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5D" w:rsidRPr="006B3BDD" w:rsidRDefault="00452362" w:rsidP="00850E5D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Cambria" w:eastAsia="Cambria" w:hAnsi="Cambria"/>
          <w:b/>
          <w:noProof/>
          <w:sz w:val="28"/>
        </w:rPr>
        <w:drawing>
          <wp:anchor distT="0" distB="0" distL="114300" distR="114300" simplePos="0" relativeHeight="251659264" behindDoc="1" locked="0" layoutInCell="1" allowOverlap="1" wp14:anchorId="645D5D39" wp14:editId="6CCE3543">
            <wp:simplePos x="0" y="0"/>
            <wp:positionH relativeFrom="column">
              <wp:posOffset>-371475</wp:posOffset>
            </wp:positionH>
            <wp:positionV relativeFrom="paragraph">
              <wp:posOffset>13335</wp:posOffset>
            </wp:positionV>
            <wp:extent cx="2081057" cy="28860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057" cy="2886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373B" w:rsidRDefault="00AA373B" w:rsidP="00AA373B">
      <w:pPr>
        <w:spacing w:line="0" w:lineRule="atLeast"/>
        <w:jc w:val="right"/>
        <w:rPr>
          <w:rFonts w:ascii="Cambria" w:eastAsia="Cambria" w:hAnsi="Cambria"/>
          <w:b/>
          <w:sz w:val="28"/>
        </w:rPr>
      </w:pPr>
      <w:bookmarkStart w:id="0" w:name="page1"/>
      <w:bookmarkEnd w:id="0"/>
      <w:r>
        <w:rPr>
          <w:rFonts w:ascii="Cambria" w:eastAsia="Cambria" w:hAnsi="Cambria"/>
          <w:b/>
          <w:sz w:val="28"/>
        </w:rPr>
        <w:t>Министерство образования Иркутской области</w:t>
      </w:r>
    </w:p>
    <w:p w:rsidR="00AA373B" w:rsidRDefault="00AA373B" w:rsidP="00AA373B">
      <w:pPr>
        <w:spacing w:line="2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107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48" w:lineRule="auto"/>
        <w:ind w:left="3620" w:right="240" w:firstLine="48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Государственное бюджетное профессиональное образовательное учреждение Иркутской области</w:t>
      </w:r>
    </w:p>
    <w:p w:rsidR="00AA373B" w:rsidRDefault="00AA373B" w:rsidP="00AA373B">
      <w:pPr>
        <w:spacing w:line="236" w:lineRule="auto"/>
        <w:ind w:left="396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«Ангарский политехнический техникум»</w:t>
      </w: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340" w:lineRule="exact"/>
        <w:rPr>
          <w:rFonts w:ascii="Times New Roman" w:hAnsi="Times New Roman"/>
          <w:sz w:val="24"/>
        </w:rPr>
      </w:pPr>
    </w:p>
    <w:p w:rsidR="00452362" w:rsidRPr="00452362" w:rsidRDefault="00452362" w:rsidP="00452362">
      <w:pPr>
        <w:pStyle w:val="1"/>
        <w:spacing w:before="0" w:after="0" w:line="276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F65318">
        <w:rPr>
          <w:rFonts w:ascii="Times New Roman" w:hAnsi="Times New Roman"/>
          <w:b w:val="0"/>
          <w:sz w:val="28"/>
          <w:szCs w:val="28"/>
        </w:rPr>
        <w:t>РАБОЧАЯ ПРОГРАММА УЧЕБНОЙ ДИСЦИПЛИНЫ</w:t>
      </w:r>
    </w:p>
    <w:p w:rsidR="00452362" w:rsidRDefault="00452362" w:rsidP="004523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A373B" w:rsidRPr="00452362" w:rsidRDefault="00AA373B" w:rsidP="0045236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52362">
        <w:rPr>
          <w:rFonts w:ascii="Times New Roman" w:hAnsi="Times New Roman"/>
          <w:b/>
          <w:sz w:val="28"/>
          <w:szCs w:val="28"/>
        </w:rPr>
        <w:t>ЕН.02 ИНФОРМАТИКА</w:t>
      </w: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388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0" w:lineRule="atLeast"/>
        <w:ind w:right="-179"/>
        <w:jc w:val="center"/>
        <w:rPr>
          <w:rFonts w:ascii="Times New Roman" w:hAnsi="Times New Roman"/>
          <w:b/>
          <w:sz w:val="28"/>
        </w:rPr>
        <w:sectPr w:rsidR="00AA373B" w:rsidSect="00EC10C9">
          <w:footerReference w:type="default" r:id="rId10"/>
          <w:footerReference w:type="first" r:id="rId11"/>
          <w:pgSz w:w="11900" w:h="16838"/>
          <w:pgMar w:top="1089" w:right="766" w:bottom="578" w:left="1440" w:header="0" w:footer="0" w:gutter="0"/>
          <w:cols w:space="0" w:equalWidth="0">
            <w:col w:w="9700"/>
          </w:cols>
          <w:titlePg/>
          <w:docGrid w:linePitch="360"/>
        </w:sect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00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87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287" w:lineRule="exact"/>
        <w:rPr>
          <w:rFonts w:ascii="Times New Roman" w:hAnsi="Times New Roman"/>
          <w:sz w:val="24"/>
        </w:rPr>
      </w:pPr>
    </w:p>
    <w:p w:rsidR="00452362" w:rsidRDefault="00452362" w:rsidP="00AA373B">
      <w:pPr>
        <w:spacing w:line="287" w:lineRule="exact"/>
        <w:rPr>
          <w:rFonts w:ascii="Times New Roman" w:hAnsi="Times New Roman"/>
          <w:sz w:val="24"/>
        </w:rPr>
      </w:pPr>
    </w:p>
    <w:p w:rsidR="00AA373B" w:rsidRDefault="00AA373B" w:rsidP="00AA373B">
      <w:pPr>
        <w:spacing w:line="0" w:lineRule="atLeast"/>
        <w:ind w:right="-179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202</w:t>
      </w:r>
      <w:r w:rsidR="005D2153">
        <w:rPr>
          <w:rFonts w:ascii="Times New Roman" w:hAnsi="Times New Roman"/>
          <w:sz w:val="27"/>
        </w:rPr>
        <w:t>2</w:t>
      </w:r>
      <w:r>
        <w:rPr>
          <w:rFonts w:ascii="Times New Roman" w:hAnsi="Times New Roman"/>
          <w:sz w:val="27"/>
        </w:rPr>
        <w:t xml:space="preserve"> г.</w:t>
      </w:r>
    </w:p>
    <w:p w:rsidR="00AA373B" w:rsidRDefault="00AA373B" w:rsidP="00AA373B">
      <w:pPr>
        <w:spacing w:line="0" w:lineRule="atLeast"/>
        <w:ind w:right="-179"/>
        <w:jc w:val="center"/>
        <w:rPr>
          <w:rFonts w:ascii="Times New Roman" w:hAnsi="Times New Roman"/>
          <w:sz w:val="27"/>
        </w:rPr>
      </w:pPr>
    </w:p>
    <w:p w:rsidR="00AA373B" w:rsidRDefault="00AA373B" w:rsidP="00AA373B">
      <w:pPr>
        <w:spacing w:line="0" w:lineRule="atLeast"/>
        <w:ind w:right="-179"/>
        <w:jc w:val="center"/>
        <w:rPr>
          <w:rFonts w:ascii="Times New Roman" w:hAnsi="Times New Roman"/>
          <w:sz w:val="27"/>
        </w:rPr>
        <w:sectPr w:rsidR="00AA373B">
          <w:type w:val="continuous"/>
          <w:pgSz w:w="11900" w:h="16838"/>
          <w:pgMar w:top="1089" w:right="766" w:bottom="578" w:left="1440" w:header="0" w:footer="0" w:gutter="0"/>
          <w:cols w:space="0" w:equalWidth="0">
            <w:col w:w="9700"/>
          </w:cols>
          <w:docGrid w:linePitch="360"/>
        </w:sectPr>
      </w:pPr>
    </w:p>
    <w:p w:rsidR="00850E5D" w:rsidRPr="006B3BDD" w:rsidRDefault="00850E5D" w:rsidP="00850E5D">
      <w:pPr>
        <w:jc w:val="center"/>
        <w:rPr>
          <w:rFonts w:ascii="Times New Roman" w:hAnsi="Times New Roman"/>
          <w:b/>
        </w:rPr>
      </w:pPr>
      <w:bookmarkStart w:id="1" w:name="page2"/>
      <w:bookmarkStart w:id="2" w:name="_GoBack"/>
      <w:bookmarkEnd w:id="1"/>
      <w:bookmarkEnd w:id="2"/>
      <w:r w:rsidRPr="006B3BDD">
        <w:rPr>
          <w:rFonts w:ascii="Times New Roman" w:hAnsi="Times New Roman"/>
          <w:b/>
        </w:rPr>
        <w:lastRenderedPageBreak/>
        <w:t>СОДЕРЖАНИЕ</w:t>
      </w:r>
    </w:p>
    <w:p w:rsidR="00850E5D" w:rsidRPr="006B3BDD" w:rsidRDefault="00850E5D" w:rsidP="00850E5D">
      <w:pPr>
        <w:rPr>
          <w:rFonts w:ascii="Times New Roman" w:hAnsi="Times New Roman"/>
          <w:b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50E5D" w:rsidRPr="00B1577E" w:rsidTr="00BD0AB0">
        <w:tc>
          <w:tcPr>
            <w:tcW w:w="7668" w:type="dxa"/>
          </w:tcPr>
          <w:p w:rsidR="00850E5D" w:rsidRPr="00B1577E" w:rsidRDefault="00FE331A" w:rsidP="00BD0AB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</w:t>
            </w:r>
            <w:r w:rsidR="00850E5D" w:rsidRPr="00B1577E">
              <w:rPr>
                <w:rFonts w:ascii="Times New Roman" w:hAnsi="Times New Roman"/>
              </w:rPr>
              <w:t xml:space="preserve"> РАБОЧЕЙ ПРОГРАММЫ УЧЕБНОЙ ДИСЦИПЛИНЫ</w:t>
            </w:r>
          </w:p>
          <w:p w:rsidR="00850E5D" w:rsidRPr="00B1577E" w:rsidRDefault="00850E5D" w:rsidP="00BD0AB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03" w:type="dxa"/>
          </w:tcPr>
          <w:p w:rsidR="00850E5D" w:rsidRPr="00B1577E" w:rsidRDefault="00BD0AB0" w:rsidP="00EC10C9">
            <w:pPr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50E5D" w:rsidRPr="00B1577E" w:rsidTr="00BD0AB0">
        <w:tc>
          <w:tcPr>
            <w:tcW w:w="7668" w:type="dxa"/>
          </w:tcPr>
          <w:p w:rsidR="00850E5D" w:rsidRPr="00B1577E" w:rsidRDefault="00850E5D" w:rsidP="00BD0AB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577E">
              <w:rPr>
                <w:rFonts w:ascii="Times New Roman" w:hAnsi="Times New Roman"/>
              </w:rPr>
              <w:t>СТРУКТУРА  РАБОЧЕЙ ПРОГРАММЫ УЧЕБНОЙ ДИСЦИПЛИНЫ</w:t>
            </w:r>
          </w:p>
          <w:p w:rsidR="00850E5D" w:rsidRPr="00B1577E" w:rsidRDefault="00850E5D" w:rsidP="00BD0AB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03" w:type="dxa"/>
          </w:tcPr>
          <w:p w:rsidR="00850E5D" w:rsidRPr="00B1577E" w:rsidRDefault="00BD0AB0" w:rsidP="00EC10C9">
            <w:pPr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850E5D" w:rsidRPr="00B1577E" w:rsidTr="00BD0AB0">
        <w:trPr>
          <w:trHeight w:val="670"/>
        </w:trPr>
        <w:tc>
          <w:tcPr>
            <w:tcW w:w="7668" w:type="dxa"/>
          </w:tcPr>
          <w:p w:rsidR="00850E5D" w:rsidRPr="00B1577E" w:rsidRDefault="00850E5D" w:rsidP="00BD0AB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577E">
              <w:rPr>
                <w:rFonts w:ascii="Times New Roman" w:hAnsi="Times New Roman"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</w:tcPr>
          <w:p w:rsidR="00850E5D" w:rsidRPr="00B1577E" w:rsidRDefault="00BD0AB0" w:rsidP="00EC10C9">
            <w:pPr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850E5D" w:rsidRPr="00B1577E" w:rsidTr="00BD0AB0">
        <w:tc>
          <w:tcPr>
            <w:tcW w:w="7668" w:type="dxa"/>
          </w:tcPr>
          <w:p w:rsidR="00850E5D" w:rsidRPr="00B1577E" w:rsidRDefault="00850E5D" w:rsidP="00BD0AB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1577E">
              <w:rPr>
                <w:rFonts w:ascii="Times New Roman" w:hAnsi="Times New Roman"/>
              </w:rPr>
              <w:t>КОНТРОЛЬ И ОЦЕНКА РЕЗУЛЬТАТОВ ОСВОЕНИЯ УЧЕБНОЙ ДИСЦИПЛИНЫ</w:t>
            </w:r>
          </w:p>
          <w:p w:rsidR="00850E5D" w:rsidRPr="00B1577E" w:rsidRDefault="00850E5D" w:rsidP="00BD0AB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03" w:type="dxa"/>
          </w:tcPr>
          <w:p w:rsidR="00850E5D" w:rsidRPr="00B1577E" w:rsidRDefault="00BD0AB0" w:rsidP="00EC10C9">
            <w:pPr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</w:tbl>
    <w:p w:rsidR="00850E5D" w:rsidRPr="006B3BDD" w:rsidRDefault="00850E5D" w:rsidP="00850E5D">
      <w:pPr>
        <w:rPr>
          <w:rFonts w:ascii="Times New Roman" w:hAnsi="Times New Roman"/>
          <w:b/>
          <w:i/>
        </w:rPr>
      </w:pPr>
    </w:p>
    <w:p w:rsidR="00850E5D" w:rsidRPr="006B3BDD" w:rsidRDefault="00850E5D" w:rsidP="00850E5D">
      <w:pPr>
        <w:rPr>
          <w:rFonts w:ascii="Times New Roman" w:hAnsi="Times New Roman"/>
          <w:b/>
          <w:bCs/>
          <w:i/>
        </w:rPr>
      </w:pPr>
    </w:p>
    <w:p w:rsidR="00850E5D" w:rsidRPr="008E68E3" w:rsidRDefault="00850E5D" w:rsidP="00850E5D">
      <w:pPr>
        <w:pStyle w:val="a4"/>
        <w:numPr>
          <w:ilvl w:val="0"/>
          <w:numId w:val="12"/>
        </w:numPr>
        <w:jc w:val="center"/>
        <w:rPr>
          <w:b/>
        </w:rPr>
      </w:pPr>
      <w:r w:rsidRPr="008E68E3">
        <w:rPr>
          <w:b/>
          <w:i/>
          <w:u w:val="single"/>
        </w:rPr>
        <w:br w:type="page"/>
      </w:r>
      <w:r w:rsidR="00FE331A">
        <w:rPr>
          <w:b/>
        </w:rPr>
        <w:lastRenderedPageBreak/>
        <w:t xml:space="preserve">ПАСПОРТ </w:t>
      </w:r>
      <w:r w:rsidRPr="008E68E3">
        <w:rPr>
          <w:b/>
        </w:rPr>
        <w:t xml:space="preserve"> РАБОЧЕЙ ПРОГРАММЫ </w:t>
      </w:r>
    </w:p>
    <w:p w:rsidR="00850E5D" w:rsidRPr="008E68E3" w:rsidRDefault="00850E5D" w:rsidP="00850E5D">
      <w:pPr>
        <w:pStyle w:val="a4"/>
        <w:tabs>
          <w:tab w:val="left" w:pos="0"/>
        </w:tabs>
        <w:ind w:left="0"/>
        <w:jc w:val="center"/>
        <w:rPr>
          <w:b/>
        </w:rPr>
      </w:pPr>
      <w:r w:rsidRPr="008E68E3">
        <w:rPr>
          <w:b/>
        </w:rPr>
        <w:t>УЧЕБНОЙ ДИСЦИПЛИНЫ</w:t>
      </w:r>
    </w:p>
    <w:p w:rsidR="00850E5D" w:rsidRPr="008E68E3" w:rsidRDefault="00850E5D" w:rsidP="00850E5D">
      <w:pPr>
        <w:jc w:val="center"/>
        <w:rPr>
          <w:rFonts w:ascii="Times New Roman" w:hAnsi="Times New Roman"/>
          <w:b/>
          <w:sz w:val="24"/>
          <w:szCs w:val="24"/>
        </w:rPr>
      </w:pPr>
      <w:r w:rsidRPr="008E68E3">
        <w:rPr>
          <w:rFonts w:ascii="Times New Roman" w:hAnsi="Times New Roman"/>
          <w:b/>
          <w:sz w:val="24"/>
          <w:szCs w:val="24"/>
        </w:rPr>
        <w:t>«ЕН.02 ИНФОРМАТИКА»</w:t>
      </w:r>
    </w:p>
    <w:p w:rsidR="00850E5D" w:rsidRPr="006B3BDD" w:rsidRDefault="00850E5D" w:rsidP="00822800">
      <w:pPr>
        <w:jc w:val="both"/>
        <w:rPr>
          <w:rFonts w:ascii="Times New Roman" w:hAnsi="Times New Roman"/>
        </w:rPr>
      </w:pPr>
      <w:r w:rsidRPr="006B3BDD"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</w:rPr>
        <w:t>1</w:t>
      </w:r>
      <w:r w:rsidRPr="006B3BDD">
        <w:rPr>
          <w:rFonts w:ascii="Times New Roman" w:hAnsi="Times New Roman"/>
          <w:b/>
        </w:rPr>
        <w:t xml:space="preserve">. Место дисциплины в структуре основной профессиональной образовательной программы: </w:t>
      </w:r>
      <w:r w:rsidRPr="006B3BDD">
        <w:rPr>
          <w:rFonts w:ascii="Times New Roman" w:hAnsi="Times New Roman"/>
        </w:rPr>
        <w:t>Учебная дисциплина «Информатика» входит в Математический и общий естественнонаучный цикл обязательной  части учебных циклов.</w:t>
      </w:r>
    </w:p>
    <w:p w:rsidR="00850E5D" w:rsidRPr="006B3BDD" w:rsidRDefault="00850E5D" w:rsidP="00850E5D">
      <w:pPr>
        <w:rPr>
          <w:rFonts w:ascii="Times New Roman" w:hAnsi="Times New Roman"/>
          <w:b/>
        </w:rPr>
      </w:pPr>
      <w:r w:rsidRPr="006B3BDD"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</w:rPr>
        <w:t>2</w:t>
      </w:r>
      <w:r w:rsidR="00B1577E">
        <w:rPr>
          <w:rFonts w:ascii="Times New Roman" w:hAnsi="Times New Roman"/>
          <w:b/>
        </w:rPr>
        <w:t xml:space="preserve"> </w:t>
      </w:r>
      <w:r w:rsidRPr="006B3BDD">
        <w:rPr>
          <w:rFonts w:ascii="Times New Roman" w:hAnsi="Times New Roman"/>
          <w:b/>
        </w:rPr>
        <w:t xml:space="preserve"> Цель и планируемые результаты освоения дисциплины:</w:t>
      </w:r>
    </w:p>
    <w:p w:rsidR="00850E5D" w:rsidRPr="006B3BDD" w:rsidRDefault="00850E5D" w:rsidP="00850E5D">
      <w:pPr>
        <w:pStyle w:val="a4"/>
        <w:spacing w:after="0"/>
        <w:ind w:left="720"/>
        <w:jc w:val="both"/>
        <w:rPr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082"/>
        <w:gridCol w:w="4037"/>
      </w:tblGrid>
      <w:tr w:rsidR="00850E5D" w:rsidRPr="00167698" w:rsidTr="00EC10C9">
        <w:trPr>
          <w:trHeight w:val="649"/>
        </w:trPr>
        <w:tc>
          <w:tcPr>
            <w:tcW w:w="1129" w:type="dxa"/>
            <w:hideMark/>
          </w:tcPr>
          <w:p w:rsidR="00850E5D" w:rsidRPr="00167698" w:rsidRDefault="00850E5D" w:rsidP="00EC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698">
              <w:rPr>
                <w:rFonts w:ascii="Times New Roman" w:hAnsi="Times New Roman"/>
                <w:sz w:val="24"/>
                <w:szCs w:val="24"/>
              </w:rPr>
              <w:t xml:space="preserve">Код ПК, </w:t>
            </w:r>
            <w:proofErr w:type="gramStart"/>
            <w:r w:rsidRPr="0016769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082" w:type="dxa"/>
            <w:hideMark/>
          </w:tcPr>
          <w:p w:rsidR="00850E5D" w:rsidRPr="00167698" w:rsidRDefault="00850E5D" w:rsidP="00EC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698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037" w:type="dxa"/>
            <w:hideMark/>
          </w:tcPr>
          <w:p w:rsidR="00850E5D" w:rsidRPr="00167698" w:rsidRDefault="00850E5D" w:rsidP="00EC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698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850E5D" w:rsidRPr="00167698" w:rsidTr="00EC10C9">
        <w:trPr>
          <w:trHeight w:val="212"/>
        </w:trPr>
        <w:tc>
          <w:tcPr>
            <w:tcW w:w="1129" w:type="dxa"/>
          </w:tcPr>
          <w:p w:rsidR="00850E5D" w:rsidRDefault="004913F1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ОК1-7</w:t>
            </w:r>
          </w:p>
          <w:p w:rsidR="004913F1" w:rsidRDefault="004913F1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ОК</w:t>
            </w:r>
            <w:proofErr w:type="gramStart"/>
            <w:r>
              <w:rPr>
                <w:rFonts w:ascii="Times New Roman" w:hAnsi="Times New Roman"/>
                <w:b/>
                <w:i/>
              </w:rPr>
              <w:t>9</w:t>
            </w:r>
            <w:proofErr w:type="gramEnd"/>
          </w:p>
          <w:p w:rsidR="004913F1" w:rsidRPr="00167698" w:rsidRDefault="004913F1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ПК3.2-3.4</w:t>
            </w:r>
          </w:p>
        </w:tc>
        <w:tc>
          <w:tcPr>
            <w:tcW w:w="4082" w:type="dxa"/>
          </w:tcPr>
          <w:p w:rsidR="00850E5D" w:rsidRPr="00167698" w:rsidRDefault="00850E5D" w:rsidP="00822800">
            <w:pPr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  <w:r w:rsidRPr="00167698">
              <w:rPr>
                <w:rFonts w:ascii="Times New Roman" w:hAnsi="Times New Roman"/>
              </w:rPr>
              <w:t xml:space="preserve">Выполнять расчеты с использованием прикладных компьютерных программ; </w:t>
            </w:r>
          </w:p>
          <w:p w:rsidR="00850E5D" w:rsidRPr="00167698" w:rsidRDefault="00850E5D" w:rsidP="00822800">
            <w:pPr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  <w:r w:rsidRPr="00167698">
              <w:rPr>
                <w:rFonts w:ascii="Times New Roman" w:hAnsi="Times New Roman"/>
              </w:rPr>
              <w:t xml:space="preserve">Использовать сеть Интернет и ее возможности для организации оперативного обмена информацией; </w:t>
            </w:r>
          </w:p>
          <w:p w:rsidR="00850E5D" w:rsidRPr="00167698" w:rsidRDefault="00850E5D" w:rsidP="00822800">
            <w:pPr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  <w:r w:rsidRPr="00167698">
              <w:rPr>
                <w:rFonts w:ascii="Times New Roman" w:hAnsi="Times New Roman"/>
              </w:rPr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850E5D" w:rsidRPr="00167698" w:rsidRDefault="00850E5D" w:rsidP="00822800">
            <w:pPr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  <w:r w:rsidRPr="00167698">
              <w:rPr>
                <w:rFonts w:ascii="Times New Roman" w:hAnsi="Times New Roman"/>
              </w:rPr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850E5D" w:rsidRPr="00167698" w:rsidRDefault="00850E5D" w:rsidP="00822800">
            <w:pPr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  <w:r w:rsidRPr="00167698">
              <w:rPr>
                <w:rFonts w:ascii="Times New Roman" w:hAnsi="Times New Roman"/>
              </w:rPr>
              <w:t xml:space="preserve">Получать информацию в локальных и глобальных компьютерных сетях; </w:t>
            </w:r>
          </w:p>
          <w:p w:rsidR="00850E5D" w:rsidRPr="00167698" w:rsidRDefault="00850E5D" w:rsidP="00822800">
            <w:pPr>
              <w:spacing w:after="0"/>
              <w:contextualSpacing/>
              <w:jc w:val="both"/>
              <w:rPr>
                <w:rFonts w:ascii="Times New Roman" w:hAnsi="Times New Roman"/>
                <w:b/>
              </w:rPr>
            </w:pPr>
            <w:r w:rsidRPr="00167698">
              <w:rPr>
                <w:rFonts w:ascii="Times New Roman" w:hAnsi="Times New Roman"/>
              </w:rPr>
              <w:t xml:space="preserve">Применять графические редакторы для создания и редактирования изображений; </w:t>
            </w:r>
          </w:p>
          <w:p w:rsidR="00850E5D" w:rsidRPr="00167698" w:rsidRDefault="00850E5D" w:rsidP="00822800">
            <w:pPr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67698">
              <w:rPr>
                <w:rFonts w:ascii="Times New Roman" w:hAnsi="Times New Roman"/>
              </w:rPr>
              <w:t>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4037" w:type="dxa"/>
          </w:tcPr>
          <w:p w:rsidR="00850E5D" w:rsidRPr="00167698" w:rsidRDefault="00850E5D" w:rsidP="0082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167698">
              <w:rPr>
                <w:rFonts w:ascii="Times New Roman" w:hAnsi="Times New Roman"/>
              </w:rPr>
              <w:t xml:space="preserve">Базовые системные программные продукты и пакеты прикладных программ; </w:t>
            </w:r>
          </w:p>
          <w:p w:rsidR="00850E5D" w:rsidRPr="00167698" w:rsidRDefault="00850E5D" w:rsidP="0082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167698">
              <w:rPr>
                <w:rFonts w:ascii="Times New Roman" w:hAnsi="Times New Roman"/>
              </w:rPr>
              <w:t xml:space="preserve">основные положения и принципы построения системы обработки и передачи информации; </w:t>
            </w:r>
          </w:p>
          <w:p w:rsidR="00850E5D" w:rsidRPr="00167698" w:rsidRDefault="00850E5D" w:rsidP="0082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167698">
              <w:rPr>
                <w:rFonts w:ascii="Times New Roman" w:hAnsi="Times New Roman"/>
              </w:rPr>
              <w:t xml:space="preserve">Устройство компьютерных сетей и сетевых технологий обработки и передачи информации; методы и приемы обеспечения информационной безопасности; </w:t>
            </w:r>
          </w:p>
          <w:p w:rsidR="00850E5D" w:rsidRPr="00167698" w:rsidRDefault="00850E5D" w:rsidP="0082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167698">
              <w:rPr>
                <w:rFonts w:ascii="Times New Roman" w:hAnsi="Times New Roman"/>
              </w:rPr>
              <w:t xml:space="preserve">Методы и средства сбора, обработки, хранения, передачи и накопления информации; </w:t>
            </w:r>
          </w:p>
          <w:p w:rsidR="00850E5D" w:rsidRPr="00167698" w:rsidRDefault="00850E5D" w:rsidP="0082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167698">
              <w:rPr>
                <w:rFonts w:ascii="Times New Roman" w:hAnsi="Times New Roman"/>
              </w:rPr>
              <w:t xml:space="preserve">Общий состав и структуру персональных </w:t>
            </w:r>
            <w:proofErr w:type="gramStart"/>
            <w:r w:rsidRPr="00167698">
              <w:rPr>
                <w:rFonts w:ascii="Times New Roman" w:hAnsi="Times New Roman"/>
              </w:rPr>
              <w:t>электронно- вычислительных</w:t>
            </w:r>
            <w:proofErr w:type="gramEnd"/>
            <w:r w:rsidRPr="00167698">
              <w:rPr>
                <w:rFonts w:ascii="Times New Roman" w:hAnsi="Times New Roman"/>
              </w:rPr>
              <w:t xml:space="preserve"> машин (далее - ЭВМ) и вычислительных систем; </w:t>
            </w:r>
          </w:p>
          <w:p w:rsidR="00850E5D" w:rsidRPr="00167698" w:rsidRDefault="00850E5D" w:rsidP="0082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167698">
              <w:rPr>
                <w:rFonts w:ascii="Times New Roman" w:hAnsi="Times New Roman"/>
              </w:rPr>
              <w:t>Основные принципы, методы и свойства информационных и телекоммуникационных технологий, их эффективность.</w:t>
            </w:r>
          </w:p>
          <w:p w:rsidR="00850E5D" w:rsidRPr="00167698" w:rsidRDefault="00850E5D" w:rsidP="0082280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850E5D" w:rsidRPr="006B3BDD" w:rsidRDefault="00850E5D" w:rsidP="00850E5D">
      <w:pPr>
        <w:rPr>
          <w:rFonts w:ascii="Times New Roman" w:hAnsi="Times New Roman"/>
        </w:rPr>
      </w:pPr>
    </w:p>
    <w:p w:rsidR="00D43173" w:rsidRDefault="00D43173" w:rsidP="00D43173">
      <w:pPr>
        <w:spacing w:after="0" w:line="240" w:lineRule="auto"/>
        <w:jc w:val="both"/>
        <w:rPr>
          <w:rFonts w:ascii="Times New Roman" w:hAnsi="Times New Roman"/>
          <w:b/>
        </w:rPr>
      </w:pPr>
      <w:r w:rsidRPr="00D43173">
        <w:rPr>
          <w:rFonts w:ascii="Times New Roman" w:hAnsi="Times New Roman"/>
          <w:b/>
        </w:rPr>
        <w:t>1.3 Формируемые общие и профессиональные компетенции.</w:t>
      </w:r>
    </w:p>
    <w:p w:rsidR="00D43173" w:rsidRPr="00D43173" w:rsidRDefault="00D43173" w:rsidP="00D43173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43173" w:rsidRDefault="00D43173" w:rsidP="00D43173">
      <w:pPr>
        <w:spacing w:after="0" w:line="240" w:lineRule="auto"/>
        <w:jc w:val="both"/>
        <w:rPr>
          <w:rFonts w:ascii="Times New Roman" w:hAnsi="Times New Roman"/>
        </w:rPr>
      </w:pPr>
      <w:r w:rsidRPr="00D43173">
        <w:rPr>
          <w:rFonts w:ascii="Times New Roman" w:hAnsi="Times New Roman"/>
        </w:rPr>
        <w:t>Программа учебной дисциплины способствует формированию следующих компетенций, предъявляемых ФГОС по реализуемой специальности:</w:t>
      </w:r>
    </w:p>
    <w:p w:rsidR="00D43173" w:rsidRPr="00D43173" w:rsidRDefault="00D43173" w:rsidP="00D43173">
      <w:pPr>
        <w:pStyle w:val="a4"/>
        <w:numPr>
          <w:ilvl w:val="0"/>
          <w:numId w:val="16"/>
        </w:numPr>
        <w:spacing w:after="0"/>
        <w:jc w:val="both"/>
        <w:rPr>
          <w:b/>
          <w:u w:val="single"/>
        </w:rPr>
      </w:pPr>
      <w:r w:rsidRPr="00D43173">
        <w:rPr>
          <w:b/>
          <w:u w:val="single"/>
        </w:rPr>
        <w:t>Общие компетенции</w:t>
      </w:r>
    </w:p>
    <w:p w:rsidR="00D43173" w:rsidRDefault="00D43173" w:rsidP="00D43173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4"/>
        <w:gridCol w:w="6946"/>
      </w:tblGrid>
      <w:tr w:rsidR="00D43173" w:rsidTr="001342F2">
        <w:trPr>
          <w:cantSplit/>
          <w:trHeight w:val="517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1342F2">
              <w:rPr>
                <w:rFonts w:ascii="Times New Roman" w:hAnsi="Times New Roman"/>
                <w:b/>
                <w:iCs/>
                <w:szCs w:val="24"/>
              </w:rPr>
              <w:t>ОК</w:t>
            </w:r>
            <w:proofErr w:type="gramEnd"/>
            <w:r w:rsidRPr="001342F2">
              <w:rPr>
                <w:rFonts w:ascii="Times New Roman" w:hAnsi="Times New Roman"/>
                <w:b/>
                <w:iCs/>
                <w:szCs w:val="24"/>
              </w:rPr>
              <w:t xml:space="preserve"> 01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3" w:rsidRDefault="00D43173" w:rsidP="00D4317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D43173" w:rsidTr="001342F2">
        <w:trPr>
          <w:cantSplit/>
          <w:trHeight w:val="276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Default="00D43173" w:rsidP="00D4317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43173" w:rsidTr="001342F2">
        <w:trPr>
          <w:cantSplit/>
          <w:trHeight w:val="517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proofErr w:type="gramStart"/>
            <w:r w:rsidRPr="001342F2">
              <w:rPr>
                <w:rFonts w:ascii="Times New Roman" w:hAnsi="Times New Roman"/>
                <w:b/>
                <w:iCs/>
                <w:szCs w:val="24"/>
              </w:rPr>
              <w:t>ОК</w:t>
            </w:r>
            <w:proofErr w:type="gramEnd"/>
            <w:r w:rsidRPr="001342F2">
              <w:rPr>
                <w:rFonts w:ascii="Times New Roman" w:hAnsi="Times New Roman"/>
                <w:b/>
                <w:iCs/>
                <w:szCs w:val="24"/>
              </w:rPr>
              <w:t xml:space="preserve"> 02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3" w:rsidRDefault="00D43173" w:rsidP="00D4317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D43173" w:rsidTr="001342F2">
        <w:trPr>
          <w:cantSplit/>
          <w:trHeight w:val="340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Default="00D43173" w:rsidP="00D4317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43173" w:rsidTr="001342F2">
        <w:trPr>
          <w:cantSplit/>
          <w:trHeight w:val="517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proofErr w:type="gramStart"/>
            <w:r w:rsidRPr="001342F2">
              <w:rPr>
                <w:rFonts w:ascii="Times New Roman" w:hAnsi="Times New Roman"/>
                <w:b/>
                <w:iCs/>
                <w:szCs w:val="24"/>
              </w:rPr>
              <w:lastRenderedPageBreak/>
              <w:t>ОК</w:t>
            </w:r>
            <w:proofErr w:type="gramEnd"/>
            <w:r w:rsidRPr="001342F2">
              <w:rPr>
                <w:rFonts w:ascii="Times New Roman" w:hAnsi="Times New Roman"/>
                <w:b/>
                <w:iCs/>
                <w:szCs w:val="24"/>
              </w:rPr>
              <w:t xml:space="preserve"> 03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3" w:rsidRDefault="00D43173" w:rsidP="00D431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D43173" w:rsidTr="001342F2">
        <w:trPr>
          <w:cantSplit/>
          <w:trHeight w:val="276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Default="00D43173" w:rsidP="00D4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173" w:rsidTr="001342F2">
        <w:trPr>
          <w:cantSplit/>
          <w:trHeight w:val="517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proofErr w:type="gramStart"/>
            <w:r w:rsidRPr="001342F2">
              <w:rPr>
                <w:rFonts w:ascii="Times New Roman" w:hAnsi="Times New Roman"/>
                <w:b/>
                <w:iCs/>
                <w:szCs w:val="24"/>
              </w:rPr>
              <w:t>ОК</w:t>
            </w:r>
            <w:proofErr w:type="gramEnd"/>
            <w:r w:rsidRPr="001342F2">
              <w:rPr>
                <w:rFonts w:ascii="Times New Roman" w:hAnsi="Times New Roman"/>
                <w:b/>
                <w:iCs/>
                <w:szCs w:val="24"/>
              </w:rPr>
              <w:t xml:space="preserve"> 04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3" w:rsidRDefault="00D43173" w:rsidP="00D431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D43173" w:rsidTr="001342F2">
        <w:trPr>
          <w:cantSplit/>
          <w:trHeight w:val="276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Default="00D43173" w:rsidP="00D4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173" w:rsidTr="001342F2">
        <w:trPr>
          <w:cantSplit/>
          <w:trHeight w:val="517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proofErr w:type="gramStart"/>
            <w:r w:rsidRPr="001342F2">
              <w:rPr>
                <w:rFonts w:ascii="Times New Roman" w:hAnsi="Times New Roman"/>
                <w:b/>
                <w:iCs/>
                <w:szCs w:val="24"/>
              </w:rPr>
              <w:t>ОК</w:t>
            </w:r>
            <w:proofErr w:type="gramEnd"/>
            <w:r w:rsidRPr="001342F2">
              <w:rPr>
                <w:rFonts w:ascii="Times New Roman" w:hAnsi="Times New Roman"/>
                <w:b/>
                <w:iCs/>
                <w:szCs w:val="24"/>
              </w:rPr>
              <w:t xml:space="preserve"> 05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3" w:rsidRDefault="00D43173" w:rsidP="00D431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D43173" w:rsidTr="001342F2">
        <w:trPr>
          <w:cantSplit/>
          <w:trHeight w:val="340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Default="00D43173" w:rsidP="00D4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173" w:rsidTr="001342F2">
        <w:trPr>
          <w:cantSplit/>
          <w:trHeight w:val="517"/>
          <w:jc w:val="center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proofErr w:type="gramStart"/>
            <w:r w:rsidRPr="001342F2">
              <w:rPr>
                <w:rFonts w:ascii="Times New Roman" w:hAnsi="Times New Roman"/>
                <w:b/>
                <w:iCs/>
                <w:szCs w:val="24"/>
              </w:rPr>
              <w:t>ОК</w:t>
            </w:r>
            <w:proofErr w:type="gramEnd"/>
            <w:r w:rsidRPr="001342F2">
              <w:rPr>
                <w:rFonts w:ascii="Times New Roman" w:hAnsi="Times New Roman"/>
                <w:b/>
                <w:iCs/>
                <w:szCs w:val="24"/>
              </w:rPr>
              <w:t xml:space="preserve"> 06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173" w:rsidRDefault="00D43173" w:rsidP="00D4317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D43173" w:rsidTr="001342F2">
        <w:trPr>
          <w:cantSplit/>
          <w:trHeight w:val="276"/>
          <w:jc w:val="center"/>
        </w:trPr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173" w:rsidRDefault="00D43173" w:rsidP="00D431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173" w:rsidTr="001342F2">
        <w:trPr>
          <w:cantSplit/>
          <w:trHeight w:val="276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proofErr w:type="gramStart"/>
            <w:r w:rsidRPr="001342F2">
              <w:rPr>
                <w:rFonts w:ascii="Times New Roman" w:hAnsi="Times New Roman"/>
                <w:b/>
                <w:iCs/>
                <w:szCs w:val="24"/>
              </w:rPr>
              <w:t>ОК</w:t>
            </w:r>
            <w:proofErr w:type="gramEnd"/>
            <w:r w:rsidRPr="001342F2">
              <w:rPr>
                <w:rFonts w:ascii="Times New Roman" w:hAnsi="Times New Roman"/>
                <w:b/>
                <w:iCs/>
                <w:szCs w:val="24"/>
              </w:rPr>
              <w:t xml:space="preserve"> 07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73" w:rsidRPr="00D43173" w:rsidRDefault="00D43173" w:rsidP="00D431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D43173" w:rsidTr="001342F2">
        <w:trPr>
          <w:cantSplit/>
          <w:trHeight w:val="276"/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173" w:rsidRPr="001342F2" w:rsidRDefault="00D43173" w:rsidP="001342F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proofErr w:type="gramStart"/>
            <w:r w:rsidRPr="001342F2">
              <w:rPr>
                <w:rFonts w:ascii="Times New Roman" w:hAnsi="Times New Roman"/>
                <w:b/>
                <w:iCs/>
                <w:szCs w:val="24"/>
              </w:rPr>
              <w:t>ОК</w:t>
            </w:r>
            <w:proofErr w:type="gramEnd"/>
            <w:r w:rsidRPr="001342F2">
              <w:rPr>
                <w:rFonts w:ascii="Times New Roman" w:hAnsi="Times New Roman"/>
                <w:b/>
                <w:iCs/>
                <w:szCs w:val="24"/>
              </w:rPr>
              <w:t xml:space="preserve"> 09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173" w:rsidRDefault="00D43173" w:rsidP="00D807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</w:t>
            </w:r>
          </w:p>
        </w:tc>
      </w:tr>
    </w:tbl>
    <w:p w:rsidR="00D43173" w:rsidRPr="00D43173" w:rsidRDefault="00D43173" w:rsidP="00D43173">
      <w:pPr>
        <w:spacing w:after="0" w:line="240" w:lineRule="auto"/>
        <w:jc w:val="both"/>
        <w:rPr>
          <w:rFonts w:ascii="Times New Roman" w:hAnsi="Times New Roman"/>
        </w:rPr>
      </w:pPr>
    </w:p>
    <w:p w:rsidR="00D43173" w:rsidRDefault="00D43173" w:rsidP="00D43173">
      <w:pPr>
        <w:pStyle w:val="a4"/>
        <w:numPr>
          <w:ilvl w:val="0"/>
          <w:numId w:val="16"/>
        </w:numPr>
        <w:rPr>
          <w:b/>
          <w:u w:val="single"/>
        </w:rPr>
      </w:pPr>
      <w:r w:rsidRPr="00D43173">
        <w:rPr>
          <w:b/>
          <w:u w:val="single"/>
        </w:rPr>
        <w:t>Профессиональные компетенции</w:t>
      </w:r>
    </w:p>
    <w:p w:rsidR="001342F2" w:rsidRDefault="001342F2" w:rsidP="001342F2">
      <w:pPr>
        <w:rPr>
          <w:b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1342F2" w:rsidTr="001342F2">
        <w:tc>
          <w:tcPr>
            <w:tcW w:w="2660" w:type="dxa"/>
            <w:vAlign w:val="center"/>
          </w:tcPr>
          <w:p w:rsidR="001342F2" w:rsidRPr="001342F2" w:rsidRDefault="001342F2" w:rsidP="001342F2">
            <w:pPr>
              <w:jc w:val="center"/>
              <w:rPr>
                <w:b/>
                <w:u w:val="single"/>
              </w:rPr>
            </w:pPr>
            <w:r w:rsidRPr="001342F2">
              <w:rPr>
                <w:rFonts w:ascii="Times New Roman" w:hAnsi="Times New Roman"/>
                <w:b/>
              </w:rPr>
              <w:t>ПК 3.2.</w:t>
            </w:r>
          </w:p>
        </w:tc>
        <w:tc>
          <w:tcPr>
            <w:tcW w:w="6911" w:type="dxa"/>
          </w:tcPr>
          <w:p w:rsidR="001342F2" w:rsidRDefault="001342F2" w:rsidP="001342F2">
            <w:pPr>
              <w:jc w:val="both"/>
              <w:rPr>
                <w:b/>
                <w:u w:val="single"/>
              </w:rPr>
            </w:pPr>
            <w:r>
              <w:rPr>
                <w:rFonts w:ascii="Times New Roman" w:hAnsi="Times New Roman"/>
              </w:rPr>
              <w:t>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требованиям технических регламентов.</w:t>
            </w:r>
          </w:p>
        </w:tc>
      </w:tr>
      <w:tr w:rsidR="001342F2" w:rsidTr="001342F2">
        <w:tc>
          <w:tcPr>
            <w:tcW w:w="2660" w:type="dxa"/>
            <w:vAlign w:val="center"/>
          </w:tcPr>
          <w:p w:rsidR="001342F2" w:rsidRPr="001342F2" w:rsidRDefault="001342F2" w:rsidP="001342F2">
            <w:pPr>
              <w:jc w:val="center"/>
              <w:rPr>
                <w:b/>
                <w:u w:val="single"/>
              </w:rPr>
            </w:pPr>
            <w:r w:rsidRPr="001342F2">
              <w:rPr>
                <w:rFonts w:ascii="Times New Roman" w:hAnsi="Times New Roman"/>
                <w:b/>
              </w:rPr>
              <w:t>ПК 3.3.</w:t>
            </w:r>
          </w:p>
        </w:tc>
        <w:tc>
          <w:tcPr>
            <w:tcW w:w="6911" w:type="dxa"/>
          </w:tcPr>
          <w:p w:rsidR="001342F2" w:rsidRDefault="001342F2" w:rsidP="001342F2">
            <w:pPr>
              <w:jc w:val="both"/>
              <w:rPr>
                <w:b/>
                <w:u w:val="single"/>
              </w:rPr>
            </w:pPr>
            <w:r>
              <w:rPr>
                <w:rFonts w:ascii="Times New Roman" w:hAnsi="Times New Roman"/>
              </w:rPr>
              <w:t>Определять потребность в материально-техническом обеспечении ремонтных, монтажных и наладочных работ промышленного оборудования</w:t>
            </w:r>
          </w:p>
        </w:tc>
      </w:tr>
      <w:tr w:rsidR="001342F2" w:rsidTr="001342F2">
        <w:tc>
          <w:tcPr>
            <w:tcW w:w="2660" w:type="dxa"/>
            <w:vAlign w:val="center"/>
          </w:tcPr>
          <w:p w:rsidR="001342F2" w:rsidRPr="001342F2" w:rsidRDefault="001342F2" w:rsidP="001342F2">
            <w:pPr>
              <w:jc w:val="center"/>
              <w:rPr>
                <w:b/>
                <w:u w:val="single"/>
              </w:rPr>
            </w:pPr>
            <w:r w:rsidRPr="001342F2">
              <w:rPr>
                <w:rFonts w:ascii="Times New Roman" w:hAnsi="Times New Roman"/>
                <w:b/>
              </w:rPr>
              <w:t>ПК 3.4</w:t>
            </w:r>
          </w:p>
        </w:tc>
        <w:tc>
          <w:tcPr>
            <w:tcW w:w="6911" w:type="dxa"/>
          </w:tcPr>
          <w:p w:rsidR="001342F2" w:rsidRDefault="001342F2" w:rsidP="001342F2">
            <w:pPr>
              <w:jc w:val="both"/>
              <w:rPr>
                <w:b/>
                <w:u w:val="single"/>
              </w:rPr>
            </w:pPr>
            <w:r>
              <w:rPr>
                <w:rFonts w:ascii="Times New Roman" w:hAnsi="Times New Roman"/>
              </w:rPr>
              <w:t>Организовывать выполнение производственных заданий подчиненным персоналом с соблюдением норм охраны труда и бережливого производства</w:t>
            </w:r>
          </w:p>
        </w:tc>
      </w:tr>
    </w:tbl>
    <w:p w:rsidR="001342F2" w:rsidRPr="001342F2" w:rsidRDefault="001342F2" w:rsidP="001342F2">
      <w:pPr>
        <w:rPr>
          <w:b/>
          <w:u w:val="single"/>
        </w:rPr>
      </w:pPr>
    </w:p>
    <w:p w:rsidR="00850E5D" w:rsidRPr="00D43173" w:rsidRDefault="00850E5D" w:rsidP="00D43173">
      <w:r w:rsidRPr="00D43173">
        <w:br w:type="page"/>
      </w:r>
    </w:p>
    <w:p w:rsidR="00850E5D" w:rsidRPr="006B3BDD" w:rsidRDefault="00850E5D" w:rsidP="00D807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3BDD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50E5D" w:rsidRPr="006B3BDD" w:rsidRDefault="00850E5D" w:rsidP="00D807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3BDD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850E5D" w:rsidRPr="006B3BDD" w:rsidRDefault="00850E5D" w:rsidP="00850E5D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850E5D" w:rsidRPr="00167698" w:rsidTr="00EC10C9">
        <w:trPr>
          <w:trHeight w:val="490"/>
        </w:trPr>
        <w:tc>
          <w:tcPr>
            <w:tcW w:w="4073" w:type="pct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850E5D" w:rsidRPr="00167698" w:rsidTr="00EC10C9">
        <w:trPr>
          <w:trHeight w:val="490"/>
        </w:trPr>
        <w:tc>
          <w:tcPr>
            <w:tcW w:w="4073" w:type="pct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927" w:type="pct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850E5D" w:rsidRPr="00167698" w:rsidTr="00EC10C9">
        <w:trPr>
          <w:trHeight w:val="490"/>
        </w:trPr>
        <w:tc>
          <w:tcPr>
            <w:tcW w:w="5000" w:type="pct"/>
            <w:gridSpan w:val="2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850E5D" w:rsidRPr="00167698" w:rsidTr="00EC10C9">
        <w:trPr>
          <w:trHeight w:val="490"/>
        </w:trPr>
        <w:tc>
          <w:tcPr>
            <w:tcW w:w="4073" w:type="pct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7698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850E5D" w:rsidRPr="00167698" w:rsidRDefault="00C56EA5" w:rsidP="00EC10C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850E5D" w:rsidRPr="00167698" w:rsidTr="00EC10C9">
        <w:trPr>
          <w:trHeight w:val="490"/>
        </w:trPr>
        <w:tc>
          <w:tcPr>
            <w:tcW w:w="4073" w:type="pct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7698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50E5D" w:rsidRPr="00167698" w:rsidTr="00EC10C9">
        <w:trPr>
          <w:trHeight w:val="490"/>
        </w:trPr>
        <w:tc>
          <w:tcPr>
            <w:tcW w:w="4073" w:type="pct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7698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850E5D" w:rsidRPr="00167698" w:rsidTr="00EC10C9">
        <w:trPr>
          <w:trHeight w:val="490"/>
        </w:trPr>
        <w:tc>
          <w:tcPr>
            <w:tcW w:w="4073" w:type="pct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769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850E5D" w:rsidRPr="00167698" w:rsidRDefault="00822800" w:rsidP="00EC10C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50E5D" w:rsidRPr="00167698" w:rsidTr="00EC10C9">
        <w:trPr>
          <w:trHeight w:val="490"/>
        </w:trPr>
        <w:tc>
          <w:tcPr>
            <w:tcW w:w="4073" w:type="pct"/>
            <w:vAlign w:val="center"/>
          </w:tcPr>
          <w:p w:rsidR="00850E5D" w:rsidRPr="00167698" w:rsidRDefault="00850E5D" w:rsidP="00EC10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82280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форме </w:t>
            </w:r>
            <w:r w:rsidR="00822800" w:rsidRPr="00822800">
              <w:rPr>
                <w:rFonts w:ascii="Times New Roman" w:hAnsi="Times New Roman"/>
                <w:b/>
                <w:i/>
                <w:iCs/>
                <w:sz w:val="24"/>
                <w:szCs w:val="24"/>
                <w:u w:val="single"/>
              </w:rPr>
              <w:t>дифференцированного зачёта</w:t>
            </w:r>
          </w:p>
        </w:tc>
        <w:tc>
          <w:tcPr>
            <w:tcW w:w="927" w:type="pct"/>
            <w:vAlign w:val="center"/>
          </w:tcPr>
          <w:p w:rsidR="00850E5D" w:rsidRPr="00167698" w:rsidRDefault="00C56EA5" w:rsidP="00EC10C9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850E5D" w:rsidRPr="006B3BDD" w:rsidRDefault="00850E5D" w:rsidP="00850E5D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850E5D" w:rsidRPr="006B3BDD" w:rsidRDefault="00850E5D" w:rsidP="00850E5D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850E5D" w:rsidRPr="006B3BDD" w:rsidSect="00EC10C9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850E5D" w:rsidRPr="006B3BDD" w:rsidRDefault="00850E5D" w:rsidP="00850E5D">
      <w:pPr>
        <w:rPr>
          <w:rFonts w:ascii="Times New Roman" w:hAnsi="Times New Roman"/>
          <w:b/>
        </w:rPr>
      </w:pPr>
      <w:r w:rsidRPr="006B3BDD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815"/>
        <w:gridCol w:w="1273"/>
        <w:gridCol w:w="1710"/>
        <w:gridCol w:w="1412"/>
        <w:gridCol w:w="1485"/>
        <w:gridCol w:w="2112"/>
      </w:tblGrid>
      <w:tr w:rsidR="003371BA" w:rsidRPr="00167698" w:rsidTr="00FF320B">
        <w:trPr>
          <w:trHeight w:val="1346"/>
        </w:trPr>
        <w:tc>
          <w:tcPr>
            <w:tcW w:w="325" w:type="pct"/>
          </w:tcPr>
          <w:p w:rsidR="003371BA" w:rsidRPr="00167698" w:rsidRDefault="003371BA" w:rsidP="006855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 п\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п</w:t>
            </w:r>
            <w:proofErr w:type="gramEnd"/>
          </w:p>
        </w:tc>
        <w:tc>
          <w:tcPr>
            <w:tcW w:w="1969" w:type="pct"/>
          </w:tcPr>
          <w:p w:rsidR="003371BA" w:rsidRPr="00167698" w:rsidRDefault="003371BA" w:rsidP="006855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67698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</w:tc>
        <w:tc>
          <w:tcPr>
            <w:tcW w:w="431" w:type="pct"/>
          </w:tcPr>
          <w:p w:rsidR="003371BA" w:rsidRDefault="003371BA" w:rsidP="0068555B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Количество часов</w:t>
            </w:r>
          </w:p>
          <w:p w:rsidR="003371BA" w:rsidRDefault="003371BA" w:rsidP="0068555B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(</w:t>
            </w:r>
            <w:proofErr w:type="gramStart"/>
            <w:r>
              <w:rPr>
                <w:rFonts w:ascii="Times New Roman" w:hAnsi="Times New Roman"/>
                <w:bCs/>
                <w:lang w:eastAsia="en-US"/>
              </w:rPr>
              <w:t>аудитор</w:t>
            </w:r>
            <w:r w:rsidR="00B33E3E">
              <w:rPr>
                <w:rFonts w:ascii="Times New Roman" w:hAnsi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579" w:type="pct"/>
          </w:tcPr>
          <w:p w:rsidR="003371BA" w:rsidRDefault="003371BA" w:rsidP="0068555B">
            <w:pPr>
              <w:ind w:left="163" w:right="102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Вид занятий</w:t>
            </w:r>
          </w:p>
        </w:tc>
        <w:tc>
          <w:tcPr>
            <w:tcW w:w="478" w:type="pct"/>
          </w:tcPr>
          <w:p w:rsidR="003371BA" w:rsidRDefault="003371BA" w:rsidP="0068555B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Наглядные пособия и ИОР</w:t>
            </w:r>
          </w:p>
        </w:tc>
        <w:tc>
          <w:tcPr>
            <w:tcW w:w="503" w:type="pct"/>
          </w:tcPr>
          <w:p w:rsidR="003371BA" w:rsidRDefault="003371BA" w:rsidP="0068555B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715" w:type="pct"/>
          </w:tcPr>
          <w:p w:rsidR="003371BA" w:rsidRDefault="003371BA" w:rsidP="0068555B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Коды формирующих компетенций</w:t>
            </w:r>
          </w:p>
        </w:tc>
      </w:tr>
      <w:tr w:rsidR="003371BA" w:rsidRPr="00167698" w:rsidTr="00FF320B">
        <w:trPr>
          <w:trHeight w:val="20"/>
        </w:trPr>
        <w:tc>
          <w:tcPr>
            <w:tcW w:w="325" w:type="pct"/>
          </w:tcPr>
          <w:p w:rsidR="003371BA" w:rsidRPr="00167698" w:rsidRDefault="003371BA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69" w:type="pct"/>
          </w:tcPr>
          <w:p w:rsidR="003371BA" w:rsidRPr="00167698" w:rsidRDefault="003371BA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31" w:type="pct"/>
          </w:tcPr>
          <w:p w:rsidR="003371BA" w:rsidRPr="00167698" w:rsidRDefault="003371BA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167698"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579" w:type="pct"/>
          </w:tcPr>
          <w:p w:rsidR="003371BA" w:rsidRPr="00167698" w:rsidRDefault="003371BA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78" w:type="pct"/>
          </w:tcPr>
          <w:p w:rsidR="003371BA" w:rsidRPr="00167698" w:rsidRDefault="003371BA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03" w:type="pct"/>
          </w:tcPr>
          <w:p w:rsidR="003371BA" w:rsidRPr="00167698" w:rsidRDefault="003371BA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715" w:type="pct"/>
          </w:tcPr>
          <w:p w:rsidR="003371BA" w:rsidRPr="00167698" w:rsidRDefault="003371BA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167698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</w:tr>
      <w:tr w:rsidR="003371BA" w:rsidRPr="00167698" w:rsidTr="0068555B">
        <w:trPr>
          <w:trHeight w:val="20"/>
        </w:trPr>
        <w:tc>
          <w:tcPr>
            <w:tcW w:w="5000" w:type="pct"/>
            <w:gridSpan w:val="7"/>
            <w:vAlign w:val="center"/>
          </w:tcPr>
          <w:p w:rsidR="003371BA" w:rsidRPr="00167698" w:rsidRDefault="003371BA" w:rsidP="003371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/>
                <w:bCs/>
              </w:rPr>
              <w:t>Тема 1. Информация и</w:t>
            </w:r>
          </w:p>
          <w:p w:rsidR="003371BA" w:rsidRPr="00167698" w:rsidRDefault="003371BA" w:rsidP="003371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167698">
              <w:rPr>
                <w:rFonts w:ascii="Times New Roman" w:hAnsi="Times New Roman"/>
                <w:b/>
                <w:bCs/>
              </w:rPr>
              <w:t>информационные технологии.</w:t>
            </w:r>
          </w:p>
        </w:tc>
      </w:tr>
      <w:tr w:rsidR="003371BA" w:rsidRPr="00167698" w:rsidTr="00702AC0">
        <w:trPr>
          <w:trHeight w:val="20"/>
        </w:trPr>
        <w:tc>
          <w:tcPr>
            <w:tcW w:w="325" w:type="pct"/>
            <w:shd w:val="clear" w:color="auto" w:fill="D9D9D9" w:themeFill="background1" w:themeFillShade="D9"/>
            <w:vAlign w:val="center"/>
          </w:tcPr>
          <w:p w:rsidR="003371BA" w:rsidRPr="00702AC0" w:rsidRDefault="003371BA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02AC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969" w:type="pct"/>
            <w:shd w:val="clear" w:color="auto" w:fill="D9D9D9" w:themeFill="background1" w:themeFillShade="D9"/>
          </w:tcPr>
          <w:p w:rsidR="003371BA" w:rsidRPr="00167698" w:rsidRDefault="003371BA" w:rsidP="000823C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Cs/>
              </w:rPr>
              <w:t xml:space="preserve">Введение. </w:t>
            </w:r>
            <w:r w:rsidR="000823CA" w:rsidRPr="00167698">
              <w:rPr>
                <w:rFonts w:ascii="Times New Roman" w:hAnsi="Times New Roman"/>
                <w:bCs/>
              </w:rPr>
              <w:t xml:space="preserve">Назначение и виды информационных систем. Виды информационных технологий. Классификация </w:t>
            </w:r>
            <w:proofErr w:type="gramStart"/>
            <w:r w:rsidR="000823CA" w:rsidRPr="00167698">
              <w:rPr>
                <w:rFonts w:ascii="Times New Roman" w:hAnsi="Times New Roman"/>
                <w:bCs/>
              </w:rPr>
              <w:t>ИТ</w:t>
            </w:r>
            <w:proofErr w:type="gramEnd"/>
            <w:r w:rsidR="000823CA" w:rsidRPr="00167698">
              <w:rPr>
                <w:rFonts w:ascii="Times New Roman" w:hAnsi="Times New Roman"/>
                <w:bCs/>
              </w:rPr>
              <w:t xml:space="preserve"> по сферам применения. Принципы реализации и функционирования информационных технологий.</w:t>
            </w:r>
          </w:p>
        </w:tc>
        <w:tc>
          <w:tcPr>
            <w:tcW w:w="431" w:type="pct"/>
            <w:shd w:val="clear" w:color="auto" w:fill="D9D9D9" w:themeFill="background1" w:themeFillShade="D9"/>
            <w:vAlign w:val="center"/>
          </w:tcPr>
          <w:p w:rsidR="003371BA" w:rsidRPr="00167698" w:rsidRDefault="003371BA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:rsidR="003371BA" w:rsidRPr="00167698" w:rsidRDefault="007D0A43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lang w:eastAsia="en-US"/>
              </w:rPr>
              <w:t>урок-изучение нового материала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3371BA" w:rsidRPr="00167698" w:rsidRDefault="007D0A43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D0A43">
              <w:rPr>
                <w:rFonts w:ascii="Times New Roman" w:hAnsi="Times New Roman"/>
                <w:lang w:eastAsia="en-US"/>
              </w:rPr>
              <w:t>ПК, проектор</w:t>
            </w:r>
          </w:p>
        </w:tc>
        <w:tc>
          <w:tcPr>
            <w:tcW w:w="503" w:type="pct"/>
            <w:shd w:val="clear" w:color="auto" w:fill="D9D9D9" w:themeFill="background1" w:themeFillShade="D9"/>
          </w:tcPr>
          <w:p w:rsidR="000823CA" w:rsidRDefault="00181E82" w:rsidP="00082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 конспекта</w:t>
            </w:r>
            <w:r w:rsidR="000823CA" w:rsidRPr="00181E82">
              <w:rPr>
                <w:rFonts w:ascii="Times New Roman" w:hAnsi="Times New Roman"/>
              </w:rPr>
              <w:t xml:space="preserve"> </w:t>
            </w:r>
          </w:p>
          <w:p w:rsidR="000823CA" w:rsidRPr="00181E82" w:rsidRDefault="000823CA" w:rsidP="00082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E82">
              <w:rPr>
                <w:rFonts w:ascii="Times New Roman" w:hAnsi="Times New Roman"/>
              </w:rPr>
              <w:t>Л</w:t>
            </w:r>
            <w:proofErr w:type="gramStart"/>
            <w:r w:rsidRPr="00181E82">
              <w:rPr>
                <w:rFonts w:ascii="Times New Roman" w:hAnsi="Times New Roman"/>
              </w:rPr>
              <w:t>1</w:t>
            </w:r>
            <w:proofErr w:type="gramEnd"/>
            <w:r w:rsidRPr="00181E82">
              <w:rPr>
                <w:rFonts w:ascii="Times New Roman" w:hAnsi="Times New Roman"/>
              </w:rPr>
              <w:t xml:space="preserve"> </w:t>
            </w:r>
          </w:p>
          <w:p w:rsidR="003371BA" w:rsidRPr="00181E82" w:rsidRDefault="000823CA" w:rsidP="000823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E82">
              <w:rPr>
                <w:rFonts w:ascii="Times New Roman" w:hAnsi="Times New Roman"/>
              </w:rPr>
              <w:t>стр. 33-39</w:t>
            </w:r>
          </w:p>
        </w:tc>
        <w:tc>
          <w:tcPr>
            <w:tcW w:w="715" w:type="pct"/>
            <w:shd w:val="clear" w:color="auto" w:fill="D9D9D9" w:themeFill="background1" w:themeFillShade="D9"/>
          </w:tcPr>
          <w:p w:rsidR="003371BA" w:rsidRPr="0068555B" w:rsidRDefault="00ED21AF" w:rsidP="00EC1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</w:tc>
      </w:tr>
      <w:tr w:rsidR="003371BA" w:rsidRPr="00167698" w:rsidTr="00702AC0">
        <w:trPr>
          <w:trHeight w:val="20"/>
        </w:trPr>
        <w:tc>
          <w:tcPr>
            <w:tcW w:w="325" w:type="pct"/>
            <w:vAlign w:val="center"/>
          </w:tcPr>
          <w:p w:rsidR="003371BA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969" w:type="pct"/>
          </w:tcPr>
          <w:p w:rsidR="003371BA" w:rsidRDefault="008160BB" w:rsidP="00EC10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№1</w:t>
            </w:r>
          </w:p>
          <w:p w:rsidR="008160BB" w:rsidRPr="008160BB" w:rsidRDefault="00853495" w:rsidP="00EC10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Инсталляция программного продукта. Выполнение заданий в инсталлированном программном продукте.</w:t>
            </w:r>
          </w:p>
        </w:tc>
        <w:tc>
          <w:tcPr>
            <w:tcW w:w="431" w:type="pct"/>
            <w:vAlign w:val="center"/>
          </w:tcPr>
          <w:p w:rsidR="003371BA" w:rsidRPr="00167698" w:rsidRDefault="00B33E3E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579" w:type="pct"/>
          </w:tcPr>
          <w:p w:rsidR="003371BA" w:rsidRPr="00B33E3E" w:rsidRDefault="00B33E3E" w:rsidP="00EC1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3371BA" w:rsidRPr="00171BB7" w:rsidRDefault="00171BB7" w:rsidP="00EC1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3371BA" w:rsidRPr="00181E82" w:rsidRDefault="00B33E3E" w:rsidP="00EC1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E82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</w:p>
          <w:p w:rsidR="003371BA" w:rsidRPr="0068555B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</w:tc>
      </w:tr>
      <w:tr w:rsidR="00B33E3E" w:rsidRPr="00167698" w:rsidTr="00702AC0">
        <w:trPr>
          <w:trHeight w:val="20"/>
        </w:trPr>
        <w:tc>
          <w:tcPr>
            <w:tcW w:w="325" w:type="pct"/>
            <w:vAlign w:val="center"/>
          </w:tcPr>
          <w:p w:rsidR="00B33E3E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969" w:type="pct"/>
          </w:tcPr>
          <w:p w:rsidR="00B33E3E" w:rsidRDefault="00B33E3E" w:rsidP="008160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№2</w:t>
            </w:r>
          </w:p>
          <w:p w:rsidR="00B33E3E" w:rsidRPr="00167698" w:rsidRDefault="00B33E3E" w:rsidP="00EC10C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Cs/>
              </w:rPr>
              <w:t xml:space="preserve">Работа </w:t>
            </w:r>
            <w:r>
              <w:rPr>
                <w:rFonts w:ascii="Times New Roman" w:hAnsi="Times New Roman"/>
                <w:bCs/>
              </w:rPr>
              <w:t xml:space="preserve">с </w:t>
            </w:r>
            <w:r w:rsidRPr="00167698">
              <w:rPr>
                <w:rFonts w:ascii="Times New Roman" w:hAnsi="Times New Roman"/>
                <w:bCs/>
              </w:rPr>
              <w:t xml:space="preserve">файлами и папками в операционной системе </w:t>
            </w:r>
            <w:proofErr w:type="spellStart"/>
            <w:r w:rsidRPr="00167698">
              <w:rPr>
                <w:rFonts w:ascii="Times New Roman" w:hAnsi="Times New Roman"/>
                <w:bCs/>
              </w:rPr>
              <w:t>Windows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31" w:type="pct"/>
            <w:vAlign w:val="center"/>
          </w:tcPr>
          <w:p w:rsidR="00B33E3E" w:rsidRPr="00167698" w:rsidRDefault="00B33E3E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579" w:type="pct"/>
          </w:tcPr>
          <w:p w:rsidR="00B33E3E" w:rsidRPr="00B33E3E" w:rsidRDefault="00B33E3E" w:rsidP="00B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B33E3E" w:rsidRPr="00167698" w:rsidRDefault="00171BB7" w:rsidP="00B33E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B33E3E" w:rsidRPr="00B33E3E" w:rsidRDefault="00B33E3E" w:rsidP="00B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</w:p>
          <w:p w:rsidR="00B33E3E" w:rsidRPr="0068555B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</w:tc>
      </w:tr>
      <w:tr w:rsidR="00B33E3E" w:rsidRPr="00167698" w:rsidTr="00702AC0">
        <w:trPr>
          <w:trHeight w:val="20"/>
        </w:trPr>
        <w:tc>
          <w:tcPr>
            <w:tcW w:w="325" w:type="pct"/>
            <w:vAlign w:val="center"/>
          </w:tcPr>
          <w:p w:rsidR="00B33E3E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969" w:type="pct"/>
          </w:tcPr>
          <w:p w:rsidR="00B33E3E" w:rsidRDefault="00B33E3E" w:rsidP="00DB2C9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№3</w:t>
            </w:r>
          </w:p>
          <w:p w:rsidR="00B33E3E" w:rsidRPr="00167698" w:rsidRDefault="00B33E3E" w:rsidP="008160B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67698">
              <w:rPr>
                <w:rFonts w:ascii="Times New Roman" w:hAnsi="Times New Roman"/>
                <w:bCs/>
              </w:rPr>
              <w:t>Подключение периферийных устрой</w:t>
            </w:r>
            <w:proofErr w:type="gramStart"/>
            <w:r w:rsidRPr="00167698">
              <w:rPr>
                <w:rFonts w:ascii="Times New Roman" w:hAnsi="Times New Roman"/>
                <w:bCs/>
              </w:rPr>
              <w:t>ств к ПК</w:t>
            </w:r>
            <w:proofErr w:type="gramEnd"/>
            <w:r w:rsidRPr="00167698">
              <w:rPr>
                <w:rFonts w:ascii="Times New Roman" w:hAnsi="Times New Roman"/>
                <w:bCs/>
              </w:rPr>
              <w:t>.</w:t>
            </w:r>
          </w:p>
          <w:p w:rsidR="00B33E3E" w:rsidRPr="00167698" w:rsidRDefault="00B33E3E" w:rsidP="00EC10C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1" w:type="pct"/>
            <w:vAlign w:val="center"/>
          </w:tcPr>
          <w:p w:rsidR="00B33E3E" w:rsidRPr="00167698" w:rsidRDefault="00B33E3E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579" w:type="pct"/>
          </w:tcPr>
          <w:p w:rsidR="00B33E3E" w:rsidRPr="00B33E3E" w:rsidRDefault="00B33E3E" w:rsidP="00B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B33E3E" w:rsidRPr="00167698" w:rsidRDefault="00171BB7" w:rsidP="00B33E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B33E3E" w:rsidRPr="00B33E3E" w:rsidRDefault="00B33E3E" w:rsidP="00B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</w:p>
          <w:p w:rsidR="00B33E3E" w:rsidRPr="0068555B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</w:tc>
      </w:tr>
      <w:tr w:rsidR="00B33E3E" w:rsidRPr="00167698" w:rsidTr="0068555B">
        <w:trPr>
          <w:trHeight w:val="20"/>
        </w:trPr>
        <w:tc>
          <w:tcPr>
            <w:tcW w:w="5000" w:type="pct"/>
            <w:gridSpan w:val="7"/>
          </w:tcPr>
          <w:p w:rsidR="00B33E3E" w:rsidRDefault="00B33E3E" w:rsidP="00B33E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/>
                <w:bCs/>
              </w:rPr>
              <w:t>Тема 2. Технология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67698">
              <w:rPr>
                <w:rFonts w:ascii="Times New Roman" w:hAnsi="Times New Roman"/>
                <w:b/>
                <w:bCs/>
              </w:rPr>
              <w:t xml:space="preserve">обработки </w:t>
            </w:r>
          </w:p>
          <w:p w:rsidR="00B33E3E" w:rsidRPr="00167698" w:rsidRDefault="00B33E3E" w:rsidP="00B33E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67698">
              <w:rPr>
                <w:rFonts w:ascii="Times New Roman" w:hAnsi="Times New Roman"/>
                <w:b/>
                <w:bCs/>
              </w:rPr>
              <w:t>текстовой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67698">
              <w:rPr>
                <w:rFonts w:ascii="Times New Roman" w:hAnsi="Times New Roman"/>
                <w:b/>
                <w:bCs/>
              </w:rPr>
              <w:t>информации</w:t>
            </w:r>
            <w:r w:rsidR="00F611D2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FF320B" w:rsidRPr="00167698" w:rsidTr="00702AC0">
        <w:trPr>
          <w:trHeight w:val="20"/>
        </w:trPr>
        <w:tc>
          <w:tcPr>
            <w:tcW w:w="325" w:type="pct"/>
            <w:shd w:val="clear" w:color="auto" w:fill="D9D9D9" w:themeFill="background1" w:themeFillShade="D9"/>
            <w:vAlign w:val="center"/>
          </w:tcPr>
          <w:p w:rsidR="00FF320B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969" w:type="pct"/>
            <w:shd w:val="clear" w:color="auto" w:fill="D9D9D9" w:themeFill="background1" w:themeFillShade="D9"/>
          </w:tcPr>
          <w:p w:rsidR="00ED21AF" w:rsidRPr="00167698" w:rsidRDefault="00FF320B" w:rsidP="000823C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Cs/>
              </w:rPr>
              <w:t>Виды</w:t>
            </w:r>
            <w:r>
              <w:rPr>
                <w:rFonts w:ascii="Times New Roman" w:hAnsi="Times New Roman"/>
                <w:bCs/>
              </w:rPr>
              <w:t xml:space="preserve"> и классификация</w:t>
            </w:r>
            <w:r w:rsidRPr="00167698">
              <w:rPr>
                <w:rFonts w:ascii="Times New Roman" w:hAnsi="Times New Roman"/>
                <w:bCs/>
              </w:rPr>
              <w:t xml:space="preserve"> прикладного программного обеспечения. </w:t>
            </w:r>
            <w:r w:rsidR="000823CA" w:rsidRPr="000823CA">
              <w:rPr>
                <w:rFonts w:ascii="Times New Roman" w:hAnsi="Times New Roman"/>
                <w:bCs/>
              </w:rPr>
              <w:t>Межпрограммный интерфейс.</w:t>
            </w:r>
            <w:r w:rsidR="000823CA">
              <w:rPr>
                <w:rFonts w:ascii="Times New Roman" w:hAnsi="Times New Roman"/>
                <w:bCs/>
              </w:rPr>
              <w:t xml:space="preserve"> </w:t>
            </w:r>
            <w:r w:rsidR="000823CA" w:rsidRPr="00167698">
              <w:rPr>
                <w:rFonts w:ascii="Times New Roman" w:hAnsi="Times New Roman"/>
                <w:bCs/>
              </w:rPr>
              <w:t xml:space="preserve">Системы обработки текста, их базовые возможности. Текстовый процессор </w:t>
            </w:r>
            <w:proofErr w:type="spellStart"/>
            <w:r w:rsidR="000823CA" w:rsidRPr="00167698">
              <w:rPr>
                <w:rFonts w:ascii="Times New Roman" w:hAnsi="Times New Roman"/>
                <w:bCs/>
              </w:rPr>
              <w:t>Microsoft</w:t>
            </w:r>
            <w:proofErr w:type="spellEnd"/>
            <w:r w:rsidR="000823C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0823CA" w:rsidRPr="00167698">
              <w:rPr>
                <w:rFonts w:ascii="Times New Roman" w:hAnsi="Times New Roman"/>
                <w:bCs/>
              </w:rPr>
              <w:t>Word</w:t>
            </w:r>
            <w:proofErr w:type="spellEnd"/>
          </w:p>
        </w:tc>
        <w:tc>
          <w:tcPr>
            <w:tcW w:w="431" w:type="pct"/>
            <w:shd w:val="clear" w:color="auto" w:fill="D9D9D9" w:themeFill="background1" w:themeFillShade="D9"/>
            <w:vAlign w:val="center"/>
          </w:tcPr>
          <w:p w:rsidR="00FF320B" w:rsidRPr="00167698" w:rsidRDefault="00FF320B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:rsidR="00FF320B" w:rsidRPr="00167698" w:rsidRDefault="00FF320B" w:rsidP="00B157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lang w:eastAsia="en-US"/>
              </w:rPr>
              <w:t>урок-изучение нового материала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FF320B" w:rsidRPr="00167698" w:rsidRDefault="00FF320B" w:rsidP="00B157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D0A43">
              <w:rPr>
                <w:rFonts w:ascii="Times New Roman" w:hAnsi="Times New Roman"/>
                <w:lang w:eastAsia="en-US"/>
              </w:rPr>
              <w:t>ПК, проектор</w:t>
            </w:r>
          </w:p>
        </w:tc>
        <w:tc>
          <w:tcPr>
            <w:tcW w:w="503" w:type="pct"/>
            <w:shd w:val="clear" w:color="auto" w:fill="D9D9D9" w:themeFill="background1" w:themeFillShade="D9"/>
          </w:tcPr>
          <w:p w:rsidR="00FF320B" w:rsidRPr="00171BB7" w:rsidRDefault="00FF320B" w:rsidP="006176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BB7">
              <w:rPr>
                <w:rFonts w:ascii="Times New Roman" w:hAnsi="Times New Roman"/>
              </w:rPr>
              <w:t>Л</w:t>
            </w:r>
            <w:proofErr w:type="gramStart"/>
            <w:r w:rsidRPr="00171BB7">
              <w:rPr>
                <w:rFonts w:ascii="Times New Roman" w:hAnsi="Times New Roman"/>
              </w:rPr>
              <w:t>1</w:t>
            </w:r>
            <w:proofErr w:type="gramEnd"/>
          </w:p>
          <w:p w:rsidR="00FF320B" w:rsidRDefault="00FF320B" w:rsidP="006176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71BB7">
              <w:rPr>
                <w:rFonts w:ascii="Times New Roman" w:hAnsi="Times New Roman"/>
              </w:rPr>
              <w:t>стр.69-77</w:t>
            </w:r>
          </w:p>
          <w:p w:rsidR="000823CA" w:rsidRPr="00167698" w:rsidRDefault="000823CA" w:rsidP="0061760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стр. 190-206</w:t>
            </w:r>
          </w:p>
        </w:tc>
        <w:tc>
          <w:tcPr>
            <w:tcW w:w="715" w:type="pct"/>
            <w:shd w:val="clear" w:color="auto" w:fill="D9D9D9" w:themeFill="background1" w:themeFillShade="D9"/>
          </w:tcPr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</w:p>
          <w:p w:rsidR="00FF320B" w:rsidRPr="00FF320B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</w:tc>
      </w:tr>
      <w:tr w:rsidR="00FF320B" w:rsidRPr="00167698" w:rsidTr="00702AC0">
        <w:trPr>
          <w:trHeight w:val="20"/>
        </w:trPr>
        <w:tc>
          <w:tcPr>
            <w:tcW w:w="325" w:type="pct"/>
            <w:vAlign w:val="center"/>
          </w:tcPr>
          <w:p w:rsidR="00FF320B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969" w:type="pct"/>
          </w:tcPr>
          <w:p w:rsidR="00FF320B" w:rsidRDefault="00FF320B" w:rsidP="00EC10C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№4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FF320B" w:rsidRPr="00167698" w:rsidRDefault="00FF320B" w:rsidP="003B44E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67698">
              <w:rPr>
                <w:rFonts w:ascii="Times New Roman" w:hAnsi="Times New Roman"/>
                <w:bCs/>
              </w:rPr>
              <w:t xml:space="preserve">Первичные настройки текстового процессора. Работа с фрагментом текста. Проверка на правописание. </w:t>
            </w:r>
          </w:p>
          <w:p w:rsidR="00FF320B" w:rsidRPr="00167698" w:rsidRDefault="00FF320B" w:rsidP="00EC10C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67698">
              <w:rPr>
                <w:rFonts w:ascii="Times New Roman" w:hAnsi="Times New Roman"/>
                <w:bCs/>
              </w:rPr>
              <w:t>Параметры страницы. Номера страниц</w:t>
            </w:r>
            <w:r>
              <w:rPr>
                <w:rFonts w:ascii="Times New Roman" w:hAnsi="Times New Roman"/>
                <w:bCs/>
              </w:rPr>
              <w:t>.</w:t>
            </w:r>
            <w:r w:rsidRPr="00167698">
              <w:rPr>
                <w:rFonts w:ascii="Times New Roman" w:hAnsi="Times New Roman"/>
                <w:bCs/>
              </w:rPr>
              <w:t xml:space="preserve"> Колонтитул. </w:t>
            </w:r>
          </w:p>
          <w:p w:rsidR="00FF320B" w:rsidRPr="00167698" w:rsidRDefault="00FF320B" w:rsidP="003B44E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67698">
              <w:rPr>
                <w:rFonts w:ascii="Times New Roman" w:hAnsi="Times New Roman"/>
                <w:bCs/>
              </w:rPr>
              <w:t>Вставка объектов из файлов и других приложений.</w:t>
            </w:r>
          </w:p>
        </w:tc>
        <w:tc>
          <w:tcPr>
            <w:tcW w:w="431" w:type="pct"/>
            <w:vAlign w:val="center"/>
          </w:tcPr>
          <w:p w:rsidR="00FF320B" w:rsidRPr="00167698" w:rsidRDefault="00FF320B" w:rsidP="00EC10C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79" w:type="pct"/>
          </w:tcPr>
          <w:p w:rsidR="00FF320B" w:rsidRPr="00B33E3E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FF320B" w:rsidRPr="00167698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FF320B" w:rsidRPr="00B33E3E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  <w:r w:rsidR="00581FBF">
              <w:rPr>
                <w:rFonts w:ascii="Times New Roman" w:hAnsi="Times New Roman"/>
              </w:rPr>
              <w:t xml:space="preserve"> ОК5</w:t>
            </w:r>
          </w:p>
          <w:p w:rsidR="007A06C6" w:rsidRDefault="007A06C6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  <w:r>
              <w:rPr>
                <w:rFonts w:ascii="Times New Roman" w:hAnsi="Times New Roman"/>
              </w:rPr>
              <w:t xml:space="preserve"> ОК7</w:t>
            </w:r>
          </w:p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  <w:p w:rsidR="00FF320B" w:rsidRPr="00FF320B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ПК3.2 ПК3.4</w:t>
            </w:r>
          </w:p>
        </w:tc>
      </w:tr>
    </w:tbl>
    <w:p w:rsidR="00D80A21" w:rsidRDefault="00D80A21"/>
    <w:p w:rsidR="00D80A21" w:rsidRDefault="00D80A21"/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815"/>
        <w:gridCol w:w="1273"/>
        <w:gridCol w:w="1710"/>
        <w:gridCol w:w="1412"/>
        <w:gridCol w:w="1485"/>
        <w:gridCol w:w="2112"/>
      </w:tblGrid>
      <w:tr w:rsidR="00FF320B" w:rsidRPr="00167698" w:rsidTr="00702AC0">
        <w:trPr>
          <w:trHeight w:val="20"/>
        </w:trPr>
        <w:tc>
          <w:tcPr>
            <w:tcW w:w="325" w:type="pct"/>
            <w:vAlign w:val="center"/>
          </w:tcPr>
          <w:p w:rsidR="00FF320B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7</w:t>
            </w:r>
          </w:p>
        </w:tc>
        <w:tc>
          <w:tcPr>
            <w:tcW w:w="1969" w:type="pct"/>
          </w:tcPr>
          <w:p w:rsidR="00FF320B" w:rsidRDefault="00FF320B" w:rsidP="003B44E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5</w:t>
            </w:r>
          </w:p>
          <w:p w:rsidR="00FF320B" w:rsidRPr="00167698" w:rsidRDefault="00FF320B" w:rsidP="00D859F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eastAsia="en-US"/>
              </w:rPr>
              <w:t xml:space="preserve">Создание небольших текстовых документов посредством клавиатурного письма. Форматирование текстовых документов. </w:t>
            </w:r>
            <w:r w:rsidRPr="00167698">
              <w:rPr>
                <w:rFonts w:ascii="Times New Roman" w:hAnsi="Times New Roman"/>
                <w:bCs/>
              </w:rPr>
              <w:t xml:space="preserve">Создание и форматирование таблиц. </w:t>
            </w:r>
          </w:p>
        </w:tc>
        <w:tc>
          <w:tcPr>
            <w:tcW w:w="431" w:type="pct"/>
            <w:vAlign w:val="center"/>
          </w:tcPr>
          <w:p w:rsidR="00FF320B" w:rsidRPr="00167698" w:rsidRDefault="00FF320B" w:rsidP="00EC10C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79" w:type="pct"/>
          </w:tcPr>
          <w:p w:rsidR="00FF320B" w:rsidRPr="00B33E3E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FF320B" w:rsidRPr="00167698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FF320B" w:rsidRPr="00B33E3E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</w:p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  <w:r>
              <w:rPr>
                <w:rFonts w:ascii="Times New Roman" w:hAnsi="Times New Roman"/>
              </w:rPr>
              <w:t xml:space="preserve"> ОК7</w:t>
            </w:r>
          </w:p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  <w:p w:rsidR="00FF320B" w:rsidRPr="007A06C6" w:rsidRDefault="007A06C6" w:rsidP="007A06C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ПК3.2 ПК3.4</w:t>
            </w:r>
          </w:p>
        </w:tc>
      </w:tr>
      <w:tr w:rsidR="00FF320B" w:rsidRPr="00167698" w:rsidTr="00702AC0">
        <w:trPr>
          <w:trHeight w:val="20"/>
        </w:trPr>
        <w:tc>
          <w:tcPr>
            <w:tcW w:w="325" w:type="pct"/>
            <w:vAlign w:val="center"/>
          </w:tcPr>
          <w:p w:rsidR="00FF320B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969" w:type="pct"/>
          </w:tcPr>
          <w:p w:rsidR="00FF320B" w:rsidRDefault="00FF320B" w:rsidP="003B44E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6</w:t>
            </w:r>
          </w:p>
          <w:p w:rsidR="00FF320B" w:rsidRPr="00167698" w:rsidRDefault="00FF320B" w:rsidP="00D859F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67698">
              <w:rPr>
                <w:rFonts w:ascii="Times New Roman" w:hAnsi="Times New Roman"/>
                <w:bCs/>
              </w:rPr>
              <w:t>Перевод текстов. Работа со списками.</w:t>
            </w:r>
          </w:p>
        </w:tc>
        <w:tc>
          <w:tcPr>
            <w:tcW w:w="431" w:type="pct"/>
            <w:vAlign w:val="center"/>
          </w:tcPr>
          <w:p w:rsidR="00FF320B" w:rsidRPr="00167698" w:rsidRDefault="00FF320B" w:rsidP="00EC10C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79" w:type="pct"/>
          </w:tcPr>
          <w:p w:rsidR="00FF320B" w:rsidRPr="00B33E3E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FF320B" w:rsidRPr="00167698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FF320B" w:rsidRPr="00B33E3E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  <w:r w:rsidR="00581FBF">
              <w:rPr>
                <w:rFonts w:ascii="Times New Roman" w:hAnsi="Times New Roman"/>
              </w:rPr>
              <w:t xml:space="preserve"> ОК5</w:t>
            </w:r>
          </w:p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  <w:p w:rsidR="00FF320B" w:rsidRPr="00FF320B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ПК3.2 ПК3.4</w:t>
            </w:r>
          </w:p>
        </w:tc>
      </w:tr>
      <w:tr w:rsidR="00FF320B" w:rsidRPr="00167698" w:rsidTr="00702AC0">
        <w:trPr>
          <w:trHeight w:val="20"/>
        </w:trPr>
        <w:tc>
          <w:tcPr>
            <w:tcW w:w="325" w:type="pct"/>
            <w:vAlign w:val="center"/>
          </w:tcPr>
          <w:p w:rsidR="00FF320B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969" w:type="pct"/>
          </w:tcPr>
          <w:p w:rsidR="00FF320B" w:rsidRDefault="00FF320B" w:rsidP="003B44E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7</w:t>
            </w:r>
          </w:p>
          <w:p w:rsidR="00FF320B" w:rsidRPr="00167698" w:rsidRDefault="00FF320B" w:rsidP="00EC10C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lang w:eastAsia="en-US"/>
              </w:rPr>
              <w:t>Создание и форматирование списков. Вставка в документ таблицы, ее форматирование и заполнение данными.</w:t>
            </w:r>
            <w:r w:rsidRPr="00167698">
              <w:rPr>
                <w:rFonts w:ascii="Times New Roman" w:hAnsi="Times New Roman"/>
                <w:bCs/>
              </w:rPr>
              <w:t xml:space="preserve"> Границы и заливка.</w:t>
            </w:r>
          </w:p>
        </w:tc>
        <w:tc>
          <w:tcPr>
            <w:tcW w:w="431" w:type="pct"/>
            <w:vAlign w:val="center"/>
          </w:tcPr>
          <w:p w:rsidR="00FF320B" w:rsidRPr="00167698" w:rsidRDefault="00FF320B" w:rsidP="00EC10C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79" w:type="pct"/>
          </w:tcPr>
          <w:p w:rsidR="00FF320B" w:rsidRPr="00B33E3E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FF320B" w:rsidRPr="00167698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FF320B" w:rsidRPr="00B33E3E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</w:p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  <w:p w:rsidR="00FF320B" w:rsidRPr="00FF320B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ПК3.2 ПК3.4</w:t>
            </w:r>
          </w:p>
        </w:tc>
      </w:tr>
      <w:tr w:rsidR="00FF320B" w:rsidRPr="00167698" w:rsidTr="00702AC0">
        <w:trPr>
          <w:trHeight w:val="20"/>
        </w:trPr>
        <w:tc>
          <w:tcPr>
            <w:tcW w:w="325" w:type="pct"/>
            <w:vAlign w:val="center"/>
          </w:tcPr>
          <w:p w:rsidR="00FF320B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969" w:type="pct"/>
          </w:tcPr>
          <w:p w:rsidR="00FF320B" w:rsidRDefault="00FF320B" w:rsidP="003B44E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8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FF320B" w:rsidRPr="00167698" w:rsidRDefault="00FF320B" w:rsidP="00EC10C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67698">
              <w:rPr>
                <w:rFonts w:ascii="Times New Roman" w:hAnsi="Times New Roman"/>
                <w:bCs/>
              </w:rPr>
              <w:t>Создание комплексного текстового документа.</w:t>
            </w:r>
          </w:p>
        </w:tc>
        <w:tc>
          <w:tcPr>
            <w:tcW w:w="431" w:type="pct"/>
            <w:vAlign w:val="center"/>
          </w:tcPr>
          <w:p w:rsidR="00FF320B" w:rsidRPr="00167698" w:rsidRDefault="00FF320B" w:rsidP="00EC10C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79" w:type="pct"/>
          </w:tcPr>
          <w:p w:rsidR="00FF320B" w:rsidRPr="00B33E3E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FF320B" w:rsidRPr="00167698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FF320B" w:rsidRPr="00B33E3E" w:rsidRDefault="00FF320B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</w:p>
          <w:p w:rsidR="00ED21AF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  <w:p w:rsidR="00ED21AF" w:rsidRPr="00FF320B" w:rsidRDefault="00ED21AF" w:rsidP="00ED21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ПК3.2 ПК3.4</w:t>
            </w:r>
          </w:p>
        </w:tc>
      </w:tr>
      <w:tr w:rsidR="00FF320B" w:rsidRPr="00167698" w:rsidTr="0068555B">
        <w:trPr>
          <w:trHeight w:val="20"/>
        </w:trPr>
        <w:tc>
          <w:tcPr>
            <w:tcW w:w="5000" w:type="pct"/>
            <w:gridSpan w:val="7"/>
          </w:tcPr>
          <w:p w:rsidR="00FF320B" w:rsidRDefault="00FF320B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/>
                <w:bCs/>
              </w:rPr>
              <w:t xml:space="preserve">Тема 3. Основы работы </w:t>
            </w:r>
          </w:p>
          <w:p w:rsidR="00FF320B" w:rsidRPr="00167698" w:rsidRDefault="00FF320B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67698">
              <w:rPr>
                <w:rFonts w:ascii="Times New Roman" w:hAnsi="Times New Roman"/>
                <w:b/>
                <w:bCs/>
              </w:rPr>
              <w:t>с электронными таблицами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969" w:type="pct"/>
          </w:tcPr>
          <w:p w:rsidR="00953351" w:rsidRDefault="00953351" w:rsidP="00EC10C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9</w:t>
            </w:r>
          </w:p>
          <w:p w:rsidR="00953351" w:rsidRPr="00167698" w:rsidRDefault="00953351" w:rsidP="00EC10C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lang w:eastAsia="en-US"/>
              </w:rPr>
              <w:t>Создание и обработка таблиц. Ввод математических формул и вычисление по ним.</w:t>
            </w:r>
          </w:p>
        </w:tc>
        <w:tc>
          <w:tcPr>
            <w:tcW w:w="431" w:type="pct"/>
            <w:vAlign w:val="center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</w:tcPr>
          <w:p w:rsidR="00953351" w:rsidRPr="00B33E3E" w:rsidRDefault="00953351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953351" w:rsidRPr="00167698" w:rsidRDefault="00953351" w:rsidP="00DE4C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953351" w:rsidRPr="00B33E3E" w:rsidRDefault="00953351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 ОК4 ОК7</w:t>
            </w:r>
          </w:p>
          <w:p w:rsidR="00953351" w:rsidRPr="00953351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 ПК3.2 ПК3.3 ПК3.4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969" w:type="pct"/>
          </w:tcPr>
          <w:p w:rsidR="00953351" w:rsidRDefault="00953351" w:rsidP="0056050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10</w:t>
            </w:r>
          </w:p>
          <w:p w:rsidR="00953351" w:rsidRPr="0056050C" w:rsidRDefault="00953351" w:rsidP="00EC10C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lang w:eastAsia="en-US"/>
              </w:rPr>
              <w:t xml:space="preserve">Построение диаграмм и графиков. Сортировка списков в </w:t>
            </w:r>
            <w:r>
              <w:rPr>
                <w:rFonts w:ascii="Times New Roman" w:hAnsi="Times New Roman"/>
                <w:lang w:val="en-US" w:eastAsia="en-US"/>
              </w:rPr>
              <w:t>MS</w:t>
            </w:r>
            <w:r w:rsidRPr="0056050C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val="en-US" w:eastAsia="en-US"/>
              </w:rPr>
              <w:t>Excel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431" w:type="pct"/>
            <w:vAlign w:val="center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</w:tcPr>
          <w:p w:rsidR="00953351" w:rsidRPr="00B33E3E" w:rsidRDefault="00953351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953351" w:rsidRPr="00167698" w:rsidRDefault="00953351" w:rsidP="00DE4C2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953351" w:rsidRPr="00B33E3E" w:rsidRDefault="00953351" w:rsidP="00DE4C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 ОК4 ОК7</w:t>
            </w:r>
          </w:p>
          <w:p w:rsidR="00953351" w:rsidRPr="00953351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 ПК3.2 ПК3.3 ПК3.4</w:t>
            </w:r>
          </w:p>
        </w:tc>
      </w:tr>
      <w:tr w:rsidR="00953351" w:rsidRPr="00167698" w:rsidTr="0068555B">
        <w:trPr>
          <w:trHeight w:val="20"/>
        </w:trPr>
        <w:tc>
          <w:tcPr>
            <w:tcW w:w="5000" w:type="pct"/>
            <w:gridSpan w:val="7"/>
            <w:vAlign w:val="center"/>
          </w:tcPr>
          <w:p w:rsidR="00953351" w:rsidRDefault="00953351" w:rsidP="00F611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/>
                <w:bCs/>
              </w:rPr>
              <w:t>Тема 4 Основы работы с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67698">
              <w:rPr>
                <w:rFonts w:ascii="Times New Roman" w:hAnsi="Times New Roman"/>
                <w:b/>
                <w:bCs/>
              </w:rPr>
              <w:t>мультимедийной информацией.</w:t>
            </w:r>
          </w:p>
          <w:p w:rsidR="00953351" w:rsidRPr="0056050C" w:rsidRDefault="00953351" w:rsidP="00F611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67698">
              <w:rPr>
                <w:rFonts w:ascii="Times New Roman" w:hAnsi="Times New Roman"/>
                <w:b/>
                <w:bCs/>
              </w:rPr>
              <w:t>Системы компьютерной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67698">
              <w:rPr>
                <w:rFonts w:ascii="Times New Roman" w:hAnsi="Times New Roman"/>
                <w:b/>
                <w:bCs/>
              </w:rPr>
              <w:t>графики.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969" w:type="pct"/>
          </w:tcPr>
          <w:p w:rsidR="00953351" w:rsidRDefault="00953351" w:rsidP="001014A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11</w:t>
            </w:r>
          </w:p>
          <w:p w:rsidR="00953351" w:rsidRPr="00434D7B" w:rsidRDefault="00953351" w:rsidP="001014A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Cs/>
              </w:rPr>
              <w:t xml:space="preserve">Создание презентации средствами MS </w:t>
            </w:r>
            <w:proofErr w:type="spellStart"/>
            <w:r w:rsidRPr="00167698">
              <w:rPr>
                <w:rFonts w:ascii="Times New Roman" w:hAnsi="Times New Roman"/>
                <w:bCs/>
              </w:rPr>
              <w:t>PowerPoint</w:t>
            </w:r>
            <w:proofErr w:type="spellEnd"/>
            <w:r w:rsidRPr="00167698">
              <w:rPr>
                <w:rFonts w:ascii="Times New Roman" w:hAnsi="Times New Roman"/>
                <w:bCs/>
              </w:rPr>
              <w:t>. Добавление звука и видео в презентации. Настройка анимации.</w:t>
            </w:r>
          </w:p>
        </w:tc>
        <w:tc>
          <w:tcPr>
            <w:tcW w:w="431" w:type="pct"/>
            <w:vAlign w:val="center"/>
          </w:tcPr>
          <w:p w:rsidR="00953351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953351" w:rsidRPr="00167698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</w:p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  <w:p w:rsidR="00953351" w:rsidRPr="00953351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ПК3.2 ПК3.4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969" w:type="pct"/>
          </w:tcPr>
          <w:p w:rsidR="00953351" w:rsidRDefault="00953351" w:rsidP="001014A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12</w:t>
            </w:r>
          </w:p>
          <w:p w:rsidR="00953351" w:rsidRPr="00434D7B" w:rsidRDefault="00953351" w:rsidP="001014A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Cs/>
              </w:rPr>
              <w:t>Создание электронных образовательных ресурсов по профилю специальности с использованием облачных сервисов.</w:t>
            </w:r>
          </w:p>
        </w:tc>
        <w:tc>
          <w:tcPr>
            <w:tcW w:w="431" w:type="pct"/>
            <w:vAlign w:val="center"/>
          </w:tcPr>
          <w:p w:rsidR="00953351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953351" w:rsidRPr="00167698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</w:p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  <w:p w:rsidR="00953351" w:rsidRPr="00953351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ПК3.2 ПК3.4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969" w:type="pct"/>
          </w:tcPr>
          <w:p w:rsidR="00953351" w:rsidRDefault="00953351" w:rsidP="001014A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13</w:t>
            </w:r>
          </w:p>
          <w:p w:rsidR="00953351" w:rsidRPr="001014A7" w:rsidRDefault="00953351" w:rsidP="001014A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014A7">
              <w:rPr>
                <w:rFonts w:ascii="Times New Roman" w:hAnsi="Times New Roman"/>
                <w:bCs/>
              </w:rPr>
              <w:t xml:space="preserve">Создание различных элементов и простых геометрических фигур средствами </w:t>
            </w:r>
            <w:r w:rsidRPr="001014A7">
              <w:rPr>
                <w:rFonts w:ascii="Times New Roman" w:hAnsi="Times New Roman"/>
                <w:bCs/>
                <w:lang w:val="en-US"/>
              </w:rPr>
              <w:t>MS</w:t>
            </w:r>
            <w:r w:rsidRPr="001014A7">
              <w:rPr>
                <w:rFonts w:ascii="Times New Roman" w:hAnsi="Times New Roman"/>
                <w:bCs/>
              </w:rPr>
              <w:t xml:space="preserve"> </w:t>
            </w:r>
            <w:r w:rsidRPr="001014A7">
              <w:rPr>
                <w:rFonts w:ascii="Times New Roman" w:hAnsi="Times New Roman"/>
                <w:bCs/>
                <w:lang w:val="en-US"/>
              </w:rPr>
              <w:t>Visio</w:t>
            </w:r>
            <w:r w:rsidRPr="001014A7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31" w:type="pct"/>
            <w:vAlign w:val="center"/>
          </w:tcPr>
          <w:p w:rsidR="00953351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953351" w:rsidRPr="00167698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</w:p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  <w:p w:rsidR="00953351" w:rsidRPr="00953351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ПК3.2 ПК3.4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1969" w:type="pct"/>
          </w:tcPr>
          <w:p w:rsidR="00953351" w:rsidRDefault="00953351" w:rsidP="001014A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14</w:t>
            </w:r>
          </w:p>
          <w:p w:rsidR="00953351" w:rsidRPr="00167698" w:rsidRDefault="00953351" w:rsidP="001014A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014A7">
              <w:rPr>
                <w:rFonts w:ascii="Times New Roman" w:hAnsi="Times New Roman"/>
                <w:bCs/>
              </w:rPr>
              <w:t xml:space="preserve">Создание </w:t>
            </w:r>
            <w:r>
              <w:rPr>
                <w:rFonts w:ascii="Times New Roman" w:hAnsi="Times New Roman"/>
                <w:bCs/>
              </w:rPr>
              <w:t>комплексного документа в</w:t>
            </w:r>
            <w:r w:rsidRPr="001014A7">
              <w:rPr>
                <w:rFonts w:ascii="Times New Roman" w:hAnsi="Times New Roman"/>
                <w:bCs/>
              </w:rPr>
              <w:t xml:space="preserve"> </w:t>
            </w:r>
            <w:r w:rsidRPr="001014A7">
              <w:rPr>
                <w:rFonts w:ascii="Times New Roman" w:hAnsi="Times New Roman"/>
                <w:bCs/>
                <w:lang w:val="en-US"/>
              </w:rPr>
              <w:t>MS</w:t>
            </w:r>
            <w:r w:rsidRPr="001014A7">
              <w:rPr>
                <w:rFonts w:ascii="Times New Roman" w:hAnsi="Times New Roman"/>
                <w:bCs/>
              </w:rPr>
              <w:t xml:space="preserve"> </w:t>
            </w:r>
            <w:r w:rsidRPr="001014A7">
              <w:rPr>
                <w:rFonts w:ascii="Times New Roman" w:hAnsi="Times New Roman"/>
                <w:bCs/>
                <w:lang w:val="en-US"/>
              </w:rPr>
              <w:t>Visio</w:t>
            </w:r>
            <w:r w:rsidRPr="001014A7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31" w:type="pct"/>
            <w:vAlign w:val="center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953351" w:rsidRPr="00167698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ОК3</w:t>
            </w:r>
          </w:p>
          <w:p w:rsidR="007A06C6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</w:t>
            </w:r>
          </w:p>
          <w:p w:rsidR="00953351" w:rsidRPr="00953351" w:rsidRDefault="007A06C6" w:rsidP="007A06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ПК3.2 ПК3.4</w:t>
            </w:r>
          </w:p>
        </w:tc>
      </w:tr>
      <w:tr w:rsidR="00953351" w:rsidRPr="00167698" w:rsidTr="0068555B">
        <w:trPr>
          <w:trHeight w:val="20"/>
        </w:trPr>
        <w:tc>
          <w:tcPr>
            <w:tcW w:w="5000" w:type="pct"/>
            <w:gridSpan w:val="7"/>
            <w:vAlign w:val="center"/>
          </w:tcPr>
          <w:p w:rsidR="00953351" w:rsidRDefault="00953351" w:rsidP="00C619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/>
                <w:bCs/>
              </w:rPr>
              <w:lastRenderedPageBreak/>
              <w:t>Тема 5. Системы управления базами данных.</w:t>
            </w:r>
          </w:p>
          <w:p w:rsidR="00953351" w:rsidRPr="00167698" w:rsidRDefault="00953351" w:rsidP="00C619C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67698">
              <w:rPr>
                <w:rFonts w:ascii="Times New Roman" w:hAnsi="Times New Roman"/>
                <w:b/>
                <w:bCs/>
              </w:rPr>
              <w:t>Справочно-поисковые системы.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shd w:val="clear" w:color="auto" w:fill="D9D9D9" w:themeFill="background1" w:themeFillShade="D9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1969" w:type="pct"/>
            <w:shd w:val="clear" w:color="auto" w:fill="D9D9D9" w:themeFill="background1" w:themeFillShade="D9"/>
          </w:tcPr>
          <w:p w:rsidR="00953351" w:rsidRPr="00434D7B" w:rsidRDefault="00953351" w:rsidP="002D458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Cs/>
              </w:rPr>
              <w:t>Понятие базы данных и информационной системы. Технологии обработки данных БД</w:t>
            </w:r>
            <w:r>
              <w:rPr>
                <w:rFonts w:ascii="Times New Roman" w:hAnsi="Times New Roman"/>
                <w:bCs/>
              </w:rPr>
              <w:t>.</w:t>
            </w:r>
            <w:r w:rsidRPr="00167698">
              <w:rPr>
                <w:rFonts w:ascii="Times New Roman" w:hAnsi="Times New Roman"/>
                <w:bCs/>
              </w:rPr>
              <w:t xml:space="preserve"> Проектирование однотабличной базы данных.</w:t>
            </w:r>
          </w:p>
        </w:tc>
        <w:tc>
          <w:tcPr>
            <w:tcW w:w="431" w:type="pct"/>
            <w:shd w:val="clear" w:color="auto" w:fill="D9D9D9" w:themeFill="background1" w:themeFillShade="D9"/>
            <w:vAlign w:val="center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:rsidR="00953351" w:rsidRPr="00167698" w:rsidRDefault="00953351" w:rsidP="00B157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lang w:eastAsia="en-US"/>
              </w:rPr>
              <w:t>урок-изучение нового материала, повторение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953351" w:rsidRPr="00167698" w:rsidRDefault="00953351" w:rsidP="00B157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D0A43">
              <w:rPr>
                <w:rFonts w:ascii="Times New Roman" w:hAnsi="Times New Roman"/>
                <w:lang w:eastAsia="en-US"/>
              </w:rPr>
              <w:t>ПК, проектор</w:t>
            </w:r>
          </w:p>
        </w:tc>
        <w:tc>
          <w:tcPr>
            <w:tcW w:w="503" w:type="pct"/>
            <w:shd w:val="clear" w:color="auto" w:fill="D9D9D9" w:themeFill="background1" w:themeFillShade="D9"/>
          </w:tcPr>
          <w:p w:rsidR="00953351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</w:p>
          <w:p w:rsidR="00953351" w:rsidRPr="00BD7E4B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стр.270-288</w:t>
            </w:r>
          </w:p>
        </w:tc>
        <w:tc>
          <w:tcPr>
            <w:tcW w:w="715" w:type="pct"/>
            <w:shd w:val="clear" w:color="auto" w:fill="D9D9D9" w:themeFill="background1" w:themeFillShade="D9"/>
          </w:tcPr>
          <w:p w:rsidR="00581FBF" w:rsidRDefault="00E44371" w:rsidP="00E443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- ОК5 </w:t>
            </w:r>
          </w:p>
          <w:p w:rsidR="00581FBF" w:rsidRDefault="00581FBF" w:rsidP="00E443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9</w:t>
            </w:r>
            <w:proofErr w:type="gramEnd"/>
          </w:p>
          <w:p w:rsidR="00953351" w:rsidRPr="00953351" w:rsidRDefault="00581FBF" w:rsidP="00E443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ПК3.3</w:t>
            </w:r>
            <w:r w:rsidR="00E44371">
              <w:rPr>
                <w:rFonts w:ascii="Times New Roman" w:hAnsi="Times New Roman"/>
              </w:rPr>
              <w:t xml:space="preserve"> 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1969" w:type="pct"/>
          </w:tcPr>
          <w:p w:rsidR="00953351" w:rsidRDefault="00953351" w:rsidP="00C619C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15</w:t>
            </w:r>
          </w:p>
          <w:p w:rsidR="00953351" w:rsidRPr="00167698" w:rsidRDefault="00953351" w:rsidP="00452BC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167698">
              <w:rPr>
                <w:rFonts w:ascii="Times New Roman" w:hAnsi="Times New Roman"/>
                <w:bCs/>
              </w:rPr>
              <w:t>Создание и заполнение базы данных. Связи между таблицами и ввод данных. Использование мастера подстановок. Сортировка данных. Формирование отчетов.</w:t>
            </w:r>
          </w:p>
        </w:tc>
        <w:tc>
          <w:tcPr>
            <w:tcW w:w="431" w:type="pct"/>
            <w:vAlign w:val="center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953351" w:rsidRPr="00167698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581FBF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- ОК5 </w:t>
            </w:r>
          </w:p>
          <w:p w:rsidR="00581FBF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9</w:t>
            </w:r>
            <w:proofErr w:type="gramEnd"/>
          </w:p>
          <w:p w:rsidR="00953351" w:rsidRPr="00953351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ПК3.3</w:t>
            </w:r>
            <w:r w:rsidR="00953351" w:rsidRPr="00953351">
              <w:rPr>
                <w:rFonts w:ascii="Times New Roman" w:hAnsi="Times New Roman"/>
              </w:rPr>
              <w:t>.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1969" w:type="pct"/>
          </w:tcPr>
          <w:p w:rsidR="00953351" w:rsidRDefault="00953351" w:rsidP="00C619C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16</w:t>
            </w:r>
          </w:p>
          <w:p w:rsidR="00953351" w:rsidRPr="00167698" w:rsidRDefault="00953351" w:rsidP="001014A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67698">
              <w:rPr>
                <w:rFonts w:ascii="Times New Roman" w:hAnsi="Times New Roman"/>
                <w:bCs/>
              </w:rPr>
              <w:t>Запросы базы данных. Принципы поиска информации в СПС Консультант Плюс.</w:t>
            </w:r>
          </w:p>
        </w:tc>
        <w:tc>
          <w:tcPr>
            <w:tcW w:w="431" w:type="pct"/>
            <w:vAlign w:val="center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953351" w:rsidRPr="00167698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581FBF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  <w:r>
              <w:rPr>
                <w:rFonts w:ascii="Times New Roman" w:hAnsi="Times New Roman"/>
              </w:rPr>
              <w:t xml:space="preserve"> - ОК5 </w:t>
            </w:r>
          </w:p>
          <w:p w:rsidR="00581FBF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9</w:t>
            </w:r>
            <w:proofErr w:type="gramEnd"/>
          </w:p>
          <w:p w:rsidR="00953351" w:rsidRPr="00953351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ПК3.3</w:t>
            </w:r>
          </w:p>
        </w:tc>
      </w:tr>
      <w:tr w:rsidR="00953351" w:rsidRPr="00167698" w:rsidTr="0068555B">
        <w:trPr>
          <w:trHeight w:val="20"/>
        </w:trPr>
        <w:tc>
          <w:tcPr>
            <w:tcW w:w="5000" w:type="pct"/>
            <w:gridSpan w:val="7"/>
            <w:vAlign w:val="center"/>
          </w:tcPr>
          <w:p w:rsidR="00953351" w:rsidRDefault="00953351" w:rsidP="00452B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67698">
              <w:rPr>
                <w:rFonts w:ascii="Times New Roman" w:hAnsi="Times New Roman"/>
                <w:b/>
                <w:bCs/>
              </w:rPr>
              <w:t>Тема 6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Pr="00167698">
              <w:rPr>
                <w:rFonts w:ascii="Times New Roman" w:hAnsi="Times New Roman"/>
                <w:b/>
                <w:bCs/>
              </w:rPr>
              <w:t xml:space="preserve"> Структура 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67698">
              <w:rPr>
                <w:rFonts w:ascii="Times New Roman" w:hAnsi="Times New Roman"/>
                <w:b/>
                <w:bCs/>
              </w:rPr>
              <w:t>классификация</w:t>
            </w:r>
          </w:p>
          <w:p w:rsidR="00953351" w:rsidRPr="00167698" w:rsidRDefault="00953351" w:rsidP="00452B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67698">
              <w:rPr>
                <w:rFonts w:ascii="Times New Roman" w:hAnsi="Times New Roman"/>
                <w:b/>
                <w:bCs/>
              </w:rPr>
              <w:t>систем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67698">
              <w:rPr>
                <w:rFonts w:ascii="Times New Roman" w:hAnsi="Times New Roman"/>
                <w:b/>
                <w:bCs/>
              </w:rPr>
              <w:t>автоматизированного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67698">
              <w:rPr>
                <w:rFonts w:ascii="Times New Roman" w:hAnsi="Times New Roman"/>
                <w:b/>
                <w:bCs/>
              </w:rPr>
              <w:t>проектирования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shd w:val="clear" w:color="auto" w:fill="D9D9D9" w:themeFill="background1" w:themeFillShade="D9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1969" w:type="pct"/>
            <w:shd w:val="clear" w:color="auto" w:fill="D9D9D9" w:themeFill="background1" w:themeFillShade="D9"/>
          </w:tcPr>
          <w:p w:rsidR="00953351" w:rsidRPr="00167698" w:rsidRDefault="00953351" w:rsidP="000823C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67698">
              <w:rPr>
                <w:rFonts w:ascii="Times New Roman" w:hAnsi="Times New Roman"/>
                <w:bCs/>
              </w:rPr>
              <w:t xml:space="preserve">Основные понятия и классификация систем автоматизированного проектирования. Структура </w:t>
            </w:r>
            <w:r w:rsidR="000823CA">
              <w:rPr>
                <w:rFonts w:ascii="Times New Roman" w:hAnsi="Times New Roman"/>
                <w:bCs/>
              </w:rPr>
              <w:t>САПР</w:t>
            </w:r>
            <w:r w:rsidRPr="00167698">
              <w:rPr>
                <w:rFonts w:ascii="Times New Roman" w:hAnsi="Times New Roman"/>
                <w:bCs/>
              </w:rPr>
              <w:t>.</w:t>
            </w:r>
            <w:r w:rsidR="000823CA" w:rsidRPr="00167698">
              <w:rPr>
                <w:rFonts w:ascii="Times New Roman" w:hAnsi="Times New Roman"/>
                <w:bCs/>
              </w:rPr>
              <w:t xml:space="preserve"> Функции, характеристики и примеры CAE/CAD/CAM-систем.</w:t>
            </w:r>
            <w:r w:rsidR="000823CA">
              <w:rPr>
                <w:rFonts w:ascii="Times New Roman" w:hAnsi="Times New Roman"/>
                <w:bCs/>
              </w:rPr>
              <w:t xml:space="preserve"> САПР </w:t>
            </w:r>
            <w:r w:rsidR="000823CA">
              <w:rPr>
                <w:rFonts w:ascii="Times New Roman" w:hAnsi="Times New Roman"/>
                <w:bCs/>
                <w:lang w:val="en-US"/>
              </w:rPr>
              <w:t>AutoCAD</w:t>
            </w:r>
            <w:r w:rsidR="000823CA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31" w:type="pct"/>
            <w:shd w:val="clear" w:color="auto" w:fill="D9D9D9" w:themeFill="background1" w:themeFillShade="D9"/>
            <w:vAlign w:val="center"/>
          </w:tcPr>
          <w:p w:rsidR="00953351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579" w:type="pct"/>
            <w:shd w:val="clear" w:color="auto" w:fill="D9D9D9" w:themeFill="background1" w:themeFillShade="D9"/>
          </w:tcPr>
          <w:p w:rsidR="00953351" w:rsidRPr="00167698" w:rsidRDefault="00953351" w:rsidP="00B157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lang w:eastAsia="en-US"/>
              </w:rPr>
              <w:t xml:space="preserve">урок-изучение нового материала, </w:t>
            </w:r>
          </w:p>
        </w:tc>
        <w:tc>
          <w:tcPr>
            <w:tcW w:w="478" w:type="pct"/>
            <w:shd w:val="clear" w:color="auto" w:fill="D9D9D9" w:themeFill="background1" w:themeFillShade="D9"/>
          </w:tcPr>
          <w:p w:rsidR="00953351" w:rsidRPr="00167698" w:rsidRDefault="00953351" w:rsidP="00B157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D0A43">
              <w:rPr>
                <w:rFonts w:ascii="Times New Roman" w:hAnsi="Times New Roman"/>
                <w:lang w:eastAsia="en-US"/>
              </w:rPr>
              <w:t>ПК, проектор</w:t>
            </w:r>
          </w:p>
        </w:tc>
        <w:tc>
          <w:tcPr>
            <w:tcW w:w="503" w:type="pct"/>
            <w:shd w:val="clear" w:color="auto" w:fill="D9D9D9" w:themeFill="background1" w:themeFillShade="D9"/>
          </w:tcPr>
          <w:p w:rsidR="00953351" w:rsidRPr="0068555B" w:rsidRDefault="00953351" w:rsidP="006855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555B">
              <w:rPr>
                <w:rFonts w:ascii="Times New Roman" w:hAnsi="Times New Roman"/>
              </w:rPr>
              <w:t>Л</w:t>
            </w:r>
            <w:proofErr w:type="gramStart"/>
            <w:r w:rsidRPr="0068555B">
              <w:rPr>
                <w:rFonts w:ascii="Times New Roman" w:hAnsi="Times New Roman"/>
              </w:rPr>
              <w:t>1</w:t>
            </w:r>
            <w:proofErr w:type="gramEnd"/>
          </w:p>
          <w:p w:rsidR="00953351" w:rsidRPr="00167698" w:rsidRDefault="00953351" w:rsidP="006855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8555B">
              <w:rPr>
                <w:rFonts w:ascii="Times New Roman" w:hAnsi="Times New Roman"/>
                <w:lang w:val="en-US"/>
              </w:rPr>
              <w:t>212-21</w:t>
            </w:r>
            <w:r w:rsidRPr="0068555B">
              <w:rPr>
                <w:rFonts w:ascii="Times New Roman" w:hAnsi="Times New Roman"/>
              </w:rPr>
              <w:t>6</w:t>
            </w:r>
          </w:p>
        </w:tc>
        <w:tc>
          <w:tcPr>
            <w:tcW w:w="715" w:type="pct"/>
            <w:shd w:val="clear" w:color="auto" w:fill="D9D9D9" w:themeFill="background1" w:themeFillShade="D9"/>
          </w:tcPr>
          <w:p w:rsidR="00581FBF" w:rsidRDefault="00581FBF" w:rsidP="00452B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 xml:space="preserve"> ОК3 ОК4 </w:t>
            </w:r>
          </w:p>
          <w:p w:rsidR="00953351" w:rsidRPr="00953351" w:rsidRDefault="00581FBF" w:rsidP="00452B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ОК5 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 ПК3.2 ПК3.4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1969" w:type="pct"/>
          </w:tcPr>
          <w:p w:rsidR="00953351" w:rsidRDefault="00953351" w:rsidP="0068555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17</w:t>
            </w:r>
          </w:p>
          <w:p w:rsidR="00953351" w:rsidRPr="0068555B" w:rsidRDefault="00953351" w:rsidP="0068555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Построение простого чертежа с помощью возможностей </w:t>
            </w:r>
            <w:r>
              <w:rPr>
                <w:rFonts w:ascii="Times New Roman" w:hAnsi="Times New Roman"/>
                <w:bCs/>
                <w:lang w:val="en-US"/>
              </w:rPr>
              <w:t>AutoCAD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31" w:type="pct"/>
            <w:vAlign w:val="center"/>
          </w:tcPr>
          <w:p w:rsidR="00953351" w:rsidRPr="00167698" w:rsidRDefault="00953351" w:rsidP="0068555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</w:tcPr>
          <w:p w:rsidR="00953351" w:rsidRPr="00B33E3E" w:rsidRDefault="00953351" w:rsidP="006855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953351" w:rsidRPr="00167698" w:rsidRDefault="00953351" w:rsidP="0068555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953351" w:rsidRPr="00B33E3E" w:rsidRDefault="00953351" w:rsidP="006855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581FBF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 xml:space="preserve"> ОК3 ОК4 </w:t>
            </w:r>
          </w:p>
          <w:p w:rsidR="00953351" w:rsidRPr="00953351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ОК5 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 ПК3.2 ПК3.4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1969" w:type="pct"/>
          </w:tcPr>
          <w:p w:rsidR="00953351" w:rsidRDefault="00953351" w:rsidP="00452B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4D7B">
              <w:rPr>
                <w:rFonts w:ascii="Times New Roman" w:hAnsi="Times New Roman"/>
                <w:b/>
                <w:bCs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</w:rPr>
              <w:t>18</w:t>
            </w:r>
          </w:p>
          <w:p w:rsidR="00953351" w:rsidRPr="00167698" w:rsidRDefault="00953351" w:rsidP="0068555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Моделирование пространственной модели опора в </w:t>
            </w:r>
            <w:r>
              <w:rPr>
                <w:rFonts w:ascii="Times New Roman" w:hAnsi="Times New Roman"/>
                <w:bCs/>
                <w:lang w:val="en-US"/>
              </w:rPr>
              <w:t>AutoCAD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31" w:type="pct"/>
            <w:vAlign w:val="center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478" w:type="pct"/>
          </w:tcPr>
          <w:p w:rsidR="00953351" w:rsidRPr="00167698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171BB7">
              <w:rPr>
                <w:rFonts w:ascii="Times New Roman" w:hAnsi="Times New Roman"/>
              </w:rPr>
              <w:t>карточка-задание</w:t>
            </w:r>
          </w:p>
        </w:tc>
        <w:tc>
          <w:tcPr>
            <w:tcW w:w="503" w:type="pct"/>
          </w:tcPr>
          <w:p w:rsidR="00953351" w:rsidRPr="00B33E3E" w:rsidRDefault="00953351" w:rsidP="00BD7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3E3E">
              <w:rPr>
                <w:rFonts w:ascii="Times New Roman" w:hAnsi="Times New Roman"/>
              </w:rPr>
              <w:t>отчёт</w:t>
            </w:r>
          </w:p>
        </w:tc>
        <w:tc>
          <w:tcPr>
            <w:tcW w:w="715" w:type="pct"/>
          </w:tcPr>
          <w:p w:rsidR="00581FBF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 xml:space="preserve"> ОК3 ОК4 </w:t>
            </w:r>
          </w:p>
          <w:p w:rsidR="00953351" w:rsidRPr="00953351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ОК5 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 ПК3.2 ПК3.4</w:t>
            </w:r>
          </w:p>
        </w:tc>
      </w:tr>
      <w:tr w:rsidR="00953351" w:rsidRPr="00167698" w:rsidTr="00D80A21">
        <w:trPr>
          <w:trHeight w:val="20"/>
        </w:trPr>
        <w:tc>
          <w:tcPr>
            <w:tcW w:w="325" w:type="pct"/>
            <w:shd w:val="clear" w:color="auto" w:fill="A6A6A6" w:themeFill="background1" w:themeFillShade="A6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1969" w:type="pct"/>
            <w:shd w:val="clear" w:color="auto" w:fill="A6A6A6" w:themeFill="background1" w:themeFillShade="A6"/>
          </w:tcPr>
          <w:p w:rsidR="00953351" w:rsidRPr="00953351" w:rsidRDefault="00953351" w:rsidP="00452B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Самостоятельная работа по теме </w:t>
            </w:r>
            <w:r w:rsidRPr="00953351">
              <w:rPr>
                <w:rFonts w:ascii="Times New Roman" w:hAnsi="Times New Roman"/>
                <w:bCs/>
              </w:rPr>
              <w:t xml:space="preserve">«Проектирование в среде </w:t>
            </w:r>
            <w:r w:rsidRPr="00953351">
              <w:rPr>
                <w:rFonts w:ascii="Times New Roman" w:hAnsi="Times New Roman"/>
                <w:bCs/>
                <w:lang w:val="en-US"/>
              </w:rPr>
              <w:t>AutoCAD</w:t>
            </w:r>
            <w:r w:rsidRPr="00953351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431" w:type="pct"/>
            <w:shd w:val="clear" w:color="auto" w:fill="A6A6A6" w:themeFill="background1" w:themeFillShade="A6"/>
            <w:vAlign w:val="center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  <w:shd w:val="clear" w:color="auto" w:fill="A6A6A6" w:themeFill="background1" w:themeFillShade="A6"/>
          </w:tcPr>
          <w:p w:rsidR="00953351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самостоятель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953351" w:rsidRPr="00953351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работа</w:t>
            </w:r>
          </w:p>
        </w:tc>
        <w:tc>
          <w:tcPr>
            <w:tcW w:w="478" w:type="pct"/>
            <w:shd w:val="clear" w:color="auto" w:fill="A6A6A6" w:themeFill="background1" w:themeFillShade="A6"/>
          </w:tcPr>
          <w:p w:rsidR="00953351" w:rsidRPr="00953351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карточка задание</w:t>
            </w:r>
          </w:p>
        </w:tc>
        <w:tc>
          <w:tcPr>
            <w:tcW w:w="503" w:type="pct"/>
            <w:shd w:val="clear" w:color="auto" w:fill="A6A6A6" w:themeFill="background1" w:themeFillShade="A6"/>
          </w:tcPr>
          <w:p w:rsidR="00953351" w:rsidRPr="0068555B" w:rsidRDefault="00953351" w:rsidP="00B1577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чертёж</w:t>
            </w:r>
          </w:p>
        </w:tc>
        <w:tc>
          <w:tcPr>
            <w:tcW w:w="715" w:type="pct"/>
            <w:shd w:val="clear" w:color="auto" w:fill="A6A6A6" w:themeFill="background1" w:themeFillShade="A6"/>
          </w:tcPr>
          <w:p w:rsidR="00581FBF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 xml:space="preserve"> ОК3 ОК4 </w:t>
            </w:r>
          </w:p>
          <w:p w:rsidR="00953351" w:rsidRPr="00953351" w:rsidRDefault="00581FBF" w:rsidP="00581F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ОК5 ОК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 xml:space="preserve"> ОК9 ПК3.2 ПК3.4</w:t>
            </w:r>
          </w:p>
        </w:tc>
      </w:tr>
      <w:tr w:rsidR="00953351" w:rsidRPr="00167698" w:rsidTr="00702AC0">
        <w:trPr>
          <w:trHeight w:val="20"/>
        </w:trPr>
        <w:tc>
          <w:tcPr>
            <w:tcW w:w="325" w:type="pct"/>
            <w:shd w:val="clear" w:color="auto" w:fill="D9D9D9" w:themeFill="background1" w:themeFillShade="D9"/>
            <w:vAlign w:val="center"/>
          </w:tcPr>
          <w:p w:rsidR="00953351" w:rsidRPr="00702AC0" w:rsidRDefault="00702AC0" w:rsidP="00702AC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1969" w:type="pct"/>
            <w:shd w:val="clear" w:color="auto" w:fill="D9D9D9" w:themeFill="background1" w:themeFillShade="D9"/>
          </w:tcPr>
          <w:p w:rsidR="00953351" w:rsidRPr="002D458B" w:rsidRDefault="00953351" w:rsidP="002D45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2D458B">
              <w:rPr>
                <w:rFonts w:ascii="Times New Roman" w:hAnsi="Times New Roman"/>
                <w:b/>
                <w:bCs/>
                <w:i/>
              </w:rPr>
              <w:t>Дифференцированный зачёт</w:t>
            </w:r>
          </w:p>
        </w:tc>
        <w:tc>
          <w:tcPr>
            <w:tcW w:w="431" w:type="pct"/>
            <w:shd w:val="clear" w:color="auto" w:fill="D9D9D9" w:themeFill="background1" w:themeFillShade="D9"/>
            <w:vAlign w:val="center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579" w:type="pct"/>
            <w:shd w:val="clear" w:color="auto" w:fill="D9D9D9" w:themeFill="background1" w:themeFillShade="D9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78" w:type="pct"/>
            <w:shd w:val="clear" w:color="auto" w:fill="D9D9D9" w:themeFill="background1" w:themeFillShade="D9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03" w:type="pct"/>
            <w:shd w:val="clear" w:color="auto" w:fill="D9D9D9" w:themeFill="background1" w:themeFillShade="D9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15" w:type="pct"/>
            <w:shd w:val="clear" w:color="auto" w:fill="D9D9D9" w:themeFill="background1" w:themeFillShade="D9"/>
          </w:tcPr>
          <w:p w:rsidR="00953351" w:rsidRPr="00167698" w:rsidRDefault="00953351" w:rsidP="00C619C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953351" w:rsidRPr="00167698" w:rsidTr="00FF320B">
        <w:trPr>
          <w:trHeight w:val="20"/>
        </w:trPr>
        <w:tc>
          <w:tcPr>
            <w:tcW w:w="2294" w:type="pct"/>
            <w:gridSpan w:val="2"/>
          </w:tcPr>
          <w:p w:rsidR="00953351" w:rsidRPr="002D458B" w:rsidRDefault="00953351" w:rsidP="002D45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</w:rPr>
            </w:pPr>
            <w:r w:rsidRPr="002D458B">
              <w:rPr>
                <w:rFonts w:ascii="Times New Roman" w:hAnsi="Times New Roman"/>
                <w:b/>
                <w:bCs/>
                <w:i/>
              </w:rPr>
              <w:t>Всего</w:t>
            </w:r>
          </w:p>
        </w:tc>
        <w:tc>
          <w:tcPr>
            <w:tcW w:w="431" w:type="pct"/>
            <w:vAlign w:val="center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48</w:t>
            </w:r>
          </w:p>
        </w:tc>
        <w:tc>
          <w:tcPr>
            <w:tcW w:w="579" w:type="pct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78" w:type="pct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03" w:type="pct"/>
          </w:tcPr>
          <w:p w:rsidR="00953351" w:rsidRPr="00167698" w:rsidRDefault="00953351" w:rsidP="00EC10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15" w:type="pct"/>
          </w:tcPr>
          <w:p w:rsidR="00953351" w:rsidRPr="00167698" w:rsidRDefault="00953351" w:rsidP="00C619C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</w:tbl>
    <w:p w:rsidR="00850E5D" w:rsidRPr="0056050C" w:rsidRDefault="00850E5D" w:rsidP="00850E5D">
      <w:pPr>
        <w:spacing w:after="0" w:line="240" w:lineRule="auto"/>
        <w:rPr>
          <w:rFonts w:ascii="Times New Roman" w:hAnsi="Times New Roman"/>
          <w:b/>
          <w:bCs/>
        </w:rPr>
      </w:pPr>
    </w:p>
    <w:p w:rsidR="00EB3449" w:rsidRPr="0056050C" w:rsidRDefault="00EB3449" w:rsidP="00850E5D">
      <w:pPr>
        <w:spacing w:after="0" w:line="240" w:lineRule="auto"/>
        <w:rPr>
          <w:rFonts w:ascii="Times New Roman" w:hAnsi="Times New Roman"/>
          <w:b/>
          <w:bCs/>
        </w:rPr>
      </w:pPr>
    </w:p>
    <w:p w:rsidR="00EB3449" w:rsidRPr="0056050C" w:rsidRDefault="00EB3449" w:rsidP="00850E5D">
      <w:pPr>
        <w:spacing w:after="0" w:line="240" w:lineRule="auto"/>
        <w:rPr>
          <w:rFonts w:ascii="Times New Roman" w:hAnsi="Times New Roman"/>
          <w:b/>
          <w:bCs/>
        </w:rPr>
      </w:pPr>
    </w:p>
    <w:p w:rsidR="00850E5D" w:rsidRPr="006B3BDD" w:rsidRDefault="00850E5D" w:rsidP="00850E5D">
      <w:pPr>
        <w:rPr>
          <w:rFonts w:ascii="Times New Roman" w:hAnsi="Times New Roman"/>
          <w:b/>
          <w:bCs/>
          <w:i/>
        </w:rPr>
      </w:pPr>
    </w:p>
    <w:p w:rsidR="00850E5D" w:rsidRPr="006B3BDD" w:rsidRDefault="00850E5D" w:rsidP="00850E5D">
      <w:pPr>
        <w:rPr>
          <w:rFonts w:ascii="Times New Roman" w:hAnsi="Times New Roman"/>
          <w:i/>
        </w:rPr>
        <w:sectPr w:rsidR="00850E5D" w:rsidRPr="006B3BDD" w:rsidSect="00EC10C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50E5D" w:rsidRPr="006B3BDD" w:rsidRDefault="00850E5D" w:rsidP="00850E5D">
      <w:pPr>
        <w:ind w:left="1353"/>
        <w:rPr>
          <w:rFonts w:ascii="Times New Roman" w:hAnsi="Times New Roman"/>
          <w:b/>
          <w:bCs/>
        </w:rPr>
      </w:pPr>
      <w:r w:rsidRPr="006B3BDD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850E5D" w:rsidRPr="006B3BDD" w:rsidRDefault="00850E5D" w:rsidP="00850E5D">
      <w:pPr>
        <w:ind w:firstLine="709"/>
        <w:rPr>
          <w:rFonts w:ascii="Times New Roman" w:hAnsi="Times New Roman"/>
          <w:bCs/>
        </w:rPr>
      </w:pPr>
      <w:r w:rsidRPr="006B3BDD">
        <w:rPr>
          <w:rFonts w:ascii="Times New Roman" w:hAnsi="Times New Roman"/>
          <w:bCs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850E5D" w:rsidRPr="006B3BDD" w:rsidRDefault="00850E5D" w:rsidP="00850E5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973721">
        <w:rPr>
          <w:rFonts w:ascii="Times New Roman" w:hAnsi="Times New Roman"/>
          <w:bCs/>
          <w:u w:val="single"/>
        </w:rPr>
        <w:t>Кабинет «Информатика»</w:t>
      </w:r>
      <w:r w:rsidRPr="006B3BDD">
        <w:rPr>
          <w:rFonts w:ascii="Times New Roman" w:hAnsi="Times New Roman"/>
          <w:sz w:val="24"/>
          <w:szCs w:val="24"/>
          <w:lang w:eastAsia="en-US"/>
        </w:rPr>
        <w:t xml:space="preserve"> оснащенный о</w:t>
      </w:r>
      <w:r w:rsidRPr="006B3BDD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  <w:r w:rsidRPr="006B3BDD">
        <w:rPr>
          <w:rFonts w:ascii="Times New Roman" w:hAnsi="Times New Roman"/>
          <w:sz w:val="24"/>
          <w:szCs w:val="24"/>
          <w:lang w:eastAsia="en-US"/>
        </w:rPr>
        <w:t>компьютеры по количеству обучающихся; рабочее место преподавателя; комплект учебно-методической документации, т</w:t>
      </w:r>
      <w:r w:rsidRPr="006B3BDD">
        <w:rPr>
          <w:rFonts w:ascii="Times New Roman" w:hAnsi="Times New Roman"/>
          <w:bCs/>
          <w:sz w:val="24"/>
          <w:szCs w:val="24"/>
          <w:lang w:eastAsia="en-US"/>
        </w:rPr>
        <w:t xml:space="preserve">ехническими средствами обучения: </w:t>
      </w:r>
      <w:r w:rsidRPr="006B3BDD">
        <w:rPr>
          <w:rFonts w:ascii="Times New Roman" w:hAnsi="Times New Roman"/>
          <w:sz w:val="24"/>
          <w:szCs w:val="24"/>
          <w:lang w:eastAsia="en-US"/>
        </w:rPr>
        <w:t>компьютеры с лицензионным программным обеспечением, проектор, локальная сеть, выход в глобальную сеть</w:t>
      </w:r>
      <w:r w:rsidR="005F4A36">
        <w:rPr>
          <w:rFonts w:ascii="Times New Roman" w:hAnsi="Times New Roman"/>
          <w:sz w:val="24"/>
          <w:szCs w:val="24"/>
          <w:lang w:eastAsia="en-US"/>
        </w:rPr>
        <w:t>.</w:t>
      </w:r>
      <w:proofErr w:type="gramEnd"/>
    </w:p>
    <w:p w:rsidR="00850E5D" w:rsidRPr="006B3BDD" w:rsidRDefault="00850E5D" w:rsidP="00850E5D">
      <w:pPr>
        <w:ind w:firstLine="709"/>
        <w:rPr>
          <w:rFonts w:ascii="Times New Roman" w:hAnsi="Times New Roman"/>
          <w:bCs/>
          <w:i/>
        </w:rPr>
      </w:pPr>
    </w:p>
    <w:p w:rsidR="00850E5D" w:rsidRPr="00973721" w:rsidRDefault="00850E5D" w:rsidP="00850E5D">
      <w:pPr>
        <w:suppressAutoHyphens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73721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F4A36" w:rsidRPr="005F4A36" w:rsidRDefault="005F4A36" w:rsidP="005F4A36">
      <w:pPr>
        <w:spacing w:after="0" w:line="240" w:lineRule="auto"/>
        <w:jc w:val="both"/>
        <w:rPr>
          <w:rFonts w:ascii="Times New Roman" w:hAnsi="Times New Roman" w:cs="Arial"/>
          <w:b/>
          <w:sz w:val="24"/>
          <w:szCs w:val="20"/>
        </w:rPr>
      </w:pPr>
      <w:r w:rsidRPr="005F4A36">
        <w:rPr>
          <w:rFonts w:ascii="Times New Roman" w:hAnsi="Times New Roman" w:cs="Arial"/>
          <w:b/>
          <w:sz w:val="24"/>
          <w:szCs w:val="20"/>
        </w:rPr>
        <w:t>Перечень рекомендуемых учебных изданий, Интернет-ресурсов, дополнительной литературы</w:t>
      </w:r>
    </w:p>
    <w:p w:rsidR="005F4A36" w:rsidRPr="005F4A36" w:rsidRDefault="005F4A36" w:rsidP="005F4A36">
      <w:pPr>
        <w:spacing w:after="0" w:line="240" w:lineRule="auto"/>
        <w:jc w:val="both"/>
        <w:rPr>
          <w:rFonts w:ascii="Times New Roman" w:hAnsi="Times New Roman" w:cs="Arial"/>
          <w:sz w:val="18"/>
          <w:szCs w:val="20"/>
        </w:rPr>
      </w:pPr>
    </w:p>
    <w:p w:rsidR="005F4A36" w:rsidRPr="005F4A36" w:rsidRDefault="005F4A36" w:rsidP="005F4A36">
      <w:pPr>
        <w:spacing w:after="0" w:line="240" w:lineRule="auto"/>
        <w:jc w:val="both"/>
        <w:rPr>
          <w:rFonts w:ascii="Times New Roman" w:hAnsi="Times New Roman" w:cs="Arial"/>
          <w:b/>
          <w:i/>
          <w:sz w:val="24"/>
          <w:szCs w:val="20"/>
          <w:u w:val="single"/>
        </w:rPr>
      </w:pPr>
      <w:r w:rsidRPr="005F4A36">
        <w:rPr>
          <w:rFonts w:ascii="Times New Roman" w:hAnsi="Times New Roman" w:cs="Arial"/>
          <w:b/>
          <w:i/>
          <w:sz w:val="24"/>
          <w:szCs w:val="20"/>
          <w:u w:val="single"/>
        </w:rPr>
        <w:t>Основные источники:</w:t>
      </w:r>
    </w:p>
    <w:p w:rsidR="005F4A36" w:rsidRPr="005F4A36" w:rsidRDefault="005F4A36" w:rsidP="005F4A36">
      <w:pPr>
        <w:spacing w:after="0" w:line="240" w:lineRule="auto"/>
        <w:jc w:val="both"/>
        <w:rPr>
          <w:rFonts w:ascii="Times New Roman" w:hAnsi="Times New Roman" w:cs="Arial"/>
          <w:sz w:val="18"/>
          <w:szCs w:val="20"/>
        </w:rPr>
      </w:pPr>
    </w:p>
    <w:p w:rsidR="005F4A36" w:rsidRPr="005F4A36" w:rsidRDefault="005F4A36" w:rsidP="005F4A36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" w:hAnsi="Times"/>
          <w:color w:val="231F20"/>
          <w:sz w:val="24"/>
          <w:szCs w:val="26"/>
        </w:rPr>
      </w:pPr>
      <w:r w:rsidRPr="005F4A36">
        <w:rPr>
          <w:rFonts w:ascii="Times" w:hAnsi="Times"/>
          <w:color w:val="231F20"/>
          <w:sz w:val="24"/>
          <w:szCs w:val="26"/>
        </w:rPr>
        <w:t xml:space="preserve">Цветкова М. </w:t>
      </w:r>
      <w:proofErr w:type="spellStart"/>
      <w:r w:rsidRPr="005F4A36">
        <w:rPr>
          <w:rFonts w:ascii="Times" w:hAnsi="Times"/>
          <w:color w:val="231F20"/>
          <w:sz w:val="24"/>
          <w:szCs w:val="26"/>
        </w:rPr>
        <w:t>С.Информатика</w:t>
      </w:r>
      <w:proofErr w:type="spellEnd"/>
      <w:r w:rsidRPr="005F4A36">
        <w:rPr>
          <w:rFonts w:ascii="Times" w:hAnsi="Times"/>
          <w:color w:val="231F20"/>
          <w:sz w:val="24"/>
          <w:szCs w:val="26"/>
        </w:rPr>
        <w:t xml:space="preserve"> : учеб</w:t>
      </w:r>
      <w:proofErr w:type="gramStart"/>
      <w:r w:rsidRPr="005F4A36">
        <w:rPr>
          <w:rFonts w:ascii="Times" w:hAnsi="Times"/>
          <w:color w:val="231F20"/>
          <w:sz w:val="24"/>
          <w:szCs w:val="26"/>
        </w:rPr>
        <w:t>.</w:t>
      </w:r>
      <w:proofErr w:type="gramEnd"/>
      <w:r w:rsidRPr="005F4A36">
        <w:rPr>
          <w:rFonts w:ascii="Times" w:hAnsi="Times"/>
          <w:color w:val="231F20"/>
          <w:sz w:val="24"/>
          <w:szCs w:val="26"/>
        </w:rPr>
        <w:t xml:space="preserve"> </w:t>
      </w:r>
      <w:proofErr w:type="gramStart"/>
      <w:r w:rsidRPr="005F4A36">
        <w:rPr>
          <w:rFonts w:ascii="Times" w:hAnsi="Times"/>
          <w:color w:val="231F20"/>
          <w:sz w:val="24"/>
          <w:szCs w:val="26"/>
        </w:rPr>
        <w:t>д</w:t>
      </w:r>
      <w:proofErr w:type="gramEnd"/>
      <w:r w:rsidRPr="005F4A36">
        <w:rPr>
          <w:rFonts w:ascii="Times" w:hAnsi="Times"/>
          <w:color w:val="231F20"/>
          <w:sz w:val="24"/>
          <w:szCs w:val="26"/>
        </w:rPr>
        <w:t xml:space="preserve">ля студ. учреждений сред. проф. образования/ М. С. Цветкова, И. Ю. </w:t>
      </w:r>
      <w:proofErr w:type="spellStart"/>
      <w:r w:rsidRPr="005F4A36">
        <w:rPr>
          <w:rFonts w:ascii="Times" w:hAnsi="Times"/>
          <w:color w:val="231F20"/>
          <w:sz w:val="24"/>
          <w:szCs w:val="26"/>
        </w:rPr>
        <w:t>Хлобыстова</w:t>
      </w:r>
      <w:proofErr w:type="spellEnd"/>
      <w:r w:rsidRPr="005F4A36">
        <w:rPr>
          <w:rFonts w:ascii="Times" w:hAnsi="Times"/>
          <w:color w:val="231F20"/>
          <w:sz w:val="24"/>
          <w:szCs w:val="26"/>
        </w:rPr>
        <w:t>. — 5-е изд., стер. — М. : Издательский центр «Академия», 2018. — 352 с. : ил</w:t>
      </w:r>
      <w:proofErr w:type="gramStart"/>
      <w:r w:rsidRPr="005F4A36">
        <w:rPr>
          <w:rFonts w:ascii="Times" w:hAnsi="Times"/>
          <w:color w:val="231F20"/>
          <w:sz w:val="24"/>
          <w:szCs w:val="26"/>
        </w:rPr>
        <w:t>., [</w:t>
      </w:r>
      <w:proofErr w:type="gramEnd"/>
      <w:r w:rsidRPr="005F4A36">
        <w:rPr>
          <w:rFonts w:ascii="Times" w:hAnsi="Times"/>
          <w:color w:val="231F20"/>
          <w:sz w:val="24"/>
          <w:szCs w:val="26"/>
        </w:rPr>
        <w:t xml:space="preserve">8] с. </w:t>
      </w:r>
      <w:proofErr w:type="spellStart"/>
      <w:r w:rsidRPr="005F4A36">
        <w:rPr>
          <w:rFonts w:ascii="Times" w:hAnsi="Times"/>
          <w:color w:val="231F20"/>
          <w:sz w:val="24"/>
          <w:szCs w:val="26"/>
        </w:rPr>
        <w:t>цв</w:t>
      </w:r>
      <w:proofErr w:type="spellEnd"/>
      <w:r w:rsidRPr="005F4A36">
        <w:rPr>
          <w:rFonts w:ascii="Times" w:hAnsi="Times"/>
          <w:color w:val="231F20"/>
          <w:sz w:val="24"/>
          <w:szCs w:val="26"/>
        </w:rPr>
        <w:t>. вкл.</w:t>
      </w:r>
    </w:p>
    <w:p w:rsidR="005F4A36" w:rsidRPr="005F4A36" w:rsidRDefault="005F4A36" w:rsidP="005F4A36">
      <w:pPr>
        <w:spacing w:after="0" w:line="240" w:lineRule="auto"/>
        <w:jc w:val="both"/>
        <w:rPr>
          <w:rFonts w:ascii="Times New Roman" w:hAnsi="Times New Roman" w:cs="Arial"/>
          <w:sz w:val="18"/>
          <w:szCs w:val="20"/>
        </w:rPr>
      </w:pPr>
    </w:p>
    <w:p w:rsidR="005F4A36" w:rsidRPr="005F4A36" w:rsidRDefault="005F4A36" w:rsidP="005F4A36">
      <w:pPr>
        <w:spacing w:after="0" w:line="240" w:lineRule="auto"/>
        <w:jc w:val="both"/>
        <w:rPr>
          <w:rFonts w:ascii="Times New Roman" w:hAnsi="Times New Roman" w:cs="Arial"/>
          <w:b/>
          <w:i/>
          <w:sz w:val="24"/>
          <w:szCs w:val="20"/>
          <w:u w:val="single"/>
        </w:rPr>
      </w:pPr>
      <w:r w:rsidRPr="005F4A36">
        <w:rPr>
          <w:rFonts w:ascii="Times New Roman" w:hAnsi="Times New Roman" w:cs="Arial"/>
          <w:b/>
          <w:i/>
          <w:sz w:val="24"/>
          <w:szCs w:val="20"/>
          <w:u w:val="single"/>
        </w:rPr>
        <w:t>Дополнительные источники:</w:t>
      </w:r>
    </w:p>
    <w:p w:rsidR="005F4A36" w:rsidRPr="005F4A36" w:rsidRDefault="005F4A36" w:rsidP="005F4A36">
      <w:pPr>
        <w:spacing w:after="0" w:line="240" w:lineRule="auto"/>
        <w:jc w:val="both"/>
        <w:rPr>
          <w:rFonts w:ascii="Times New Roman" w:hAnsi="Times New Roman" w:cs="Arial"/>
          <w:sz w:val="18"/>
          <w:szCs w:val="20"/>
        </w:rPr>
      </w:pPr>
    </w:p>
    <w:p w:rsidR="005F4A36" w:rsidRPr="005F4A36" w:rsidRDefault="005F4A36" w:rsidP="005F4A3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Arial"/>
          <w:sz w:val="24"/>
          <w:szCs w:val="20"/>
        </w:rPr>
      </w:pPr>
      <w:r w:rsidRPr="005F4A36">
        <w:rPr>
          <w:rFonts w:ascii="Times New Roman" w:hAnsi="Times New Roman" w:cs="Arial"/>
          <w:sz w:val="24"/>
          <w:szCs w:val="20"/>
        </w:rPr>
        <w:t>Семакин И.Г. Информатика и ИКТ. Базовый уровень: учебник для 10-11классо</w:t>
      </w:r>
      <w:proofErr w:type="gramStart"/>
      <w:r w:rsidRPr="005F4A36">
        <w:rPr>
          <w:rFonts w:ascii="Times New Roman" w:hAnsi="Times New Roman" w:cs="Arial"/>
          <w:sz w:val="24"/>
          <w:szCs w:val="20"/>
        </w:rPr>
        <w:t>в-</w:t>
      </w:r>
      <w:proofErr w:type="gramEnd"/>
      <w:r w:rsidRPr="005F4A36">
        <w:rPr>
          <w:rFonts w:ascii="Times New Roman" w:hAnsi="Times New Roman" w:cs="Arial"/>
          <w:sz w:val="24"/>
          <w:szCs w:val="20"/>
        </w:rPr>
        <w:t xml:space="preserve"> М.: Бином. Лаборатория знаний, 2012.</w:t>
      </w:r>
    </w:p>
    <w:p w:rsidR="005F4A36" w:rsidRPr="005F4A36" w:rsidRDefault="005F4A36" w:rsidP="005F4A3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Arial"/>
          <w:sz w:val="24"/>
          <w:szCs w:val="20"/>
        </w:rPr>
      </w:pPr>
      <w:r w:rsidRPr="005F4A36">
        <w:rPr>
          <w:rFonts w:ascii="Times New Roman" w:hAnsi="Times New Roman" w:cs="Arial"/>
          <w:sz w:val="24"/>
          <w:szCs w:val="20"/>
        </w:rPr>
        <w:t xml:space="preserve">Информатика и ИКТ. Задачник-практикум: в 2 т., Т.1 / Л.А. </w:t>
      </w:r>
      <w:proofErr w:type="spellStart"/>
      <w:r w:rsidRPr="005F4A36">
        <w:rPr>
          <w:rFonts w:ascii="Times New Roman" w:hAnsi="Times New Roman" w:cs="Arial"/>
          <w:sz w:val="24"/>
          <w:szCs w:val="20"/>
        </w:rPr>
        <w:t>Залогова</w:t>
      </w:r>
      <w:proofErr w:type="spellEnd"/>
      <w:r w:rsidRPr="005F4A36">
        <w:rPr>
          <w:rFonts w:ascii="Times New Roman" w:hAnsi="Times New Roman" w:cs="Arial"/>
          <w:sz w:val="24"/>
          <w:szCs w:val="20"/>
        </w:rPr>
        <w:t xml:space="preserve"> [и </w:t>
      </w:r>
      <w:proofErr w:type="spellStart"/>
      <w:proofErr w:type="gramStart"/>
      <w:r w:rsidRPr="005F4A36">
        <w:rPr>
          <w:rFonts w:ascii="Times New Roman" w:hAnsi="Times New Roman" w:cs="Arial"/>
          <w:sz w:val="24"/>
          <w:szCs w:val="20"/>
        </w:rPr>
        <w:t>др</w:t>
      </w:r>
      <w:proofErr w:type="spellEnd"/>
      <w:proofErr w:type="gramEnd"/>
      <w:r w:rsidRPr="005F4A36">
        <w:rPr>
          <w:rFonts w:ascii="Times New Roman" w:hAnsi="Times New Roman" w:cs="Arial"/>
          <w:sz w:val="24"/>
          <w:szCs w:val="20"/>
        </w:rPr>
        <w:t xml:space="preserve">] – под ред. И.Г. Семакина, Е.К. </w:t>
      </w:r>
      <w:proofErr w:type="spellStart"/>
      <w:r w:rsidRPr="005F4A36">
        <w:rPr>
          <w:rFonts w:ascii="Times New Roman" w:hAnsi="Times New Roman" w:cs="Arial"/>
          <w:sz w:val="24"/>
          <w:szCs w:val="20"/>
        </w:rPr>
        <w:t>Хеннера</w:t>
      </w:r>
      <w:proofErr w:type="spellEnd"/>
      <w:r w:rsidRPr="005F4A36">
        <w:rPr>
          <w:rFonts w:ascii="Times New Roman" w:hAnsi="Times New Roman" w:cs="Arial"/>
          <w:sz w:val="24"/>
          <w:szCs w:val="20"/>
        </w:rPr>
        <w:t xml:space="preserve"> - М.: Бином. Лаборатория знаний, 2011.</w:t>
      </w:r>
    </w:p>
    <w:p w:rsidR="005F4A36" w:rsidRPr="005F4A36" w:rsidRDefault="005F4A36" w:rsidP="005F4A3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Arial"/>
          <w:sz w:val="24"/>
          <w:szCs w:val="20"/>
        </w:rPr>
      </w:pPr>
      <w:r w:rsidRPr="005F4A36">
        <w:rPr>
          <w:rFonts w:ascii="Times New Roman" w:hAnsi="Times New Roman" w:cs="Arial"/>
          <w:sz w:val="24"/>
          <w:szCs w:val="20"/>
        </w:rPr>
        <w:t xml:space="preserve">Информатика и ИКТ. Задачник-практикум: в 2 т., Т.2 / Л.А. </w:t>
      </w:r>
      <w:proofErr w:type="spellStart"/>
      <w:r w:rsidRPr="005F4A36">
        <w:rPr>
          <w:rFonts w:ascii="Times New Roman" w:hAnsi="Times New Roman" w:cs="Arial"/>
          <w:sz w:val="24"/>
          <w:szCs w:val="20"/>
        </w:rPr>
        <w:t>Залогова</w:t>
      </w:r>
      <w:proofErr w:type="spellEnd"/>
      <w:r w:rsidRPr="005F4A36">
        <w:rPr>
          <w:rFonts w:ascii="Times New Roman" w:hAnsi="Times New Roman" w:cs="Arial"/>
          <w:sz w:val="24"/>
          <w:szCs w:val="20"/>
        </w:rPr>
        <w:t xml:space="preserve"> [и </w:t>
      </w:r>
      <w:proofErr w:type="spellStart"/>
      <w:proofErr w:type="gramStart"/>
      <w:r w:rsidRPr="005F4A36">
        <w:rPr>
          <w:rFonts w:ascii="Times New Roman" w:hAnsi="Times New Roman" w:cs="Arial"/>
          <w:sz w:val="24"/>
          <w:szCs w:val="20"/>
        </w:rPr>
        <w:t>др</w:t>
      </w:r>
      <w:proofErr w:type="spellEnd"/>
      <w:proofErr w:type="gramEnd"/>
      <w:r w:rsidRPr="005F4A36">
        <w:rPr>
          <w:rFonts w:ascii="Times New Roman" w:hAnsi="Times New Roman" w:cs="Arial"/>
          <w:sz w:val="24"/>
          <w:szCs w:val="20"/>
        </w:rPr>
        <w:t xml:space="preserve">] – под ред. И.Г. Семакина, Е.К. </w:t>
      </w:r>
      <w:proofErr w:type="spellStart"/>
      <w:r w:rsidRPr="005F4A36">
        <w:rPr>
          <w:rFonts w:ascii="Times New Roman" w:hAnsi="Times New Roman" w:cs="Arial"/>
          <w:sz w:val="24"/>
          <w:szCs w:val="20"/>
        </w:rPr>
        <w:t>Хеннера</w:t>
      </w:r>
      <w:proofErr w:type="spellEnd"/>
      <w:r w:rsidRPr="005F4A36">
        <w:rPr>
          <w:rFonts w:ascii="Times New Roman" w:hAnsi="Times New Roman" w:cs="Arial"/>
          <w:sz w:val="24"/>
          <w:szCs w:val="20"/>
        </w:rPr>
        <w:t xml:space="preserve"> - М.: Бином. Лаборатория знаний, 2011.</w:t>
      </w:r>
    </w:p>
    <w:p w:rsidR="005F4A36" w:rsidRPr="005F4A36" w:rsidRDefault="005F4A36" w:rsidP="005F4A36">
      <w:pPr>
        <w:spacing w:after="0" w:line="240" w:lineRule="auto"/>
        <w:jc w:val="both"/>
        <w:rPr>
          <w:rFonts w:ascii="Times New Roman" w:hAnsi="Times New Roman" w:cs="Arial"/>
          <w:sz w:val="18"/>
          <w:szCs w:val="20"/>
        </w:rPr>
      </w:pPr>
    </w:p>
    <w:p w:rsidR="005F4A36" w:rsidRPr="005F4A36" w:rsidRDefault="005F4A36" w:rsidP="005F4A36">
      <w:pPr>
        <w:spacing w:after="0" w:line="240" w:lineRule="auto"/>
        <w:jc w:val="both"/>
        <w:rPr>
          <w:rFonts w:ascii="Times New Roman" w:hAnsi="Times New Roman" w:cs="Arial"/>
          <w:b/>
          <w:i/>
          <w:sz w:val="24"/>
          <w:szCs w:val="20"/>
          <w:u w:val="single"/>
        </w:rPr>
      </w:pPr>
      <w:r w:rsidRPr="005F4A36">
        <w:rPr>
          <w:rFonts w:ascii="Times New Roman" w:hAnsi="Times New Roman" w:cs="Arial"/>
          <w:b/>
          <w:i/>
          <w:sz w:val="24"/>
          <w:szCs w:val="20"/>
          <w:u w:val="single"/>
        </w:rPr>
        <w:t>Интернет-ресурсы:</w:t>
      </w:r>
    </w:p>
    <w:p w:rsidR="005F4A36" w:rsidRPr="005F4A36" w:rsidRDefault="005F4A36" w:rsidP="005F4A36">
      <w:pPr>
        <w:spacing w:after="0" w:line="240" w:lineRule="auto"/>
        <w:jc w:val="both"/>
        <w:rPr>
          <w:rFonts w:ascii="Times New Roman" w:hAnsi="Times New Roman" w:cs="Arial"/>
          <w:b/>
          <w:i/>
          <w:sz w:val="24"/>
          <w:szCs w:val="20"/>
          <w:u w:val="single"/>
        </w:rPr>
      </w:pPr>
    </w:p>
    <w:p w:rsidR="005F4A36" w:rsidRPr="005F4A36" w:rsidRDefault="004A5C7B" w:rsidP="005F4A36">
      <w:pPr>
        <w:numPr>
          <w:ilvl w:val="0"/>
          <w:numId w:val="14"/>
        </w:numPr>
        <w:tabs>
          <w:tab w:val="left" w:pos="1120"/>
        </w:tabs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8"/>
        </w:rPr>
      </w:pPr>
      <w:hyperlink r:id="rId12" w:history="1">
        <w:r w:rsidR="005F4A36" w:rsidRPr="00BD31BA">
          <w:rPr>
            <w:rStyle w:val="a7"/>
            <w:rFonts w:ascii="Times New Roman" w:hAnsi="Times New Roman"/>
            <w:sz w:val="24"/>
            <w:szCs w:val="28"/>
          </w:rPr>
          <w:t>www.edu/ru/modules.php -</w:t>
        </w:r>
      </w:hyperlink>
      <w:r w:rsidR="005F4A36">
        <w:rPr>
          <w:rFonts w:ascii="Times New Roman" w:hAnsi="Times New Roman"/>
          <w:color w:val="000000"/>
          <w:sz w:val="24"/>
          <w:szCs w:val="28"/>
        </w:rPr>
        <w:t xml:space="preserve"> </w:t>
      </w:r>
      <w:r w:rsidR="005F4A36" w:rsidRPr="005F4A36">
        <w:rPr>
          <w:rFonts w:ascii="Times New Roman" w:hAnsi="Times New Roman"/>
          <w:color w:val="000000"/>
          <w:sz w:val="24"/>
          <w:szCs w:val="28"/>
        </w:rPr>
        <w:t>каталог образовательных Интернет-ресурсов:</w:t>
      </w:r>
      <w:r w:rsidR="005F4A36">
        <w:rPr>
          <w:rFonts w:ascii="Times New Roman" w:hAnsi="Times New Roman"/>
          <w:sz w:val="24"/>
          <w:szCs w:val="28"/>
        </w:rPr>
        <w:t xml:space="preserve"> </w:t>
      </w:r>
      <w:r w:rsidR="005F4A36" w:rsidRPr="005F4A36">
        <w:rPr>
          <w:rFonts w:ascii="Times New Roman" w:hAnsi="Times New Roman"/>
          <w:sz w:val="24"/>
          <w:szCs w:val="28"/>
        </w:rPr>
        <w:t>учебно-методические пособия</w:t>
      </w:r>
    </w:p>
    <w:p w:rsidR="005F4A36" w:rsidRPr="005F4A36" w:rsidRDefault="005F4A36" w:rsidP="005F4A36">
      <w:pPr>
        <w:numPr>
          <w:ilvl w:val="0"/>
          <w:numId w:val="14"/>
        </w:numPr>
        <w:tabs>
          <w:tab w:val="left" w:pos="1120"/>
        </w:tabs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8"/>
        </w:rPr>
      </w:pPr>
      <w:r w:rsidRPr="005F4A36">
        <w:rPr>
          <w:rFonts w:ascii="Times New Roman" w:hAnsi="Times New Roman"/>
          <w:color w:val="0000FF"/>
          <w:sz w:val="24"/>
          <w:szCs w:val="28"/>
          <w:u w:val="single"/>
        </w:rPr>
        <w:t>http://center.fio.ru/com/</w:t>
      </w:r>
      <w:r w:rsidRPr="005F4A36">
        <w:rPr>
          <w:rFonts w:ascii="Times New Roman" w:hAnsi="Times New Roman"/>
          <w:color w:val="000000"/>
          <w:sz w:val="24"/>
          <w:szCs w:val="28"/>
        </w:rPr>
        <w:t>-материалы по стандартам и учебникам</w:t>
      </w:r>
    </w:p>
    <w:p w:rsidR="005F4A36" w:rsidRPr="005F4A36" w:rsidRDefault="005F4A36" w:rsidP="005F4A36">
      <w:pPr>
        <w:spacing w:after="0" w:line="200" w:lineRule="exact"/>
        <w:rPr>
          <w:rFonts w:ascii="Times New Roman" w:hAnsi="Times New Roman" w:cs="Arial"/>
          <w:sz w:val="20"/>
          <w:szCs w:val="20"/>
        </w:rPr>
      </w:pPr>
    </w:p>
    <w:p w:rsidR="00850E5D" w:rsidRDefault="00850E5D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BD0AB0" w:rsidRPr="006B3BDD" w:rsidRDefault="00BD0AB0" w:rsidP="00850E5D">
      <w:pPr>
        <w:contextualSpacing/>
        <w:rPr>
          <w:rFonts w:ascii="Times New Roman" w:hAnsi="Times New Roman"/>
          <w:b/>
          <w:i/>
        </w:rPr>
      </w:pPr>
    </w:p>
    <w:p w:rsidR="00850E5D" w:rsidRPr="006B3BDD" w:rsidRDefault="00850E5D" w:rsidP="00850E5D">
      <w:pPr>
        <w:ind w:left="360"/>
        <w:contextualSpacing/>
        <w:rPr>
          <w:rFonts w:ascii="Times New Roman" w:hAnsi="Times New Roman"/>
          <w:b/>
          <w:i/>
        </w:rPr>
      </w:pPr>
      <w:r w:rsidRPr="006B3BDD">
        <w:rPr>
          <w:rFonts w:ascii="Times New Roman" w:hAnsi="Times New Roman"/>
          <w:b/>
          <w:i/>
        </w:rPr>
        <w:lastRenderedPageBreak/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4"/>
        <w:gridCol w:w="1789"/>
        <w:gridCol w:w="2798"/>
      </w:tblGrid>
      <w:tr w:rsidR="00850E5D" w:rsidRPr="00167698" w:rsidTr="00EC10C9">
        <w:tc>
          <w:tcPr>
            <w:tcW w:w="4984" w:type="dxa"/>
            <w:vAlign w:val="center"/>
          </w:tcPr>
          <w:p w:rsidR="00850E5D" w:rsidRPr="00167698" w:rsidRDefault="00850E5D" w:rsidP="00EC10C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789" w:type="dxa"/>
          </w:tcPr>
          <w:p w:rsidR="00850E5D" w:rsidRPr="00167698" w:rsidRDefault="00850E5D" w:rsidP="00EC10C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798" w:type="dxa"/>
            <w:vAlign w:val="center"/>
          </w:tcPr>
          <w:p w:rsidR="00850E5D" w:rsidRPr="00167698" w:rsidRDefault="00850E5D" w:rsidP="00EC10C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850E5D" w:rsidRPr="00167698" w:rsidTr="00EC10C9">
        <w:tc>
          <w:tcPr>
            <w:tcW w:w="4984" w:type="dxa"/>
            <w:vAlign w:val="center"/>
          </w:tcPr>
          <w:p w:rsidR="00850E5D" w:rsidRPr="00167698" w:rsidRDefault="00850E5D" w:rsidP="00EC1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698">
              <w:rPr>
                <w:rFonts w:ascii="Times New Roman" w:hAnsi="Times New Roman"/>
                <w:sz w:val="24"/>
                <w:szCs w:val="24"/>
              </w:rPr>
              <w:t>Знания: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Базовые системные программные продукты и пакеты прикладных программ; 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основные положения и принципы построения системы обработки и передачи информации; 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Устройство компьютерных сетей и сетевых технологий обработки и передачи информации; методы и приемы обеспечения информационной безопасности; 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Методы и средства сбора, обработки, хранения, передачи и накопления информации; 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Общий состав и структуру персональных </w:t>
            </w:r>
            <w:proofErr w:type="gramStart"/>
            <w:r w:rsidRPr="00167698">
              <w:t>электронно- вычислительных</w:t>
            </w:r>
            <w:proofErr w:type="gramEnd"/>
            <w:r w:rsidRPr="00167698">
              <w:t xml:space="preserve"> машин (далее - ЭВМ) и вычислительных систем; 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  <w:rPr>
                <w:b/>
                <w:bCs/>
              </w:rPr>
            </w:pPr>
            <w:r w:rsidRPr="00167698">
              <w:t>Основные принципы, методы и свойства информационных и телекоммуникационных технологий, их эффективность.</w:t>
            </w:r>
          </w:p>
        </w:tc>
        <w:tc>
          <w:tcPr>
            <w:tcW w:w="1789" w:type="dxa"/>
          </w:tcPr>
          <w:p w:rsidR="00850E5D" w:rsidRPr="00167698" w:rsidRDefault="00850E5D" w:rsidP="00EC10C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0E5D" w:rsidRPr="00167698" w:rsidRDefault="00850E5D" w:rsidP="00EC10C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Cs/>
                <w:sz w:val="24"/>
                <w:szCs w:val="24"/>
              </w:rPr>
              <w:t>Приложение</w:t>
            </w:r>
            <w:proofErr w:type="gramStart"/>
            <w:r w:rsidRPr="0016769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2798" w:type="dxa"/>
            <w:vAlign w:val="center"/>
          </w:tcPr>
          <w:p w:rsidR="00850E5D" w:rsidRPr="00167698" w:rsidRDefault="00850E5D" w:rsidP="00EC10C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0E5D" w:rsidRPr="00167698" w:rsidRDefault="00850E5D" w:rsidP="00EC10C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Cs/>
                <w:sz w:val="24"/>
                <w:szCs w:val="24"/>
              </w:rPr>
              <w:t xml:space="preserve">устное и письменное выполнение индивидуальных практических работ; </w:t>
            </w:r>
          </w:p>
          <w:p w:rsidR="00850E5D" w:rsidRPr="00167698" w:rsidRDefault="00850E5D" w:rsidP="00EC10C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Cs/>
                <w:sz w:val="24"/>
                <w:szCs w:val="24"/>
              </w:rPr>
              <w:t>решение тестовых заданий.</w:t>
            </w:r>
          </w:p>
          <w:p w:rsidR="00850E5D" w:rsidRPr="00167698" w:rsidRDefault="00850E5D" w:rsidP="00EC10C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50E5D" w:rsidRPr="00167698" w:rsidTr="00EC10C9">
        <w:trPr>
          <w:trHeight w:val="699"/>
        </w:trPr>
        <w:tc>
          <w:tcPr>
            <w:tcW w:w="4984" w:type="dxa"/>
          </w:tcPr>
          <w:p w:rsidR="00850E5D" w:rsidRPr="00167698" w:rsidRDefault="00850E5D" w:rsidP="00EC10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7698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Выполнять расчеты с использованием прикладных компьютерных программ; 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Использовать сеть Интернет и ее возможности для организации оперативного обмена информацией; 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Получать информацию в локальных и глобальных компьютерных сетях; 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Применять графические редакторы для создания и редактирования изображений; </w:t>
            </w:r>
          </w:p>
          <w:p w:rsidR="00850E5D" w:rsidRPr="00167698" w:rsidRDefault="00850E5D" w:rsidP="00850E5D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contextualSpacing/>
              <w:jc w:val="both"/>
            </w:pPr>
            <w:r w:rsidRPr="00167698">
              <w:t xml:space="preserve">Применять компьютерные программы для поиска информации, составления и </w:t>
            </w:r>
            <w:r w:rsidRPr="00167698">
              <w:lastRenderedPageBreak/>
              <w:t>оформления документов и презентаций.</w:t>
            </w:r>
          </w:p>
        </w:tc>
        <w:tc>
          <w:tcPr>
            <w:tcW w:w="1789" w:type="dxa"/>
          </w:tcPr>
          <w:p w:rsidR="00850E5D" w:rsidRPr="00167698" w:rsidRDefault="00850E5D" w:rsidP="00EC10C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0E5D" w:rsidRPr="00167698" w:rsidRDefault="00850E5D" w:rsidP="00EC10C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Cs/>
                <w:sz w:val="24"/>
                <w:szCs w:val="24"/>
              </w:rPr>
              <w:t>Выполнение работ в соответствии с заданием</w:t>
            </w:r>
          </w:p>
        </w:tc>
        <w:tc>
          <w:tcPr>
            <w:tcW w:w="2798" w:type="dxa"/>
          </w:tcPr>
          <w:p w:rsidR="00850E5D" w:rsidRPr="00167698" w:rsidRDefault="00850E5D" w:rsidP="00EC10C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0E5D" w:rsidRPr="00167698" w:rsidRDefault="00850E5D" w:rsidP="00EC10C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практических работ</w:t>
            </w:r>
          </w:p>
          <w:p w:rsidR="00850E5D" w:rsidRPr="00167698" w:rsidRDefault="00850E5D" w:rsidP="00EC10C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7698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выполнением работ;</w:t>
            </w:r>
          </w:p>
          <w:p w:rsidR="00850E5D" w:rsidRPr="00167698" w:rsidRDefault="00850E5D" w:rsidP="00EC10C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50E5D" w:rsidRPr="006B3BDD" w:rsidRDefault="00850E5D" w:rsidP="00850E5D">
      <w:pPr>
        <w:rPr>
          <w:rFonts w:ascii="Times New Roman" w:hAnsi="Times New Roman"/>
          <w:b/>
          <w:sz w:val="24"/>
          <w:szCs w:val="24"/>
        </w:rPr>
      </w:pPr>
    </w:p>
    <w:p w:rsidR="00850E5D" w:rsidRPr="006B3BDD" w:rsidRDefault="00850E5D" w:rsidP="00850E5D">
      <w:pPr>
        <w:pStyle w:val="a3"/>
        <w:shd w:val="clear" w:color="auto" w:fill="FFFFFF"/>
        <w:spacing w:line="276" w:lineRule="auto"/>
        <w:jc w:val="right"/>
        <w:rPr>
          <w:lang w:val="ru-RU" w:eastAsia="en-US"/>
        </w:rPr>
      </w:pPr>
      <w:r w:rsidRPr="006B3BDD">
        <w:rPr>
          <w:lang w:val="ru-RU" w:eastAsia="en-US"/>
        </w:rPr>
        <w:t>Приложение 1.</w:t>
      </w:r>
    </w:p>
    <w:p w:rsidR="00850E5D" w:rsidRPr="006B3BDD" w:rsidRDefault="00850E5D" w:rsidP="00850E5D">
      <w:pPr>
        <w:pStyle w:val="a3"/>
        <w:shd w:val="clear" w:color="auto" w:fill="FFFFFF"/>
        <w:spacing w:line="276" w:lineRule="auto"/>
        <w:jc w:val="center"/>
        <w:rPr>
          <w:b/>
          <w:lang w:val="ru-RU" w:eastAsia="en-US"/>
        </w:rPr>
      </w:pPr>
      <w:r w:rsidRPr="006B3BDD">
        <w:rPr>
          <w:b/>
          <w:lang w:val="ru-RU" w:eastAsia="en-US"/>
        </w:rPr>
        <w:t xml:space="preserve">Критерии и нормы оценки </w:t>
      </w:r>
    </w:p>
    <w:p w:rsidR="00850E5D" w:rsidRPr="006B3BDD" w:rsidRDefault="00850E5D" w:rsidP="00850E5D">
      <w:pPr>
        <w:pStyle w:val="a3"/>
        <w:spacing w:line="276" w:lineRule="auto"/>
        <w:jc w:val="center"/>
        <w:rPr>
          <w:b/>
          <w:lang w:val="ru-RU" w:eastAsia="en-US"/>
        </w:rPr>
      </w:pPr>
      <w:r w:rsidRPr="006B3BDD">
        <w:rPr>
          <w:b/>
          <w:lang w:val="ru-RU" w:eastAsia="en-US"/>
        </w:rPr>
        <w:t xml:space="preserve">1. Оценка письменных контрольных работ обучающихся </w:t>
      </w:r>
    </w:p>
    <w:p w:rsidR="00850E5D" w:rsidRPr="006B3BDD" w:rsidRDefault="00850E5D" w:rsidP="00850E5D">
      <w:pPr>
        <w:pStyle w:val="a3"/>
        <w:spacing w:line="276" w:lineRule="auto"/>
        <w:ind w:firstLine="360"/>
        <w:jc w:val="both"/>
        <w:rPr>
          <w:lang w:eastAsia="en-US"/>
        </w:rPr>
      </w:pPr>
      <w:proofErr w:type="spellStart"/>
      <w:r w:rsidRPr="006B3BDD">
        <w:rPr>
          <w:lang w:eastAsia="en-US"/>
        </w:rPr>
        <w:t>Ответ</w:t>
      </w:r>
      <w:proofErr w:type="spellEnd"/>
      <w:r>
        <w:rPr>
          <w:lang w:val="ru-RU" w:eastAsia="en-US"/>
        </w:rPr>
        <w:t xml:space="preserve"> </w:t>
      </w:r>
      <w:proofErr w:type="spellStart"/>
      <w:r w:rsidRPr="006B3BDD">
        <w:rPr>
          <w:lang w:eastAsia="en-US"/>
        </w:rPr>
        <w:t>оценивается</w:t>
      </w:r>
      <w:proofErr w:type="spellEnd"/>
      <w:r>
        <w:rPr>
          <w:lang w:val="ru-RU" w:eastAsia="en-US"/>
        </w:rPr>
        <w:t xml:space="preserve"> </w:t>
      </w:r>
      <w:proofErr w:type="spellStart"/>
      <w:r w:rsidRPr="006B3BDD">
        <w:rPr>
          <w:lang w:eastAsia="en-US"/>
        </w:rPr>
        <w:t>отметкой</w:t>
      </w:r>
      <w:proofErr w:type="spellEnd"/>
      <w:r w:rsidRPr="006B3BDD">
        <w:rPr>
          <w:lang w:eastAsia="en-US"/>
        </w:rPr>
        <w:t xml:space="preserve"> «5», </w:t>
      </w:r>
      <w:proofErr w:type="spellStart"/>
      <w:r w:rsidRPr="006B3BDD">
        <w:rPr>
          <w:lang w:eastAsia="en-US"/>
        </w:rPr>
        <w:t>если</w:t>
      </w:r>
      <w:proofErr w:type="spellEnd"/>
      <w:r w:rsidRPr="006B3BDD">
        <w:rPr>
          <w:lang w:eastAsia="en-US"/>
        </w:rPr>
        <w:t>:</w:t>
      </w:r>
    </w:p>
    <w:p w:rsidR="00850E5D" w:rsidRPr="006B3BDD" w:rsidRDefault="00850E5D" w:rsidP="00850E5D">
      <w:pPr>
        <w:pStyle w:val="a3"/>
        <w:widowControl/>
        <w:numPr>
          <w:ilvl w:val="0"/>
          <w:numId w:val="3"/>
        </w:numPr>
        <w:spacing w:line="276" w:lineRule="auto"/>
        <w:jc w:val="both"/>
        <w:rPr>
          <w:lang w:eastAsia="en-US"/>
        </w:rPr>
      </w:pPr>
      <w:proofErr w:type="spellStart"/>
      <w:r w:rsidRPr="006B3BDD">
        <w:rPr>
          <w:lang w:eastAsia="en-US"/>
        </w:rPr>
        <w:t>Работа</w:t>
      </w:r>
      <w:proofErr w:type="spellEnd"/>
      <w:r>
        <w:rPr>
          <w:lang w:val="ru-RU" w:eastAsia="en-US"/>
        </w:rPr>
        <w:t xml:space="preserve"> </w:t>
      </w:r>
      <w:proofErr w:type="spellStart"/>
      <w:r w:rsidRPr="006B3BDD">
        <w:rPr>
          <w:lang w:eastAsia="en-US"/>
        </w:rPr>
        <w:t>выполнена</w:t>
      </w:r>
      <w:proofErr w:type="spellEnd"/>
      <w:r>
        <w:rPr>
          <w:lang w:val="ru-RU" w:eastAsia="en-US"/>
        </w:rPr>
        <w:t xml:space="preserve"> </w:t>
      </w:r>
      <w:proofErr w:type="spellStart"/>
      <w:r w:rsidRPr="006B3BDD">
        <w:rPr>
          <w:lang w:eastAsia="en-US"/>
        </w:rPr>
        <w:t>полностью</w:t>
      </w:r>
      <w:proofErr w:type="spellEnd"/>
      <w:r w:rsidRPr="006B3BDD">
        <w:rPr>
          <w:lang w:eastAsia="en-US"/>
        </w:rPr>
        <w:t>;</w:t>
      </w:r>
    </w:p>
    <w:p w:rsidR="00850E5D" w:rsidRPr="006B3BDD" w:rsidRDefault="00850E5D" w:rsidP="00850E5D">
      <w:pPr>
        <w:pStyle w:val="a3"/>
        <w:widowControl/>
        <w:numPr>
          <w:ilvl w:val="0"/>
          <w:numId w:val="3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 xml:space="preserve">в </w:t>
      </w:r>
      <w:proofErr w:type="gramStart"/>
      <w:r w:rsidRPr="006B3BDD">
        <w:rPr>
          <w:lang w:val="ru-RU" w:eastAsia="en-US"/>
        </w:rPr>
        <w:t>логических рассуждениях</w:t>
      </w:r>
      <w:proofErr w:type="gramEnd"/>
      <w:r w:rsidRPr="006B3BDD">
        <w:rPr>
          <w:lang w:val="ru-RU" w:eastAsia="en-US"/>
        </w:rPr>
        <w:t xml:space="preserve"> и обосновании решения нет пробелов и ошибок;</w:t>
      </w:r>
    </w:p>
    <w:p w:rsidR="00850E5D" w:rsidRPr="006B3BDD" w:rsidRDefault="00850E5D" w:rsidP="00850E5D">
      <w:pPr>
        <w:pStyle w:val="a3"/>
        <w:widowControl/>
        <w:numPr>
          <w:ilvl w:val="0"/>
          <w:numId w:val="3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850E5D" w:rsidRPr="006B3BDD" w:rsidRDefault="00850E5D" w:rsidP="00850E5D">
      <w:pPr>
        <w:pStyle w:val="a3"/>
        <w:spacing w:line="276" w:lineRule="auto"/>
        <w:ind w:firstLine="360"/>
        <w:jc w:val="both"/>
        <w:rPr>
          <w:lang w:val="ru-RU" w:eastAsia="en-US"/>
        </w:rPr>
      </w:pPr>
      <w:r w:rsidRPr="006B3BDD">
        <w:rPr>
          <w:lang w:val="ru-RU" w:eastAsia="en-US"/>
        </w:rPr>
        <w:t>Отметка «4» ставится в следующих случаях:</w:t>
      </w:r>
    </w:p>
    <w:p w:rsidR="00850E5D" w:rsidRPr="006B3BDD" w:rsidRDefault="00850E5D" w:rsidP="00850E5D">
      <w:pPr>
        <w:pStyle w:val="a3"/>
        <w:widowControl/>
        <w:numPr>
          <w:ilvl w:val="0"/>
          <w:numId w:val="4"/>
        </w:numPr>
        <w:shd w:val="clear" w:color="auto" w:fill="FFFFFF"/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50E5D" w:rsidRPr="006B3BDD" w:rsidRDefault="00850E5D" w:rsidP="00850E5D">
      <w:pPr>
        <w:pStyle w:val="a3"/>
        <w:widowControl/>
        <w:numPr>
          <w:ilvl w:val="0"/>
          <w:numId w:val="4"/>
        </w:numPr>
        <w:shd w:val="clear" w:color="auto" w:fill="FFFFFF"/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850E5D" w:rsidRPr="006B3BDD" w:rsidRDefault="00850E5D" w:rsidP="00850E5D">
      <w:pPr>
        <w:pStyle w:val="a3"/>
        <w:spacing w:line="276" w:lineRule="auto"/>
        <w:ind w:firstLine="360"/>
        <w:jc w:val="both"/>
        <w:rPr>
          <w:lang w:eastAsia="en-US"/>
        </w:rPr>
      </w:pPr>
      <w:proofErr w:type="spellStart"/>
      <w:r w:rsidRPr="006B3BDD">
        <w:rPr>
          <w:lang w:eastAsia="en-US"/>
        </w:rPr>
        <w:t>Отметка</w:t>
      </w:r>
      <w:proofErr w:type="spellEnd"/>
      <w:r w:rsidRPr="006B3BDD">
        <w:rPr>
          <w:lang w:eastAsia="en-US"/>
        </w:rPr>
        <w:t xml:space="preserve"> «3» </w:t>
      </w:r>
      <w:proofErr w:type="spellStart"/>
      <w:r w:rsidRPr="006B3BDD">
        <w:rPr>
          <w:lang w:eastAsia="en-US"/>
        </w:rPr>
        <w:t>ставится</w:t>
      </w:r>
      <w:proofErr w:type="spellEnd"/>
      <w:r w:rsidRPr="006B3BDD">
        <w:rPr>
          <w:lang w:eastAsia="en-US"/>
        </w:rPr>
        <w:t xml:space="preserve">, </w:t>
      </w:r>
      <w:proofErr w:type="spellStart"/>
      <w:r w:rsidRPr="006B3BDD">
        <w:rPr>
          <w:lang w:eastAsia="en-US"/>
        </w:rPr>
        <w:t>если</w:t>
      </w:r>
      <w:proofErr w:type="spellEnd"/>
      <w:r w:rsidRPr="006B3BDD">
        <w:rPr>
          <w:lang w:eastAsia="en-US"/>
        </w:rPr>
        <w:t>:</w:t>
      </w:r>
    </w:p>
    <w:p w:rsidR="00850E5D" w:rsidRPr="006B3BDD" w:rsidRDefault="00850E5D" w:rsidP="00850E5D">
      <w:pPr>
        <w:pStyle w:val="a3"/>
        <w:widowControl/>
        <w:numPr>
          <w:ilvl w:val="0"/>
          <w:numId w:val="5"/>
        </w:numPr>
        <w:shd w:val="clear" w:color="auto" w:fill="FFFFFF"/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6B3BDD">
        <w:rPr>
          <w:lang w:val="ru-RU" w:eastAsia="en-US"/>
        </w:rPr>
        <w:t>обучающийся</w:t>
      </w:r>
      <w:proofErr w:type="gramEnd"/>
      <w:r w:rsidRPr="006B3BDD">
        <w:rPr>
          <w:lang w:val="ru-RU" w:eastAsia="en-US"/>
        </w:rPr>
        <w:t xml:space="preserve"> обладает обязательными умениями по проверяемой теме.</w:t>
      </w:r>
    </w:p>
    <w:p w:rsidR="00850E5D" w:rsidRPr="006B3BDD" w:rsidRDefault="00850E5D" w:rsidP="00850E5D">
      <w:pPr>
        <w:pStyle w:val="a3"/>
        <w:spacing w:line="276" w:lineRule="auto"/>
        <w:ind w:firstLine="360"/>
        <w:jc w:val="both"/>
        <w:rPr>
          <w:lang w:eastAsia="en-US"/>
        </w:rPr>
      </w:pPr>
      <w:proofErr w:type="spellStart"/>
      <w:r w:rsidRPr="006B3BDD">
        <w:rPr>
          <w:lang w:eastAsia="en-US"/>
        </w:rPr>
        <w:t>Отметка</w:t>
      </w:r>
      <w:proofErr w:type="spellEnd"/>
      <w:r w:rsidRPr="006B3BDD">
        <w:rPr>
          <w:lang w:eastAsia="en-US"/>
        </w:rPr>
        <w:t xml:space="preserve"> «2» </w:t>
      </w:r>
      <w:proofErr w:type="spellStart"/>
      <w:r w:rsidRPr="006B3BDD">
        <w:rPr>
          <w:lang w:eastAsia="en-US"/>
        </w:rPr>
        <w:t>ставится</w:t>
      </w:r>
      <w:proofErr w:type="spellEnd"/>
      <w:r w:rsidRPr="006B3BDD">
        <w:rPr>
          <w:lang w:eastAsia="en-US"/>
        </w:rPr>
        <w:t xml:space="preserve">, </w:t>
      </w:r>
      <w:proofErr w:type="spellStart"/>
      <w:r w:rsidRPr="006B3BDD">
        <w:rPr>
          <w:lang w:eastAsia="en-US"/>
        </w:rPr>
        <w:t>если</w:t>
      </w:r>
      <w:proofErr w:type="spellEnd"/>
      <w:r w:rsidRPr="006B3BDD">
        <w:rPr>
          <w:lang w:eastAsia="en-US"/>
        </w:rPr>
        <w:t>:</w:t>
      </w:r>
    </w:p>
    <w:p w:rsidR="00850E5D" w:rsidRPr="006B3BDD" w:rsidRDefault="00850E5D" w:rsidP="00850E5D">
      <w:pPr>
        <w:pStyle w:val="a3"/>
        <w:widowControl/>
        <w:numPr>
          <w:ilvl w:val="0"/>
          <w:numId w:val="6"/>
        </w:numPr>
        <w:shd w:val="clear" w:color="auto" w:fill="FFFFFF"/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 xml:space="preserve">допущены существенные ошибки, показавшие, что </w:t>
      </w:r>
      <w:proofErr w:type="gramStart"/>
      <w:r w:rsidRPr="006B3BDD">
        <w:rPr>
          <w:lang w:val="ru-RU" w:eastAsia="en-US"/>
        </w:rPr>
        <w:t>обучающийся</w:t>
      </w:r>
      <w:proofErr w:type="gramEnd"/>
      <w:r w:rsidRPr="006B3BDD">
        <w:rPr>
          <w:lang w:val="ru-RU" w:eastAsia="en-US"/>
        </w:rPr>
        <w:t xml:space="preserve"> не обладает обязательными умениями по данной теме в полной мере.</w:t>
      </w:r>
    </w:p>
    <w:p w:rsidR="00850E5D" w:rsidRPr="006B3BDD" w:rsidRDefault="00850E5D" w:rsidP="00850E5D">
      <w:pPr>
        <w:pStyle w:val="a3"/>
        <w:spacing w:line="276" w:lineRule="auto"/>
        <w:ind w:left="284" w:firstLine="76"/>
        <w:jc w:val="both"/>
        <w:rPr>
          <w:lang w:val="ru-RU" w:eastAsia="en-US"/>
        </w:rPr>
      </w:pPr>
      <w:r w:rsidRPr="006B3BDD">
        <w:rPr>
          <w:lang w:val="ru-RU" w:eastAsia="en-US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6B3BDD">
        <w:rPr>
          <w:lang w:val="ru-RU" w:eastAsia="en-US"/>
        </w:rPr>
        <w:t>обучающемуся</w:t>
      </w:r>
      <w:proofErr w:type="gramEnd"/>
      <w:r w:rsidRPr="006B3BDD">
        <w:rPr>
          <w:lang w:val="ru-RU" w:eastAsia="en-US"/>
        </w:rPr>
        <w:t xml:space="preserve"> дополнительно после выполнения им каких-либо других заданий.</w:t>
      </w:r>
    </w:p>
    <w:p w:rsidR="00850E5D" w:rsidRPr="006B3BDD" w:rsidRDefault="00850E5D" w:rsidP="00850E5D">
      <w:pPr>
        <w:pStyle w:val="1"/>
        <w:spacing w:line="276" w:lineRule="auto"/>
        <w:ind w:firstLine="708"/>
        <w:jc w:val="both"/>
        <w:rPr>
          <w:rFonts w:ascii="Times New Roman" w:hAnsi="Times New Roman"/>
          <w:b w:val="0"/>
          <w:sz w:val="24"/>
          <w:szCs w:val="24"/>
          <w:lang w:eastAsia="en-US"/>
        </w:rPr>
      </w:pPr>
      <w:r w:rsidRPr="006B3BDD">
        <w:rPr>
          <w:rFonts w:ascii="Times New Roman" w:hAnsi="Times New Roman"/>
          <w:sz w:val="24"/>
          <w:szCs w:val="24"/>
          <w:lang w:eastAsia="en-US"/>
        </w:rPr>
        <w:t xml:space="preserve">2.Оценка устных ответов обучающихся </w:t>
      </w:r>
    </w:p>
    <w:p w:rsidR="00850E5D" w:rsidRPr="006B3BDD" w:rsidRDefault="00850E5D" w:rsidP="00850E5D">
      <w:pPr>
        <w:pStyle w:val="a3"/>
        <w:spacing w:line="276" w:lineRule="auto"/>
        <w:ind w:firstLine="360"/>
        <w:jc w:val="both"/>
        <w:rPr>
          <w:lang w:val="ru-RU" w:eastAsia="en-US"/>
        </w:rPr>
      </w:pPr>
      <w:r w:rsidRPr="006B3BDD">
        <w:rPr>
          <w:lang w:val="ru-RU" w:eastAsia="en-US"/>
        </w:rPr>
        <w:t>Ответ оценивается отметкой «5», если обучающийся:</w:t>
      </w:r>
    </w:p>
    <w:p w:rsidR="00850E5D" w:rsidRPr="006B3BDD" w:rsidRDefault="00850E5D" w:rsidP="00850E5D">
      <w:pPr>
        <w:pStyle w:val="a3"/>
        <w:widowControl/>
        <w:numPr>
          <w:ilvl w:val="0"/>
          <w:numId w:val="1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полно раскрыл содержание материала в объеме, предусмотренном программой и учебником;</w:t>
      </w:r>
    </w:p>
    <w:p w:rsidR="00850E5D" w:rsidRPr="006B3BDD" w:rsidRDefault="00850E5D" w:rsidP="00850E5D">
      <w:pPr>
        <w:pStyle w:val="a3"/>
        <w:widowControl/>
        <w:numPr>
          <w:ilvl w:val="0"/>
          <w:numId w:val="1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850E5D" w:rsidRPr="006B3BDD" w:rsidRDefault="00850E5D" w:rsidP="00850E5D">
      <w:pPr>
        <w:pStyle w:val="a3"/>
        <w:widowControl/>
        <w:numPr>
          <w:ilvl w:val="0"/>
          <w:numId w:val="1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правильно выполнил рисунки, чертежи, графики, сопутствующие ответу;</w:t>
      </w:r>
    </w:p>
    <w:p w:rsidR="00850E5D" w:rsidRPr="006B3BDD" w:rsidRDefault="00850E5D" w:rsidP="00850E5D">
      <w:pPr>
        <w:pStyle w:val="a3"/>
        <w:widowControl/>
        <w:numPr>
          <w:ilvl w:val="0"/>
          <w:numId w:val="1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850E5D" w:rsidRPr="006B3BDD" w:rsidRDefault="00850E5D" w:rsidP="00850E5D">
      <w:pPr>
        <w:pStyle w:val="a3"/>
        <w:widowControl/>
        <w:numPr>
          <w:ilvl w:val="0"/>
          <w:numId w:val="1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 xml:space="preserve">продемонстрировал знание теории ранее изученных сопутствующих тем, </w:t>
      </w:r>
      <w:proofErr w:type="spellStart"/>
      <w:r w:rsidRPr="006B3BDD">
        <w:rPr>
          <w:lang w:val="ru-RU" w:eastAsia="en-US"/>
        </w:rPr>
        <w:t>сформированность</w:t>
      </w:r>
      <w:proofErr w:type="spellEnd"/>
      <w:r w:rsidRPr="006B3BDD">
        <w:rPr>
          <w:lang w:val="ru-RU" w:eastAsia="en-US"/>
        </w:rPr>
        <w:t xml:space="preserve"> и устойчивость используемых при ответе умений и навыков;</w:t>
      </w:r>
    </w:p>
    <w:p w:rsidR="00850E5D" w:rsidRPr="006B3BDD" w:rsidRDefault="00850E5D" w:rsidP="00850E5D">
      <w:pPr>
        <w:pStyle w:val="a3"/>
        <w:widowControl/>
        <w:numPr>
          <w:ilvl w:val="0"/>
          <w:numId w:val="1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отвечал самостоятельно, без наводящих вопросов учителя;</w:t>
      </w:r>
    </w:p>
    <w:p w:rsidR="00850E5D" w:rsidRPr="006B3BDD" w:rsidRDefault="00850E5D" w:rsidP="00850E5D">
      <w:pPr>
        <w:pStyle w:val="a3"/>
        <w:widowControl/>
        <w:numPr>
          <w:ilvl w:val="0"/>
          <w:numId w:val="1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 xml:space="preserve">возможны одна – две неточности </w:t>
      </w:r>
      <w:proofErr w:type="gramStart"/>
      <w:r w:rsidRPr="006B3BDD">
        <w:rPr>
          <w:lang w:val="ru-RU" w:eastAsia="en-US"/>
        </w:rPr>
        <w:t>при</w:t>
      </w:r>
      <w:proofErr w:type="gramEnd"/>
      <w:r w:rsidRPr="006B3BDD">
        <w:rPr>
          <w:lang w:val="ru-RU" w:eastAsia="en-US"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850E5D" w:rsidRPr="006B3BDD" w:rsidRDefault="00850E5D" w:rsidP="00850E5D">
      <w:pPr>
        <w:pStyle w:val="a3"/>
        <w:spacing w:line="276" w:lineRule="auto"/>
        <w:ind w:left="360"/>
        <w:jc w:val="both"/>
        <w:rPr>
          <w:lang w:val="ru-RU" w:eastAsia="en-US"/>
        </w:rPr>
      </w:pPr>
      <w:r w:rsidRPr="006B3BDD">
        <w:rPr>
          <w:lang w:val="ru-RU" w:eastAsia="en-US"/>
        </w:rPr>
        <w:lastRenderedPageBreak/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850E5D" w:rsidRPr="006B3BDD" w:rsidRDefault="00850E5D" w:rsidP="00850E5D">
      <w:pPr>
        <w:pStyle w:val="a3"/>
        <w:widowControl/>
        <w:numPr>
          <w:ilvl w:val="0"/>
          <w:numId w:val="7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в изложении допущены небольшие пробелы, не исказившее математическое содержание ответа;</w:t>
      </w:r>
    </w:p>
    <w:p w:rsidR="00850E5D" w:rsidRPr="006B3BDD" w:rsidRDefault="00850E5D" w:rsidP="00850E5D">
      <w:pPr>
        <w:pStyle w:val="a3"/>
        <w:widowControl/>
        <w:numPr>
          <w:ilvl w:val="0"/>
          <w:numId w:val="7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850E5D" w:rsidRPr="006B3BDD" w:rsidRDefault="00850E5D" w:rsidP="00850E5D">
      <w:pPr>
        <w:pStyle w:val="a3"/>
        <w:widowControl/>
        <w:numPr>
          <w:ilvl w:val="0"/>
          <w:numId w:val="7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850E5D" w:rsidRPr="006B3BDD" w:rsidRDefault="00850E5D" w:rsidP="00850E5D">
      <w:pPr>
        <w:pStyle w:val="a3"/>
        <w:spacing w:line="276" w:lineRule="auto"/>
        <w:ind w:firstLine="360"/>
        <w:jc w:val="both"/>
        <w:rPr>
          <w:lang w:val="ru-RU" w:eastAsia="en-US"/>
        </w:rPr>
      </w:pPr>
      <w:r w:rsidRPr="006B3BDD">
        <w:rPr>
          <w:lang w:val="ru-RU" w:eastAsia="en-US"/>
        </w:rPr>
        <w:t>Отметка «3» ставится в следующих случаях:</w:t>
      </w:r>
    </w:p>
    <w:p w:rsidR="00850E5D" w:rsidRPr="006B3BDD" w:rsidRDefault="00850E5D" w:rsidP="00850E5D">
      <w:pPr>
        <w:pStyle w:val="a3"/>
        <w:widowControl/>
        <w:numPr>
          <w:ilvl w:val="0"/>
          <w:numId w:val="8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«Планируемыми результатами обучения» в настоящей программе);</w:t>
      </w:r>
    </w:p>
    <w:p w:rsidR="00850E5D" w:rsidRPr="006B3BDD" w:rsidRDefault="00850E5D" w:rsidP="00850E5D">
      <w:pPr>
        <w:pStyle w:val="a3"/>
        <w:widowControl/>
        <w:numPr>
          <w:ilvl w:val="0"/>
          <w:numId w:val="8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850E5D" w:rsidRPr="006B3BDD" w:rsidRDefault="00850E5D" w:rsidP="00850E5D">
      <w:pPr>
        <w:pStyle w:val="a3"/>
        <w:widowControl/>
        <w:numPr>
          <w:ilvl w:val="0"/>
          <w:numId w:val="8"/>
        </w:numPr>
        <w:spacing w:line="276" w:lineRule="auto"/>
        <w:jc w:val="both"/>
        <w:rPr>
          <w:lang w:val="ru-RU" w:eastAsia="en-US"/>
        </w:rPr>
      </w:pPr>
      <w:proofErr w:type="gramStart"/>
      <w:r w:rsidRPr="006B3BDD">
        <w:rPr>
          <w:lang w:val="ru-RU" w:eastAsia="en-US"/>
        </w:rPr>
        <w:t>обучающийся</w:t>
      </w:r>
      <w:proofErr w:type="gramEnd"/>
      <w:r w:rsidRPr="006B3BDD">
        <w:rPr>
          <w:lang w:val="ru-RU" w:eastAsia="en-US"/>
        </w:rPr>
        <w:t xml:space="preserve">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50E5D" w:rsidRPr="006B3BDD" w:rsidRDefault="00850E5D" w:rsidP="00850E5D">
      <w:pPr>
        <w:pStyle w:val="a3"/>
        <w:widowControl/>
        <w:numPr>
          <w:ilvl w:val="0"/>
          <w:numId w:val="8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 xml:space="preserve">при достаточном знании теоретического материала </w:t>
      </w:r>
      <w:proofErr w:type="gramStart"/>
      <w:r w:rsidRPr="006B3BDD">
        <w:rPr>
          <w:lang w:val="ru-RU" w:eastAsia="en-US"/>
        </w:rPr>
        <w:t>выявлена</w:t>
      </w:r>
      <w:proofErr w:type="gramEnd"/>
      <w:r w:rsidRPr="006B3BDD">
        <w:rPr>
          <w:lang w:val="ru-RU" w:eastAsia="en-US"/>
        </w:rPr>
        <w:t xml:space="preserve"> недостаточная </w:t>
      </w:r>
      <w:proofErr w:type="spellStart"/>
      <w:r w:rsidRPr="006B3BDD">
        <w:rPr>
          <w:lang w:val="ru-RU" w:eastAsia="en-US"/>
        </w:rPr>
        <w:t>сформированность</w:t>
      </w:r>
      <w:proofErr w:type="spellEnd"/>
      <w:r w:rsidRPr="006B3BDD">
        <w:rPr>
          <w:lang w:val="ru-RU" w:eastAsia="en-US"/>
        </w:rPr>
        <w:t xml:space="preserve"> основных умений и навыков.</w:t>
      </w:r>
    </w:p>
    <w:p w:rsidR="00850E5D" w:rsidRPr="006B3BDD" w:rsidRDefault="00850E5D" w:rsidP="00850E5D">
      <w:pPr>
        <w:pStyle w:val="a3"/>
        <w:spacing w:line="276" w:lineRule="auto"/>
        <w:ind w:firstLine="360"/>
        <w:jc w:val="both"/>
        <w:rPr>
          <w:lang w:val="ru-RU" w:eastAsia="en-US"/>
        </w:rPr>
      </w:pPr>
      <w:r w:rsidRPr="006B3BDD">
        <w:rPr>
          <w:lang w:val="ru-RU" w:eastAsia="en-US"/>
        </w:rPr>
        <w:t>Отметка «2» ставится в следующих случаях:</w:t>
      </w:r>
    </w:p>
    <w:p w:rsidR="00850E5D" w:rsidRPr="006B3BDD" w:rsidRDefault="00850E5D" w:rsidP="00850E5D">
      <w:pPr>
        <w:pStyle w:val="a3"/>
        <w:widowControl/>
        <w:numPr>
          <w:ilvl w:val="0"/>
          <w:numId w:val="9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не раскрыто основное содержание учебного материала;</w:t>
      </w:r>
    </w:p>
    <w:p w:rsidR="00850E5D" w:rsidRPr="006B3BDD" w:rsidRDefault="00850E5D" w:rsidP="00850E5D">
      <w:pPr>
        <w:pStyle w:val="a3"/>
        <w:widowControl/>
        <w:numPr>
          <w:ilvl w:val="0"/>
          <w:numId w:val="9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обнаружено незнание учеником большей или наиболее важной части учебного материала;</w:t>
      </w:r>
    </w:p>
    <w:p w:rsidR="00850E5D" w:rsidRPr="006B3BDD" w:rsidRDefault="00850E5D" w:rsidP="00850E5D">
      <w:pPr>
        <w:pStyle w:val="a3"/>
        <w:widowControl/>
        <w:numPr>
          <w:ilvl w:val="0"/>
          <w:numId w:val="9"/>
        </w:numPr>
        <w:spacing w:line="276" w:lineRule="auto"/>
        <w:jc w:val="both"/>
        <w:rPr>
          <w:lang w:val="ru-RU" w:eastAsia="en-US"/>
        </w:rPr>
      </w:pPr>
      <w:r w:rsidRPr="006B3BDD">
        <w:rPr>
          <w:lang w:val="ru-RU" w:eastAsia="en-US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C87B03" w:rsidRDefault="00C87B03"/>
    <w:sectPr w:rsidR="00C87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C7B" w:rsidRDefault="004A5C7B">
      <w:pPr>
        <w:spacing w:after="0" w:line="240" w:lineRule="auto"/>
      </w:pPr>
      <w:r>
        <w:separator/>
      </w:r>
    </w:p>
  </w:endnote>
  <w:endnote w:type="continuationSeparator" w:id="0">
    <w:p w:rsidR="004A5C7B" w:rsidRDefault="004A5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844" w:rsidRPr="00FE331A" w:rsidRDefault="004A2844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FE331A">
      <w:rPr>
        <w:rFonts w:ascii="Times New Roman" w:hAnsi="Times New Roman" w:cs="Times New Roman"/>
        <w:sz w:val="24"/>
        <w:szCs w:val="24"/>
      </w:rPr>
      <w:fldChar w:fldCharType="begin"/>
    </w:r>
    <w:r w:rsidRPr="00FE331A">
      <w:rPr>
        <w:rFonts w:ascii="Times New Roman" w:hAnsi="Times New Roman" w:cs="Times New Roman"/>
        <w:sz w:val="24"/>
        <w:szCs w:val="24"/>
      </w:rPr>
      <w:instrText>PAGE   \* MERGEFORMAT</w:instrText>
    </w:r>
    <w:r w:rsidRPr="00FE331A">
      <w:rPr>
        <w:rFonts w:ascii="Times New Roman" w:hAnsi="Times New Roman" w:cs="Times New Roman"/>
        <w:sz w:val="24"/>
        <w:szCs w:val="24"/>
      </w:rPr>
      <w:fldChar w:fldCharType="separate"/>
    </w:r>
    <w:r w:rsidR="005D2153">
      <w:rPr>
        <w:rFonts w:ascii="Times New Roman" w:hAnsi="Times New Roman" w:cs="Times New Roman"/>
        <w:noProof/>
        <w:sz w:val="24"/>
        <w:szCs w:val="24"/>
      </w:rPr>
      <w:t>2</w:t>
    </w:r>
    <w:r w:rsidRPr="00FE331A">
      <w:rPr>
        <w:rFonts w:ascii="Times New Roman" w:hAnsi="Times New Roman" w:cs="Times New Roman"/>
        <w:sz w:val="24"/>
        <w:szCs w:val="24"/>
      </w:rPr>
      <w:fldChar w:fldCharType="end"/>
    </w:r>
  </w:p>
  <w:p w:rsidR="004A2844" w:rsidRDefault="004A284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844" w:rsidRDefault="004A2844">
    <w:pPr>
      <w:pStyle w:val="a5"/>
      <w:jc w:val="center"/>
    </w:pPr>
  </w:p>
  <w:p w:rsidR="004A2844" w:rsidRDefault="004A28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C7B" w:rsidRDefault="004A5C7B">
      <w:pPr>
        <w:spacing w:after="0" w:line="240" w:lineRule="auto"/>
      </w:pPr>
      <w:r>
        <w:separator/>
      </w:r>
    </w:p>
  </w:footnote>
  <w:footnote w:type="continuationSeparator" w:id="0">
    <w:p w:rsidR="004A5C7B" w:rsidRDefault="004A5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1D1"/>
    <w:multiLevelType w:val="multilevel"/>
    <w:tmpl w:val="751634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20C149D8"/>
    <w:multiLevelType w:val="multilevel"/>
    <w:tmpl w:val="DF160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FC6214"/>
    <w:multiLevelType w:val="hybridMultilevel"/>
    <w:tmpl w:val="E4BCA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A316E"/>
    <w:multiLevelType w:val="multilevel"/>
    <w:tmpl w:val="09704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35019C"/>
    <w:multiLevelType w:val="multilevel"/>
    <w:tmpl w:val="3DEE5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7617E4"/>
    <w:multiLevelType w:val="multilevel"/>
    <w:tmpl w:val="6EB6A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223B42"/>
    <w:multiLevelType w:val="hybridMultilevel"/>
    <w:tmpl w:val="3CBE972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5F4D45A1"/>
    <w:multiLevelType w:val="hybridMultilevel"/>
    <w:tmpl w:val="D020EC52"/>
    <w:lvl w:ilvl="0" w:tplc="08CE0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E84C1F"/>
    <w:multiLevelType w:val="hybridMultilevel"/>
    <w:tmpl w:val="29DE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AE7C3B"/>
    <w:multiLevelType w:val="hybridMultilevel"/>
    <w:tmpl w:val="10A4C986"/>
    <w:lvl w:ilvl="0" w:tplc="6B32F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B6749"/>
    <w:multiLevelType w:val="hybridMultilevel"/>
    <w:tmpl w:val="A89E3DA8"/>
    <w:lvl w:ilvl="0" w:tplc="3DD68C6C">
      <w:start w:val="1"/>
      <w:numFmt w:val="decimal"/>
      <w:lvlText w:val="%1."/>
      <w:lvlJc w:val="left"/>
      <w:pPr>
        <w:ind w:left="730" w:hanging="37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E46C1"/>
    <w:multiLevelType w:val="multilevel"/>
    <w:tmpl w:val="26FAB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894225"/>
    <w:multiLevelType w:val="multilevel"/>
    <w:tmpl w:val="D3AE4A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D41488"/>
    <w:multiLevelType w:val="multilevel"/>
    <w:tmpl w:val="2C32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DE59A4"/>
    <w:multiLevelType w:val="multilevel"/>
    <w:tmpl w:val="6D14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B542CC"/>
    <w:multiLevelType w:val="multilevel"/>
    <w:tmpl w:val="CA721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14"/>
  </w:num>
  <w:num w:numId="7">
    <w:abstractNumId w:val="13"/>
  </w:num>
  <w:num w:numId="8">
    <w:abstractNumId w:val="4"/>
  </w:num>
  <w:num w:numId="9">
    <w:abstractNumId w:val="5"/>
  </w:num>
  <w:num w:numId="10">
    <w:abstractNumId w:val="12"/>
  </w:num>
  <w:num w:numId="11">
    <w:abstractNumId w:val="6"/>
  </w:num>
  <w:num w:numId="12">
    <w:abstractNumId w:val="0"/>
  </w:num>
  <w:num w:numId="13">
    <w:abstractNumId w:val="10"/>
  </w:num>
  <w:num w:numId="14">
    <w:abstractNumId w:val="8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E5D"/>
    <w:rsid w:val="000823CA"/>
    <w:rsid w:val="001014A7"/>
    <w:rsid w:val="001342F2"/>
    <w:rsid w:val="00171BB7"/>
    <w:rsid w:val="00181E82"/>
    <w:rsid w:val="002970E7"/>
    <w:rsid w:val="002D458B"/>
    <w:rsid w:val="003371BA"/>
    <w:rsid w:val="003B44E0"/>
    <w:rsid w:val="00434D7B"/>
    <w:rsid w:val="00452362"/>
    <w:rsid w:val="00452BCC"/>
    <w:rsid w:val="004913F1"/>
    <w:rsid w:val="004A2844"/>
    <w:rsid w:val="004A5C7B"/>
    <w:rsid w:val="004D0198"/>
    <w:rsid w:val="0056050C"/>
    <w:rsid w:val="00581FBF"/>
    <w:rsid w:val="005A4428"/>
    <w:rsid w:val="005B3D70"/>
    <w:rsid w:val="005D2153"/>
    <w:rsid w:val="005F0F0D"/>
    <w:rsid w:val="005F4A36"/>
    <w:rsid w:val="0061760B"/>
    <w:rsid w:val="0068555B"/>
    <w:rsid w:val="006A5D79"/>
    <w:rsid w:val="00702AC0"/>
    <w:rsid w:val="007A06C6"/>
    <w:rsid w:val="007D0A43"/>
    <w:rsid w:val="008160BB"/>
    <w:rsid w:val="00822800"/>
    <w:rsid w:val="00824556"/>
    <w:rsid w:val="00850E5D"/>
    <w:rsid w:val="00853495"/>
    <w:rsid w:val="00910C2C"/>
    <w:rsid w:val="00953351"/>
    <w:rsid w:val="00AA373B"/>
    <w:rsid w:val="00B1577E"/>
    <w:rsid w:val="00B33E3E"/>
    <w:rsid w:val="00BD0AB0"/>
    <w:rsid w:val="00BD7E4B"/>
    <w:rsid w:val="00C56EA5"/>
    <w:rsid w:val="00C619C6"/>
    <w:rsid w:val="00C6443B"/>
    <w:rsid w:val="00C87B03"/>
    <w:rsid w:val="00D43173"/>
    <w:rsid w:val="00D807FF"/>
    <w:rsid w:val="00D80A21"/>
    <w:rsid w:val="00D859F4"/>
    <w:rsid w:val="00DB2C92"/>
    <w:rsid w:val="00DE4C28"/>
    <w:rsid w:val="00DF03F6"/>
    <w:rsid w:val="00E44371"/>
    <w:rsid w:val="00EB3449"/>
    <w:rsid w:val="00EC10C9"/>
    <w:rsid w:val="00ED21AF"/>
    <w:rsid w:val="00F611D2"/>
    <w:rsid w:val="00FE331A"/>
    <w:rsid w:val="00FF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C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E5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E5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850E5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List Paragraph"/>
    <w:basedOn w:val="a"/>
    <w:uiPriority w:val="34"/>
    <w:qFormat/>
    <w:rsid w:val="00850E5D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A373B"/>
    <w:pPr>
      <w:tabs>
        <w:tab w:val="center" w:pos="4677"/>
        <w:tab w:val="right" w:pos="9355"/>
      </w:tabs>
      <w:spacing w:after="0" w:line="240" w:lineRule="auto"/>
    </w:pPr>
    <w:rPr>
      <w:rFonts w:eastAsia="Calibri" w:cs="Arial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AA373B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5F4A36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34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5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236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FE3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331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C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E5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E5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850E5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List Paragraph"/>
    <w:basedOn w:val="a"/>
    <w:uiPriority w:val="34"/>
    <w:qFormat/>
    <w:rsid w:val="00850E5D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A373B"/>
    <w:pPr>
      <w:tabs>
        <w:tab w:val="center" w:pos="4677"/>
        <w:tab w:val="right" w:pos="9355"/>
      </w:tabs>
      <w:spacing w:after="0" w:line="240" w:lineRule="auto"/>
    </w:pPr>
    <w:rPr>
      <w:rFonts w:eastAsia="Calibri" w:cs="Arial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AA373B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5F4A36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34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5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236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FE33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331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du/ru/modules.php%20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7DA19-62A8-4A54-A27F-63EF9D48E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2446</Words>
  <Characters>13946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Гончарова_ТС</dc:creator>
  <cp:lastModifiedBy>ооо</cp:lastModifiedBy>
  <cp:revision>3</cp:revision>
  <cp:lastPrinted>2021-03-26T07:40:00Z</cp:lastPrinted>
  <dcterms:created xsi:type="dcterms:W3CDTF">2021-03-26T07:43:00Z</dcterms:created>
  <dcterms:modified xsi:type="dcterms:W3CDTF">2022-11-03T05:51:00Z</dcterms:modified>
</cp:coreProperties>
</file>