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9E" w:rsidRDefault="000F3F9E" w:rsidP="000F3F9E">
      <w:pPr>
        <w:spacing w:line="367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 wp14:anchorId="5FDDAA2A" wp14:editId="55D60212">
            <wp:simplePos x="0" y="0"/>
            <wp:positionH relativeFrom="page">
              <wp:posOffset>720090</wp:posOffset>
            </wp:positionH>
            <wp:positionV relativeFrom="page">
              <wp:posOffset>720090</wp:posOffset>
            </wp:positionV>
            <wp:extent cx="2314575" cy="32099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3F9E" w:rsidRDefault="000F3F9E" w:rsidP="000F3F9E">
      <w:pPr>
        <w:ind w:left="44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Министерство образования Иркутской области</w:t>
      </w:r>
    </w:p>
    <w:p w:rsidR="000F3F9E" w:rsidRDefault="000F3F9E" w:rsidP="000F3F9E">
      <w:pPr>
        <w:spacing w:line="284" w:lineRule="exact"/>
        <w:rPr>
          <w:sz w:val="24"/>
          <w:szCs w:val="24"/>
        </w:rPr>
      </w:pPr>
    </w:p>
    <w:p w:rsidR="000F3F9E" w:rsidRDefault="000F3F9E" w:rsidP="000F3F9E">
      <w:pPr>
        <w:spacing w:line="234" w:lineRule="auto"/>
        <w:ind w:left="4536" w:right="100" w:firstLine="14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0F3F9E" w:rsidRDefault="000F3F9E" w:rsidP="000F3F9E">
      <w:pPr>
        <w:spacing w:line="7" w:lineRule="exact"/>
        <w:ind w:left="4536"/>
        <w:jc w:val="center"/>
        <w:rPr>
          <w:sz w:val="24"/>
          <w:szCs w:val="24"/>
        </w:rPr>
      </w:pPr>
    </w:p>
    <w:p w:rsidR="000F3F9E" w:rsidRDefault="000F3F9E" w:rsidP="000F3F9E">
      <w:pPr>
        <w:ind w:left="425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«Ангарский политехнический техникум»</w:t>
      </w: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391" w:lineRule="exact"/>
        <w:rPr>
          <w:sz w:val="24"/>
          <w:szCs w:val="24"/>
        </w:rPr>
      </w:pPr>
    </w:p>
    <w:p w:rsidR="00FE6E10" w:rsidRPr="00FE6E10" w:rsidRDefault="00FE6E10" w:rsidP="000F3F9E">
      <w:pPr>
        <w:pStyle w:val="1"/>
        <w:jc w:val="center"/>
        <w:rPr>
          <w:rFonts w:ascii="Times New Roman" w:hAnsi="Times New Roman"/>
          <w:b w:val="0"/>
        </w:rPr>
      </w:pPr>
    </w:p>
    <w:p w:rsidR="000F3F9E" w:rsidRPr="00FE6E10" w:rsidRDefault="000F3F9E" w:rsidP="000F3F9E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FE6E10">
        <w:rPr>
          <w:rFonts w:ascii="Times New Roman" w:hAnsi="Times New Roman"/>
          <w:b w:val="0"/>
          <w:sz w:val="28"/>
          <w:szCs w:val="28"/>
        </w:rPr>
        <w:t>РАБОЧАЯ ПРОГРАММА УЧЕБНОЙ ДИСЦИПЛИНЫ</w:t>
      </w:r>
    </w:p>
    <w:p w:rsidR="000F3F9E" w:rsidRPr="00FE6E10" w:rsidRDefault="000F3F9E" w:rsidP="00FE6E10">
      <w:pPr>
        <w:pStyle w:val="a9"/>
        <w:suppressLineNumbers/>
        <w:rPr>
          <w:rFonts w:ascii="Times New Roman" w:hAnsi="Times New Roman"/>
          <w:sz w:val="28"/>
          <w:szCs w:val="28"/>
        </w:rPr>
      </w:pPr>
      <w:r w:rsidRPr="00FE6E10">
        <w:rPr>
          <w:rFonts w:ascii="Times New Roman" w:hAnsi="Times New Roman"/>
          <w:sz w:val="28"/>
          <w:szCs w:val="28"/>
        </w:rPr>
        <w:t xml:space="preserve"> </w:t>
      </w:r>
    </w:p>
    <w:p w:rsidR="000F3F9E" w:rsidRPr="00FE6E10" w:rsidRDefault="000F3F9E" w:rsidP="000F3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E6E10">
        <w:rPr>
          <w:b/>
          <w:sz w:val="28"/>
          <w:szCs w:val="28"/>
        </w:rPr>
        <w:t xml:space="preserve">ОУД.10 ИНФОРМАТИКА </w:t>
      </w:r>
    </w:p>
    <w:p w:rsidR="000F3F9E" w:rsidRPr="00A20A8B" w:rsidRDefault="000F3F9E" w:rsidP="000F3F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</w:p>
    <w:p w:rsidR="000F3F9E" w:rsidRDefault="000F3F9E" w:rsidP="000F3F9E">
      <w:pPr>
        <w:spacing w:line="244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Default="000F3F9E" w:rsidP="000F3F9E">
      <w:pPr>
        <w:spacing w:line="200" w:lineRule="exact"/>
        <w:rPr>
          <w:sz w:val="24"/>
          <w:szCs w:val="24"/>
        </w:rPr>
      </w:pPr>
    </w:p>
    <w:p w:rsidR="000F3F9E" w:rsidRPr="006753B4" w:rsidRDefault="000F3F9E" w:rsidP="000F3F9E">
      <w:pPr>
        <w:ind w:right="-119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6F1332">
        <w:rPr>
          <w:sz w:val="24"/>
          <w:szCs w:val="24"/>
        </w:rPr>
        <w:t>2</w:t>
      </w:r>
      <w:r w:rsidRPr="006753B4">
        <w:rPr>
          <w:sz w:val="24"/>
          <w:szCs w:val="24"/>
        </w:rPr>
        <w:t xml:space="preserve"> г</w:t>
      </w:r>
      <w:r>
        <w:rPr>
          <w:sz w:val="24"/>
          <w:szCs w:val="24"/>
        </w:rPr>
        <w:t>.</w:t>
      </w:r>
    </w:p>
    <w:p w:rsidR="000F3F9E" w:rsidRPr="007642D2" w:rsidRDefault="000F3F9E" w:rsidP="000F3F9E">
      <w:pPr>
        <w:rPr>
          <w:sz w:val="18"/>
        </w:rPr>
        <w:sectPr w:rsidR="000F3F9E" w:rsidRPr="007642D2" w:rsidSect="000F3F9E">
          <w:footerReference w:type="default" r:id="rId9"/>
          <w:pgSz w:w="11900" w:h="16838"/>
          <w:pgMar w:top="1440" w:right="846" w:bottom="1440" w:left="1440" w:header="0" w:footer="0" w:gutter="0"/>
          <w:cols w:space="720" w:equalWidth="0">
            <w:col w:w="9620"/>
          </w:cols>
          <w:titlePg/>
          <w:docGrid w:linePitch="299"/>
        </w:sectPr>
      </w:pPr>
      <w:bookmarkStart w:id="0" w:name="_GoBack"/>
      <w:bookmarkEnd w:id="0"/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7484"/>
        <w:gridCol w:w="900"/>
      </w:tblGrid>
      <w:tr w:rsidR="000F3F9E" w:rsidTr="000F3F9E">
        <w:trPr>
          <w:trHeight w:val="322"/>
        </w:trPr>
        <w:tc>
          <w:tcPr>
            <w:tcW w:w="425" w:type="dxa"/>
            <w:vAlign w:val="bottom"/>
          </w:tcPr>
          <w:p w:rsidR="000F3F9E" w:rsidRDefault="000F3F9E" w:rsidP="000F3F9E">
            <w:pPr>
              <w:rPr>
                <w:sz w:val="24"/>
                <w:szCs w:val="24"/>
              </w:rPr>
            </w:pPr>
          </w:p>
        </w:tc>
        <w:tc>
          <w:tcPr>
            <w:tcW w:w="7484" w:type="dxa"/>
            <w:vAlign w:val="bottom"/>
          </w:tcPr>
          <w:p w:rsidR="000F3F9E" w:rsidRDefault="000F3F9E" w:rsidP="000F3F9E">
            <w:pPr>
              <w:ind w:left="2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rPr>
                <w:sz w:val="24"/>
                <w:szCs w:val="24"/>
              </w:rPr>
            </w:pPr>
          </w:p>
        </w:tc>
      </w:tr>
      <w:tr w:rsidR="000F3F9E" w:rsidTr="000F3F9E">
        <w:trPr>
          <w:trHeight w:val="737"/>
        </w:trPr>
        <w:tc>
          <w:tcPr>
            <w:tcW w:w="425" w:type="dxa"/>
            <w:vAlign w:val="bottom"/>
          </w:tcPr>
          <w:p w:rsidR="000F3F9E" w:rsidRDefault="000F3F9E" w:rsidP="000F3F9E">
            <w:pPr>
              <w:rPr>
                <w:sz w:val="24"/>
                <w:szCs w:val="24"/>
              </w:rPr>
            </w:pPr>
          </w:p>
        </w:tc>
        <w:tc>
          <w:tcPr>
            <w:tcW w:w="7484" w:type="dxa"/>
            <w:vAlign w:val="bottom"/>
          </w:tcPr>
          <w:p w:rsidR="000F3F9E" w:rsidRDefault="000F3F9E" w:rsidP="000F3F9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Стр.</w:t>
            </w:r>
          </w:p>
        </w:tc>
      </w:tr>
      <w:tr w:rsidR="000F3F9E" w:rsidTr="000F3F9E">
        <w:trPr>
          <w:trHeight w:val="614"/>
        </w:trPr>
        <w:tc>
          <w:tcPr>
            <w:tcW w:w="425" w:type="dxa"/>
            <w:vAlign w:val="bottom"/>
          </w:tcPr>
          <w:p w:rsidR="000F3F9E" w:rsidRPr="007B1521" w:rsidRDefault="000F3F9E" w:rsidP="000F3F9E">
            <w:pPr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484" w:type="dxa"/>
            <w:vAlign w:val="bottom"/>
          </w:tcPr>
          <w:p w:rsidR="000F3F9E" w:rsidRPr="007B1521" w:rsidRDefault="000F3F9E" w:rsidP="000F3F9E">
            <w:pPr>
              <w:ind w:left="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ПАСПОРТ   ПРОГРАММЫ   УЧЕБНОЙ   ДИСЦИ ПЛИНЫ</w:t>
            </w: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</w:tr>
      <w:tr w:rsidR="000F3F9E" w:rsidTr="000F3F9E">
        <w:trPr>
          <w:trHeight w:val="372"/>
        </w:trPr>
        <w:tc>
          <w:tcPr>
            <w:tcW w:w="7909" w:type="dxa"/>
            <w:gridSpan w:val="2"/>
            <w:vAlign w:val="bottom"/>
          </w:tcPr>
          <w:p w:rsidR="000F3F9E" w:rsidRPr="007B1521" w:rsidRDefault="000F3F9E" w:rsidP="000F3F9E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rPr>
                <w:sz w:val="24"/>
                <w:szCs w:val="24"/>
              </w:rPr>
            </w:pPr>
          </w:p>
        </w:tc>
      </w:tr>
      <w:tr w:rsidR="000F3F9E" w:rsidTr="000F3F9E">
        <w:trPr>
          <w:trHeight w:val="739"/>
        </w:trPr>
        <w:tc>
          <w:tcPr>
            <w:tcW w:w="425" w:type="dxa"/>
            <w:vAlign w:val="bottom"/>
          </w:tcPr>
          <w:p w:rsidR="000F3F9E" w:rsidRPr="007B1521" w:rsidRDefault="000F3F9E" w:rsidP="000F3F9E">
            <w:pPr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484" w:type="dxa"/>
            <w:vAlign w:val="bottom"/>
          </w:tcPr>
          <w:p w:rsidR="000F3F9E" w:rsidRPr="007B1521" w:rsidRDefault="000F3F9E" w:rsidP="000F3F9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СТРУКТУРА И СОДЕРЖАНИЕ </w:t>
            </w:r>
            <w:r w:rsidRPr="007B1521">
              <w:rPr>
                <w:rFonts w:eastAsia="Times New Roman"/>
                <w:bCs/>
                <w:sz w:val="28"/>
                <w:szCs w:val="28"/>
              </w:rPr>
              <w:t>УЧЕБНОЙ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ДИС</w:t>
            </w:r>
            <w:r w:rsidRPr="007B1521">
              <w:rPr>
                <w:rFonts w:eastAsia="Times New Roman"/>
                <w:bCs/>
                <w:sz w:val="28"/>
                <w:szCs w:val="28"/>
              </w:rPr>
              <w:t>ЦИПЛИНЫ</w:t>
            </w: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10</w:t>
            </w:r>
          </w:p>
        </w:tc>
      </w:tr>
      <w:tr w:rsidR="000F3F9E" w:rsidTr="000F3F9E">
        <w:trPr>
          <w:trHeight w:val="370"/>
        </w:trPr>
        <w:tc>
          <w:tcPr>
            <w:tcW w:w="7909" w:type="dxa"/>
            <w:gridSpan w:val="2"/>
            <w:vAlign w:val="bottom"/>
          </w:tcPr>
          <w:p w:rsidR="000F3F9E" w:rsidRPr="007B1521" w:rsidRDefault="000F3F9E" w:rsidP="000F3F9E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rPr>
                <w:sz w:val="24"/>
                <w:szCs w:val="24"/>
              </w:rPr>
            </w:pPr>
          </w:p>
        </w:tc>
      </w:tr>
      <w:tr w:rsidR="000F3F9E" w:rsidTr="000F3F9E">
        <w:trPr>
          <w:trHeight w:val="742"/>
        </w:trPr>
        <w:tc>
          <w:tcPr>
            <w:tcW w:w="425" w:type="dxa"/>
            <w:vAlign w:val="bottom"/>
          </w:tcPr>
          <w:p w:rsidR="000F3F9E" w:rsidRPr="007B1521" w:rsidRDefault="000F3F9E" w:rsidP="000F3F9E">
            <w:pPr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484" w:type="dxa"/>
            <w:vAlign w:val="bottom"/>
          </w:tcPr>
          <w:p w:rsidR="000F3F9E" w:rsidRPr="007B1521" w:rsidRDefault="000F3F9E" w:rsidP="000F3F9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УСЛОВИЯ </w:t>
            </w:r>
            <w:r w:rsidRPr="007B1521">
              <w:rPr>
                <w:rFonts w:eastAsia="Times New Roman"/>
                <w:bCs/>
                <w:sz w:val="28"/>
                <w:szCs w:val="28"/>
              </w:rPr>
              <w:t>РЕАЛИЗАЦИИ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УЧЕБНОЙ </w:t>
            </w:r>
            <w:r w:rsidRPr="007B1521">
              <w:rPr>
                <w:rFonts w:eastAsia="Times New Roman"/>
                <w:bCs/>
                <w:sz w:val="28"/>
                <w:szCs w:val="28"/>
              </w:rPr>
              <w:t xml:space="preserve">ДИСЦИПЛИНЫ </w:t>
            </w: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18</w:t>
            </w:r>
          </w:p>
        </w:tc>
      </w:tr>
      <w:tr w:rsidR="000F3F9E" w:rsidTr="000F3F9E">
        <w:trPr>
          <w:trHeight w:val="370"/>
        </w:trPr>
        <w:tc>
          <w:tcPr>
            <w:tcW w:w="7909" w:type="dxa"/>
            <w:gridSpan w:val="2"/>
            <w:vAlign w:val="bottom"/>
          </w:tcPr>
          <w:p w:rsidR="000F3F9E" w:rsidRPr="007B1521" w:rsidRDefault="000F3F9E" w:rsidP="000F3F9E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rPr>
                <w:sz w:val="24"/>
                <w:szCs w:val="24"/>
              </w:rPr>
            </w:pPr>
          </w:p>
        </w:tc>
      </w:tr>
      <w:tr w:rsidR="000F3F9E" w:rsidTr="000F3F9E">
        <w:trPr>
          <w:trHeight w:val="742"/>
        </w:trPr>
        <w:tc>
          <w:tcPr>
            <w:tcW w:w="425" w:type="dxa"/>
            <w:vAlign w:val="bottom"/>
          </w:tcPr>
          <w:p w:rsidR="000F3F9E" w:rsidRPr="007B1521" w:rsidRDefault="000F3F9E" w:rsidP="000F3F9E">
            <w:pPr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484" w:type="dxa"/>
            <w:vAlign w:val="bottom"/>
          </w:tcPr>
          <w:p w:rsidR="000F3F9E" w:rsidRPr="007B1521" w:rsidRDefault="000F3F9E" w:rsidP="000F3F9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КОНТРОЛЬ И ОЦЕНКА  РЕЗУЛЬТАТОВ  ОСВОЕ</w:t>
            </w:r>
            <w:r w:rsidRPr="007B1521">
              <w:rPr>
                <w:rFonts w:eastAsia="Times New Roman"/>
                <w:bCs/>
                <w:sz w:val="28"/>
                <w:szCs w:val="28"/>
              </w:rPr>
              <w:t>НИЯ</w:t>
            </w: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19</w:t>
            </w:r>
          </w:p>
        </w:tc>
      </w:tr>
      <w:tr w:rsidR="000F3F9E" w:rsidTr="000F3F9E">
        <w:trPr>
          <w:trHeight w:val="370"/>
        </w:trPr>
        <w:tc>
          <w:tcPr>
            <w:tcW w:w="7909" w:type="dxa"/>
            <w:gridSpan w:val="2"/>
            <w:vAlign w:val="bottom"/>
          </w:tcPr>
          <w:p w:rsidR="000F3F9E" w:rsidRPr="007B1521" w:rsidRDefault="000F3F9E" w:rsidP="000F3F9E">
            <w:pPr>
              <w:ind w:left="1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УЧЕБНОЙ ДИСЦИПЛИНЫ</w:t>
            </w:r>
          </w:p>
        </w:tc>
        <w:tc>
          <w:tcPr>
            <w:tcW w:w="900" w:type="dxa"/>
            <w:vAlign w:val="bottom"/>
          </w:tcPr>
          <w:p w:rsidR="000F3F9E" w:rsidRDefault="000F3F9E" w:rsidP="000F3F9E">
            <w:pPr>
              <w:rPr>
                <w:sz w:val="24"/>
                <w:szCs w:val="24"/>
              </w:rPr>
            </w:pPr>
          </w:p>
        </w:tc>
      </w:tr>
    </w:tbl>
    <w:p w:rsidR="000F3F9E" w:rsidRDefault="000F3F9E" w:rsidP="000F3F9E">
      <w:pPr>
        <w:spacing w:line="200" w:lineRule="exact"/>
        <w:rPr>
          <w:sz w:val="20"/>
          <w:szCs w:val="20"/>
        </w:rPr>
      </w:pPr>
    </w:p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7675C5" w:rsidRPr="001D0257" w:rsidRDefault="007675C5" w:rsidP="007675C5">
      <w:pPr>
        <w:numPr>
          <w:ilvl w:val="0"/>
          <w:numId w:val="2"/>
        </w:numPr>
        <w:tabs>
          <w:tab w:val="left" w:pos="780"/>
        </w:tabs>
        <w:ind w:left="780" w:hanging="352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:rsidR="007675C5" w:rsidRPr="001D0257" w:rsidRDefault="007675C5" w:rsidP="007675C5">
      <w:pPr>
        <w:spacing w:line="2" w:lineRule="exact"/>
        <w:rPr>
          <w:sz w:val="24"/>
          <w:szCs w:val="24"/>
        </w:rPr>
      </w:pPr>
    </w:p>
    <w:p w:rsidR="007675C5" w:rsidRDefault="007675C5" w:rsidP="007675C5">
      <w:pPr>
        <w:ind w:left="4040"/>
        <w:rPr>
          <w:rFonts w:eastAsia="Times New Roman"/>
          <w:b/>
          <w:bCs/>
          <w:sz w:val="24"/>
          <w:szCs w:val="24"/>
          <w:u w:val="single"/>
        </w:rPr>
      </w:pPr>
      <w:r w:rsidRPr="001D0257">
        <w:rPr>
          <w:rFonts w:eastAsia="Times New Roman"/>
          <w:b/>
          <w:bCs/>
          <w:sz w:val="24"/>
          <w:szCs w:val="24"/>
          <w:u w:val="single"/>
        </w:rPr>
        <w:t>Информатика</w:t>
      </w:r>
    </w:p>
    <w:p w:rsidR="007675C5" w:rsidRPr="001D0257" w:rsidRDefault="007675C5" w:rsidP="007675C5">
      <w:pPr>
        <w:ind w:left="4040"/>
        <w:rPr>
          <w:sz w:val="24"/>
          <w:szCs w:val="24"/>
        </w:rPr>
      </w:pPr>
    </w:p>
    <w:p w:rsidR="007675C5" w:rsidRPr="007A6E94" w:rsidRDefault="007675C5" w:rsidP="007675C5">
      <w:pPr>
        <w:ind w:left="120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1.1. Область применения рабочей программы</w:t>
      </w:r>
    </w:p>
    <w:p w:rsidR="007675C5" w:rsidRPr="007A6E94" w:rsidRDefault="007675C5" w:rsidP="007675C5">
      <w:pPr>
        <w:spacing w:line="8" w:lineRule="exact"/>
        <w:jc w:val="both"/>
        <w:rPr>
          <w:sz w:val="24"/>
          <w:szCs w:val="24"/>
        </w:rPr>
      </w:pPr>
    </w:p>
    <w:p w:rsidR="007675C5" w:rsidRPr="00D50438" w:rsidRDefault="007675C5" w:rsidP="007675C5">
      <w:pPr>
        <w:spacing w:line="237" w:lineRule="auto"/>
        <w:ind w:left="120" w:firstLine="427"/>
        <w:jc w:val="both"/>
        <w:rPr>
          <w:rFonts w:eastAsia="Times New Roman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726FA9">
        <w:rPr>
          <w:rFonts w:eastAsia="Times New Roman"/>
          <w:sz w:val="24"/>
          <w:szCs w:val="24"/>
        </w:rPr>
        <w:t xml:space="preserve">15.02.12 </w:t>
      </w:r>
      <w:r w:rsidR="00726FA9" w:rsidRPr="00726FA9">
        <w:rPr>
          <w:rFonts w:eastAsia="Times New Roman"/>
          <w:sz w:val="24"/>
          <w:szCs w:val="24"/>
        </w:rPr>
        <w:t>Монтаж, техническое обслуживание и ремонт промышленного оборудования (по отраслям)</w:t>
      </w:r>
      <w:r w:rsidR="00726FA9">
        <w:rPr>
          <w:rFonts w:eastAsia="Times New Roman"/>
          <w:sz w:val="24"/>
          <w:szCs w:val="24"/>
        </w:rPr>
        <w:t>.</w:t>
      </w:r>
    </w:p>
    <w:p w:rsidR="007675C5" w:rsidRDefault="007675C5" w:rsidP="007675C5">
      <w:pPr>
        <w:spacing w:line="237" w:lineRule="auto"/>
        <w:ind w:left="120"/>
        <w:jc w:val="both"/>
        <w:rPr>
          <w:rFonts w:eastAsia="Times New Roman"/>
          <w:b/>
          <w:bCs/>
          <w:sz w:val="24"/>
          <w:szCs w:val="24"/>
        </w:rPr>
      </w:pPr>
    </w:p>
    <w:p w:rsidR="007675C5" w:rsidRPr="007A6E94" w:rsidRDefault="007675C5" w:rsidP="007675C5">
      <w:pPr>
        <w:spacing w:line="237" w:lineRule="auto"/>
        <w:ind w:left="120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 xml:space="preserve">1.2. Место учебной дисциплины в структуре учебного плана: </w:t>
      </w:r>
      <w:r w:rsidRPr="007A6E94">
        <w:rPr>
          <w:rFonts w:eastAsia="Times New Roman"/>
          <w:sz w:val="24"/>
          <w:szCs w:val="24"/>
        </w:rPr>
        <w:t>программа</w:t>
      </w:r>
      <w:r>
        <w:rPr>
          <w:rFonts w:eastAsia="Times New Roman"/>
          <w:sz w:val="24"/>
          <w:szCs w:val="24"/>
        </w:rPr>
        <w:t xml:space="preserve"> </w:t>
      </w:r>
      <w:r w:rsidRPr="007A6E94">
        <w:rPr>
          <w:rFonts w:eastAsia="Times New Roman"/>
          <w:sz w:val="24"/>
          <w:szCs w:val="24"/>
        </w:rPr>
        <w:t>дисциплины входит в общеобразовательный цикл и является профильной дисциплиной.</w:t>
      </w:r>
    </w:p>
    <w:p w:rsidR="007675C5" w:rsidRPr="007A6E94" w:rsidRDefault="007675C5" w:rsidP="007675C5">
      <w:pPr>
        <w:spacing w:line="140" w:lineRule="exact"/>
        <w:jc w:val="both"/>
        <w:rPr>
          <w:sz w:val="24"/>
          <w:szCs w:val="24"/>
        </w:rPr>
      </w:pPr>
    </w:p>
    <w:p w:rsidR="007675C5" w:rsidRPr="007A6E94" w:rsidRDefault="007675C5" w:rsidP="007675C5">
      <w:pPr>
        <w:spacing w:line="235" w:lineRule="auto"/>
        <w:ind w:left="540" w:right="-24" w:hanging="431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 xml:space="preserve">1.3. Цели и </w:t>
      </w:r>
      <w:r>
        <w:rPr>
          <w:rFonts w:eastAsia="Times New Roman"/>
          <w:b/>
          <w:bCs/>
          <w:sz w:val="24"/>
          <w:szCs w:val="24"/>
        </w:rPr>
        <w:t xml:space="preserve">результаты </w:t>
      </w:r>
      <w:r w:rsidRPr="007A6E94">
        <w:rPr>
          <w:rFonts w:eastAsia="Times New Roman"/>
          <w:b/>
          <w:bCs/>
          <w:sz w:val="24"/>
          <w:szCs w:val="24"/>
        </w:rPr>
        <w:t xml:space="preserve">учебной дисциплины – требования к результатам </w:t>
      </w:r>
      <w:r>
        <w:rPr>
          <w:rFonts w:eastAsia="Times New Roman"/>
          <w:b/>
          <w:bCs/>
          <w:sz w:val="24"/>
          <w:szCs w:val="24"/>
        </w:rPr>
        <w:t>о</w:t>
      </w:r>
      <w:r w:rsidRPr="007A6E94">
        <w:rPr>
          <w:rFonts w:eastAsia="Times New Roman"/>
          <w:b/>
          <w:bCs/>
          <w:sz w:val="24"/>
          <w:szCs w:val="24"/>
        </w:rPr>
        <w:t>своения учебной дисциплины:</w:t>
      </w:r>
    </w:p>
    <w:p w:rsidR="007675C5" w:rsidRPr="007A6E94" w:rsidRDefault="007675C5" w:rsidP="007675C5">
      <w:pPr>
        <w:spacing w:line="8" w:lineRule="exact"/>
        <w:jc w:val="both"/>
        <w:rPr>
          <w:sz w:val="24"/>
          <w:szCs w:val="24"/>
        </w:rPr>
      </w:pPr>
    </w:p>
    <w:p w:rsidR="007675C5" w:rsidRPr="007A6E94" w:rsidRDefault="007675C5" w:rsidP="007675C5">
      <w:pPr>
        <w:spacing w:line="234" w:lineRule="auto"/>
        <w:ind w:left="120" w:firstLine="283"/>
        <w:jc w:val="both"/>
        <w:rPr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Освоение содержания учебной дисциплины «Информатика», обеспечивает достижение студентами следующих </w:t>
      </w:r>
      <w:r w:rsidRPr="007A6E94">
        <w:rPr>
          <w:rFonts w:eastAsia="Times New Roman"/>
          <w:b/>
          <w:bCs/>
          <w:i/>
          <w:iCs/>
          <w:sz w:val="24"/>
          <w:szCs w:val="24"/>
        </w:rPr>
        <w:t>результатов:</w:t>
      </w:r>
    </w:p>
    <w:p w:rsidR="007675C5" w:rsidRPr="007A6E94" w:rsidRDefault="007675C5" w:rsidP="007675C5">
      <w:pPr>
        <w:spacing w:line="3" w:lineRule="exact"/>
        <w:jc w:val="both"/>
        <w:rPr>
          <w:sz w:val="24"/>
          <w:szCs w:val="24"/>
        </w:rPr>
      </w:pPr>
    </w:p>
    <w:p w:rsidR="007675C5" w:rsidRPr="007A6E94" w:rsidRDefault="007675C5" w:rsidP="007675C5">
      <w:pPr>
        <w:ind w:left="120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личностных:</w:t>
      </w:r>
    </w:p>
    <w:p w:rsidR="007675C5" w:rsidRPr="007A6E94" w:rsidRDefault="007675C5" w:rsidP="007675C5">
      <w:pPr>
        <w:spacing w:line="34" w:lineRule="exact"/>
        <w:jc w:val="both"/>
        <w:rPr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3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чувство гордости и уважения к истории развития и достижениям отечественной информатики в мировой индустрии информационных</w:t>
      </w:r>
      <w:r>
        <w:rPr>
          <w:rFonts w:eastAsia="Times New Roman"/>
          <w:sz w:val="24"/>
          <w:szCs w:val="24"/>
        </w:rPr>
        <w:t xml:space="preserve"> </w:t>
      </w:r>
      <w:r w:rsidRPr="007A6E94">
        <w:rPr>
          <w:rFonts w:eastAsia="Times New Roman"/>
          <w:sz w:val="24"/>
          <w:szCs w:val="24"/>
        </w:rPr>
        <w:t>технол</w:t>
      </w:r>
      <w:r>
        <w:rPr>
          <w:rFonts w:eastAsia="Times New Roman"/>
          <w:sz w:val="24"/>
          <w:szCs w:val="24"/>
        </w:rPr>
        <w:t>о</w:t>
      </w:r>
      <w:r w:rsidRPr="007A6E94">
        <w:rPr>
          <w:rFonts w:eastAsia="Times New Roman"/>
          <w:sz w:val="24"/>
          <w:szCs w:val="24"/>
        </w:rPr>
        <w:t>гий;</w:t>
      </w:r>
    </w:p>
    <w:p w:rsidR="007675C5" w:rsidRPr="007A6E94" w:rsidRDefault="007675C5" w:rsidP="007675C5">
      <w:pPr>
        <w:spacing w:line="1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3"/>
        </w:numPr>
        <w:tabs>
          <w:tab w:val="left" w:pos="840"/>
        </w:tabs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осознание своего места в информационном обществе;</w:t>
      </w:r>
    </w:p>
    <w:p w:rsidR="007675C5" w:rsidRPr="007A6E94" w:rsidRDefault="007675C5" w:rsidP="007675C5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3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готовность и способность к самостоятельной, творческой и ответственной деятельности с использованием информационно-коммуникационных те</w:t>
      </w:r>
      <w:r>
        <w:rPr>
          <w:rFonts w:eastAsia="Times New Roman"/>
          <w:sz w:val="24"/>
          <w:szCs w:val="24"/>
        </w:rPr>
        <w:t>х</w:t>
      </w:r>
      <w:r w:rsidRPr="007A6E94">
        <w:rPr>
          <w:rFonts w:eastAsia="Times New Roman"/>
          <w:sz w:val="24"/>
          <w:szCs w:val="24"/>
        </w:rPr>
        <w:t>нологий;</w:t>
      </w:r>
    </w:p>
    <w:p w:rsidR="007675C5" w:rsidRPr="007A6E94" w:rsidRDefault="007675C5" w:rsidP="007675C5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3"/>
        </w:numPr>
        <w:tabs>
          <w:tab w:val="left" w:pos="840"/>
        </w:tabs>
        <w:spacing w:line="235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675C5" w:rsidRPr="007A6E94" w:rsidRDefault="007675C5" w:rsidP="007675C5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3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выстраивать конструктивные взаимоотношения в командной</w:t>
      </w:r>
      <w:r>
        <w:rPr>
          <w:rFonts w:eastAsia="Times New Roman"/>
          <w:sz w:val="24"/>
          <w:szCs w:val="24"/>
        </w:rPr>
        <w:t xml:space="preserve"> ра</w:t>
      </w:r>
      <w:r w:rsidRPr="007A6E94">
        <w:rPr>
          <w:rFonts w:eastAsia="Times New Roman"/>
          <w:sz w:val="24"/>
          <w:szCs w:val="24"/>
        </w:rPr>
        <w:t>боте по решению общих задач, в том числе с использованием современных средств сетевых коммуникаций;</w:t>
      </w:r>
    </w:p>
    <w:p w:rsidR="007675C5" w:rsidRPr="007A6E94" w:rsidRDefault="007675C5" w:rsidP="007675C5">
      <w:pPr>
        <w:spacing w:line="36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3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управлять своей познавательно</w:t>
      </w:r>
      <w:r>
        <w:rPr>
          <w:rFonts w:eastAsia="Times New Roman"/>
          <w:sz w:val="24"/>
          <w:szCs w:val="24"/>
        </w:rPr>
        <w:t>й деятельностью, проводить само</w:t>
      </w:r>
      <w:r w:rsidRPr="007A6E94">
        <w:rPr>
          <w:rFonts w:eastAsia="Times New Roman"/>
          <w:sz w:val="24"/>
          <w:szCs w:val="24"/>
        </w:rPr>
        <w:t>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675C5" w:rsidRPr="007A6E94" w:rsidRDefault="007675C5" w:rsidP="007675C5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3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7675C5" w:rsidRPr="007A6E94" w:rsidRDefault="007675C5" w:rsidP="007675C5">
      <w:pPr>
        <w:spacing w:line="36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3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 коммуникационных компетенций;</w:t>
      </w:r>
    </w:p>
    <w:p w:rsidR="007675C5" w:rsidRPr="007A6E94" w:rsidRDefault="007675C5" w:rsidP="007675C5">
      <w:pPr>
        <w:spacing w:line="3" w:lineRule="exact"/>
        <w:jc w:val="both"/>
        <w:rPr>
          <w:sz w:val="24"/>
          <w:szCs w:val="24"/>
        </w:rPr>
      </w:pPr>
    </w:p>
    <w:p w:rsidR="007675C5" w:rsidRPr="007A6E94" w:rsidRDefault="007675C5" w:rsidP="007675C5">
      <w:pPr>
        <w:ind w:left="120"/>
        <w:jc w:val="both"/>
        <w:rPr>
          <w:sz w:val="24"/>
          <w:szCs w:val="24"/>
        </w:rPr>
      </w:pPr>
      <w:proofErr w:type="spellStart"/>
      <w:r w:rsidRPr="007A6E94">
        <w:rPr>
          <w:rFonts w:eastAsia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7A6E94">
        <w:rPr>
          <w:rFonts w:eastAsia="Times New Roman"/>
          <w:b/>
          <w:bCs/>
          <w:i/>
          <w:iCs/>
          <w:sz w:val="24"/>
          <w:szCs w:val="24"/>
        </w:rPr>
        <w:t>:</w:t>
      </w:r>
    </w:p>
    <w:p w:rsidR="007675C5" w:rsidRPr="007A6E94" w:rsidRDefault="007675C5" w:rsidP="007675C5">
      <w:pPr>
        <w:spacing w:line="34" w:lineRule="exact"/>
        <w:jc w:val="both"/>
        <w:rPr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4"/>
        </w:numPr>
        <w:tabs>
          <w:tab w:val="left" w:pos="840"/>
        </w:tabs>
        <w:spacing w:line="227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7675C5" w:rsidRPr="007A6E94" w:rsidRDefault="007675C5" w:rsidP="007675C5">
      <w:pPr>
        <w:spacing w:line="3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A776D7" w:rsidRDefault="007675C5" w:rsidP="007675C5">
      <w:pPr>
        <w:numPr>
          <w:ilvl w:val="0"/>
          <w:numId w:val="4"/>
        </w:numPr>
        <w:tabs>
          <w:tab w:val="left" w:pos="840"/>
        </w:tabs>
        <w:spacing w:line="227" w:lineRule="auto"/>
        <w:ind w:left="840" w:hanging="360"/>
        <w:jc w:val="both"/>
        <w:rPr>
          <w:rFonts w:eastAsia="Times New Roman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виды познавательной деятельности для решения информационных задач, применять основные методы познания (наблюдение, описание, измерение, эксперимент)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675C5" w:rsidRPr="007A6E94" w:rsidRDefault="007675C5" w:rsidP="007675C5">
      <w:pPr>
        <w:spacing w:line="35" w:lineRule="exact"/>
        <w:jc w:val="both"/>
        <w:rPr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информационные объекты в изучении явлений и процессов, с которыми возникает необходимость сталкиваться в профессиональной сфере;</w:t>
      </w:r>
    </w:p>
    <w:p w:rsidR="007675C5" w:rsidRPr="007A6E94" w:rsidRDefault="007675C5" w:rsidP="007675C5">
      <w:pPr>
        <w:spacing w:line="36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5"/>
        </w:numPr>
        <w:tabs>
          <w:tab w:val="left" w:pos="840"/>
        </w:tabs>
        <w:spacing w:line="233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источники информации, в том числе пользоваться электронными библиотеками, умен</w:t>
      </w:r>
      <w:r>
        <w:rPr>
          <w:rFonts w:eastAsia="Times New Roman"/>
          <w:sz w:val="24"/>
          <w:szCs w:val="24"/>
        </w:rPr>
        <w:t>ие критически оценивать и интер</w:t>
      </w:r>
      <w:r w:rsidRPr="007A6E94">
        <w:rPr>
          <w:rFonts w:eastAsia="Times New Roman"/>
          <w:sz w:val="24"/>
          <w:szCs w:val="24"/>
        </w:rPr>
        <w:t>претировать информацию, получаемую из различных источников, в том числе из сети Интернет;</w:t>
      </w:r>
    </w:p>
    <w:p w:rsidR="007675C5" w:rsidRPr="007A6E94" w:rsidRDefault="007675C5" w:rsidP="007675C5">
      <w:pPr>
        <w:spacing w:line="37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5"/>
        </w:numPr>
        <w:tabs>
          <w:tab w:val="left" w:pos="840"/>
        </w:tabs>
        <w:spacing w:line="227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анализировать и представлять информацию, представленную в электронных форматах на компьютере в различных видах;</w:t>
      </w:r>
    </w:p>
    <w:p w:rsidR="007675C5" w:rsidRPr="007A6E94" w:rsidRDefault="007675C5" w:rsidP="007675C5">
      <w:pPr>
        <w:spacing w:line="3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5"/>
        </w:numPr>
        <w:tabs>
          <w:tab w:val="left" w:pos="840"/>
        </w:tabs>
        <w:spacing w:line="235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675C5" w:rsidRPr="007A6E94" w:rsidRDefault="007675C5" w:rsidP="007675C5">
      <w:pPr>
        <w:spacing w:line="3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5"/>
        </w:numPr>
        <w:tabs>
          <w:tab w:val="left" w:pos="840"/>
        </w:tabs>
        <w:spacing w:line="233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7675C5" w:rsidRPr="007A6E94" w:rsidRDefault="007675C5" w:rsidP="007675C5">
      <w:pPr>
        <w:spacing w:line="5" w:lineRule="exact"/>
        <w:jc w:val="both"/>
        <w:rPr>
          <w:sz w:val="24"/>
          <w:szCs w:val="24"/>
        </w:rPr>
      </w:pPr>
    </w:p>
    <w:p w:rsidR="007675C5" w:rsidRPr="007A6E94" w:rsidRDefault="007675C5" w:rsidP="007675C5">
      <w:pPr>
        <w:ind w:left="120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предметных:</w:t>
      </w:r>
    </w:p>
    <w:p w:rsidR="007675C5" w:rsidRPr="007A6E94" w:rsidRDefault="007675C5" w:rsidP="007675C5">
      <w:pPr>
        <w:spacing w:line="34" w:lineRule="exact"/>
        <w:jc w:val="both"/>
        <w:rPr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27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proofErr w:type="spellStart"/>
      <w:r w:rsidRPr="007A6E94">
        <w:rPr>
          <w:rFonts w:eastAsia="Times New Roman"/>
          <w:sz w:val="24"/>
          <w:szCs w:val="24"/>
        </w:rPr>
        <w:t>сформированность</w:t>
      </w:r>
      <w:proofErr w:type="spellEnd"/>
      <w:r w:rsidRPr="007A6E94">
        <w:rPr>
          <w:rFonts w:eastAsia="Times New Roman"/>
          <w:sz w:val="24"/>
          <w:szCs w:val="24"/>
        </w:rPr>
        <w:t xml:space="preserve"> представлений о роли информации и информ</w:t>
      </w:r>
      <w:r>
        <w:rPr>
          <w:rFonts w:eastAsia="Times New Roman"/>
          <w:sz w:val="24"/>
          <w:szCs w:val="24"/>
        </w:rPr>
        <w:t>а</w:t>
      </w:r>
      <w:r w:rsidRPr="007A6E94">
        <w:rPr>
          <w:rFonts w:eastAsia="Times New Roman"/>
          <w:sz w:val="24"/>
          <w:szCs w:val="24"/>
        </w:rPr>
        <w:t>ционных процессов в окружающем мире;</w:t>
      </w:r>
    </w:p>
    <w:p w:rsidR="007675C5" w:rsidRPr="007A6E94" w:rsidRDefault="007675C5" w:rsidP="007675C5">
      <w:pPr>
        <w:spacing w:line="3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алгоритмы;</w:t>
      </w:r>
    </w:p>
    <w:p w:rsidR="007675C5" w:rsidRPr="007A6E94" w:rsidRDefault="007675C5" w:rsidP="007675C5">
      <w:pPr>
        <w:spacing w:line="36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28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использование готовых прикладных компьютерных программ по профилю подготовки;</w:t>
      </w:r>
    </w:p>
    <w:p w:rsidR="007675C5" w:rsidRPr="007A6E94" w:rsidRDefault="007675C5" w:rsidP="007675C5">
      <w:pPr>
        <w:spacing w:line="3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27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способами представления, хранения и обработки данных на компьютере;</w:t>
      </w:r>
    </w:p>
    <w:p w:rsidR="007675C5" w:rsidRPr="007A6E94" w:rsidRDefault="007675C5" w:rsidP="007675C5">
      <w:pPr>
        <w:spacing w:line="3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28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компьютерными средствами представления и анализа данных в электронных таблицах;</w:t>
      </w:r>
    </w:p>
    <w:p w:rsidR="007675C5" w:rsidRPr="007A6E94" w:rsidRDefault="007675C5" w:rsidP="007675C5">
      <w:pPr>
        <w:spacing w:line="3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28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proofErr w:type="spellStart"/>
      <w:r w:rsidRPr="007A6E94">
        <w:rPr>
          <w:rFonts w:eastAsia="Times New Roman"/>
          <w:sz w:val="24"/>
          <w:szCs w:val="24"/>
        </w:rPr>
        <w:t>сформированность</w:t>
      </w:r>
      <w:proofErr w:type="spellEnd"/>
      <w:r w:rsidRPr="007A6E94">
        <w:rPr>
          <w:rFonts w:eastAsia="Times New Roman"/>
          <w:sz w:val="24"/>
          <w:szCs w:val="24"/>
        </w:rPr>
        <w:t xml:space="preserve"> представлений о базах данных и простейших средствах управления ими;</w:t>
      </w:r>
    </w:p>
    <w:p w:rsidR="007675C5" w:rsidRPr="007A6E94" w:rsidRDefault="007675C5" w:rsidP="007675C5">
      <w:pPr>
        <w:spacing w:line="33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proofErr w:type="spellStart"/>
      <w:r w:rsidRPr="007A6E94">
        <w:rPr>
          <w:rFonts w:eastAsia="Times New Roman"/>
          <w:sz w:val="24"/>
          <w:szCs w:val="24"/>
        </w:rPr>
        <w:t>сформированность</w:t>
      </w:r>
      <w:proofErr w:type="spellEnd"/>
      <w:r w:rsidRPr="007A6E94">
        <w:rPr>
          <w:rFonts w:eastAsia="Times New Roman"/>
          <w:sz w:val="24"/>
          <w:szCs w:val="24"/>
        </w:rPr>
        <w:t xml:space="preserve"> представлений о </w:t>
      </w:r>
      <w:r>
        <w:rPr>
          <w:rFonts w:eastAsia="Times New Roman"/>
          <w:sz w:val="24"/>
          <w:szCs w:val="24"/>
        </w:rPr>
        <w:t>компьютерно-математических моде</w:t>
      </w:r>
      <w:r w:rsidRPr="007A6E94">
        <w:rPr>
          <w:rFonts w:eastAsia="Times New Roman"/>
          <w:sz w:val="24"/>
          <w:szCs w:val="24"/>
        </w:rPr>
        <w:t>лях и необходимости анализа соответствия модели и моделируемого объекта (процесса);</w:t>
      </w:r>
    </w:p>
    <w:p w:rsidR="007675C5" w:rsidRPr="007A6E94" w:rsidRDefault="007675C5" w:rsidP="007675C5">
      <w:pPr>
        <w:spacing w:line="36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владение типовыми </w:t>
      </w:r>
      <w:proofErr w:type="spellStart"/>
      <w:r w:rsidRPr="007A6E94">
        <w:rPr>
          <w:rFonts w:eastAsia="Times New Roman"/>
          <w:sz w:val="24"/>
          <w:szCs w:val="24"/>
        </w:rPr>
        <w:t>приѐмами</w:t>
      </w:r>
      <w:proofErr w:type="spellEnd"/>
      <w:r w:rsidRPr="007A6E94">
        <w:rPr>
          <w:rFonts w:eastAsia="Times New Roman"/>
          <w:sz w:val="24"/>
          <w:szCs w:val="24"/>
        </w:rPr>
        <w:t xml:space="preserve">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7675C5" w:rsidRPr="007A6E94" w:rsidRDefault="007675C5" w:rsidP="007675C5">
      <w:pPr>
        <w:spacing w:line="34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proofErr w:type="spellStart"/>
      <w:r w:rsidRPr="007A6E94">
        <w:rPr>
          <w:rFonts w:eastAsia="Times New Roman"/>
          <w:sz w:val="24"/>
          <w:szCs w:val="24"/>
        </w:rPr>
        <w:t>сформированность</w:t>
      </w:r>
      <w:proofErr w:type="spellEnd"/>
      <w:r w:rsidRPr="007A6E94">
        <w:rPr>
          <w:rFonts w:eastAsia="Times New Roman"/>
          <w:sz w:val="24"/>
          <w:szCs w:val="24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675C5" w:rsidRPr="007A6E94" w:rsidRDefault="007675C5" w:rsidP="007675C5">
      <w:pPr>
        <w:spacing w:line="32" w:lineRule="exact"/>
        <w:jc w:val="both"/>
        <w:rPr>
          <w:rFonts w:ascii="Symbol" w:eastAsia="Symbol" w:hAnsi="Symbol" w:cs="Symbol"/>
          <w:sz w:val="24"/>
          <w:szCs w:val="24"/>
        </w:rPr>
      </w:pPr>
    </w:p>
    <w:p w:rsidR="007675C5" w:rsidRPr="007A6E94" w:rsidRDefault="007675C5" w:rsidP="007675C5">
      <w:pPr>
        <w:numPr>
          <w:ilvl w:val="0"/>
          <w:numId w:val="6"/>
        </w:numPr>
        <w:tabs>
          <w:tab w:val="left" w:pos="840"/>
        </w:tabs>
        <w:spacing w:line="228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понимания основ правовых аспектов</w:t>
      </w:r>
      <w:r>
        <w:rPr>
          <w:rFonts w:eastAsia="Times New Roman"/>
          <w:sz w:val="24"/>
          <w:szCs w:val="24"/>
        </w:rPr>
        <w:t xml:space="preserve"> использования компьютерных про</w:t>
      </w:r>
      <w:r w:rsidRPr="007A6E94">
        <w:rPr>
          <w:rFonts w:eastAsia="Times New Roman"/>
          <w:sz w:val="24"/>
          <w:szCs w:val="24"/>
        </w:rPr>
        <w:t>грамм и прав доступа к глобальным информационным сервисам;</w:t>
      </w:r>
    </w:p>
    <w:p w:rsidR="007675C5" w:rsidRPr="007A6E94" w:rsidRDefault="007675C5" w:rsidP="007675C5">
      <w:pPr>
        <w:numPr>
          <w:ilvl w:val="0"/>
          <w:numId w:val="7"/>
        </w:numPr>
        <w:tabs>
          <w:tab w:val="left" w:pos="840"/>
        </w:tabs>
        <w:spacing w:line="232" w:lineRule="auto"/>
        <w:ind w:left="840" w:right="22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Интернете.</w:t>
      </w:r>
    </w:p>
    <w:p w:rsidR="007675C5" w:rsidRDefault="007675C5" w:rsidP="007675C5">
      <w:pPr>
        <w:spacing w:line="138" w:lineRule="exact"/>
        <w:rPr>
          <w:sz w:val="24"/>
          <w:szCs w:val="24"/>
        </w:rPr>
      </w:pP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D50438">
        <w:rPr>
          <w:b/>
          <w:sz w:val="24"/>
          <w:szCs w:val="24"/>
        </w:rPr>
        <w:t>Требования к предметным результатам освоения углубленного</w:t>
      </w:r>
      <w:r>
        <w:rPr>
          <w:sz w:val="24"/>
          <w:szCs w:val="24"/>
        </w:rPr>
        <w:t xml:space="preserve"> </w:t>
      </w:r>
      <w:r w:rsidRPr="00D50438">
        <w:rPr>
          <w:b/>
          <w:sz w:val="24"/>
          <w:szCs w:val="24"/>
        </w:rPr>
        <w:t>курса информатики</w:t>
      </w:r>
      <w:r>
        <w:rPr>
          <w:sz w:val="24"/>
          <w:szCs w:val="24"/>
        </w:rPr>
        <w:t xml:space="preserve"> должны включать требования к результатам освоения базового курса и дополнительно отражать: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1) владение системой базовых знаний, отражающих вклад информатики в формирование современной научной картины мира;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2) овладение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3) 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4) 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5)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8) владение основными сведениями о базах данных, их структуре, средствах создания и работы с ними;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9) 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</w:t>
      </w:r>
    </w:p>
    <w:p w:rsidR="007675C5" w:rsidRDefault="007675C5" w:rsidP="007675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10)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умения работать с библиотеками программ; наличие опыта использования компьютерных средств представления и анализа данных.</w:t>
      </w:r>
    </w:p>
    <w:p w:rsidR="007675C5" w:rsidRDefault="007675C5" w:rsidP="007675C5">
      <w:pPr>
        <w:spacing w:line="138" w:lineRule="exact"/>
        <w:rPr>
          <w:sz w:val="24"/>
          <w:szCs w:val="24"/>
        </w:rPr>
      </w:pPr>
    </w:p>
    <w:p w:rsidR="007675C5" w:rsidRDefault="007675C5" w:rsidP="007675C5">
      <w:pPr>
        <w:spacing w:line="138" w:lineRule="exact"/>
        <w:rPr>
          <w:sz w:val="24"/>
          <w:szCs w:val="24"/>
        </w:rPr>
      </w:pPr>
    </w:p>
    <w:p w:rsidR="007675C5" w:rsidRPr="007A6E94" w:rsidRDefault="007675C5" w:rsidP="007675C5">
      <w:pPr>
        <w:spacing w:line="234" w:lineRule="auto"/>
        <w:ind w:left="540" w:right="-24" w:hanging="431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1.4. Основные виды деятельности и компетенции, формируемые в результате освоения учебной дисциплины:</w:t>
      </w:r>
    </w:p>
    <w:p w:rsidR="007675C5" w:rsidRPr="007A6E94" w:rsidRDefault="007675C5" w:rsidP="007675C5">
      <w:pPr>
        <w:spacing w:line="133" w:lineRule="exact"/>
        <w:ind w:right="-24"/>
        <w:jc w:val="both"/>
        <w:rPr>
          <w:sz w:val="24"/>
          <w:szCs w:val="24"/>
        </w:rPr>
      </w:pPr>
    </w:p>
    <w:p w:rsidR="007675C5" w:rsidRPr="00A66FE3" w:rsidRDefault="007675C5" w:rsidP="007675C5">
      <w:pPr>
        <w:spacing w:line="234" w:lineRule="auto"/>
        <w:ind w:left="560" w:right="-24"/>
        <w:jc w:val="both"/>
        <w:rPr>
          <w:color w:val="000000" w:themeColor="text1"/>
          <w:sz w:val="24"/>
          <w:szCs w:val="24"/>
        </w:rPr>
      </w:pPr>
      <w:r w:rsidRPr="00A66FE3">
        <w:rPr>
          <w:rFonts w:eastAsia="Times New Roman"/>
          <w:color w:val="000000" w:themeColor="text1"/>
          <w:sz w:val="24"/>
          <w:szCs w:val="24"/>
        </w:rPr>
        <w:t>Программа учебной дисциплины способствует формированию следующих видов деятельности обучающегося:</w:t>
      </w:r>
    </w:p>
    <w:tbl>
      <w:tblPr>
        <w:tblStyle w:val="2"/>
        <w:tblW w:w="9776" w:type="dxa"/>
        <w:tblLook w:val="04A0" w:firstRow="1" w:lastRow="0" w:firstColumn="1" w:lastColumn="0" w:noHBand="0" w:noVBand="1"/>
      </w:tblPr>
      <w:tblGrid>
        <w:gridCol w:w="1101"/>
        <w:gridCol w:w="2693"/>
        <w:gridCol w:w="5982"/>
      </w:tblGrid>
      <w:tr w:rsidR="007675C5" w:rsidRPr="008F0B1A" w:rsidTr="000464DB">
        <w:tc>
          <w:tcPr>
            <w:tcW w:w="1101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4"/>
                <w:szCs w:val="24"/>
              </w:rPr>
            </w:pPr>
            <w:r w:rsidRPr="008F0B1A">
              <w:rPr>
                <w:b/>
                <w:i/>
                <w:sz w:val="24"/>
                <w:szCs w:val="24"/>
              </w:rPr>
              <w:t>Код ОК</w:t>
            </w: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4"/>
                <w:szCs w:val="24"/>
              </w:rPr>
            </w:pPr>
            <w:r w:rsidRPr="008F0B1A">
              <w:rPr>
                <w:b/>
                <w:i/>
                <w:sz w:val="24"/>
                <w:szCs w:val="24"/>
              </w:rPr>
              <w:t>Содержание обучения</w:t>
            </w:r>
          </w:p>
        </w:tc>
        <w:tc>
          <w:tcPr>
            <w:tcW w:w="5982" w:type="dxa"/>
            <w:tcBorders>
              <w:bottom w:val="single" w:sz="4" w:space="0" w:color="auto"/>
            </w:tcBorders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4"/>
                <w:szCs w:val="24"/>
              </w:rPr>
            </w:pPr>
            <w:r w:rsidRPr="008F0B1A">
              <w:rPr>
                <w:b/>
                <w:i/>
                <w:sz w:val="24"/>
                <w:szCs w:val="24"/>
              </w:rPr>
              <w:t>Характеристика основных видов деятельности обучающегося</w:t>
            </w:r>
          </w:p>
        </w:tc>
      </w:tr>
      <w:tr w:rsidR="007675C5" w:rsidRPr="008F0B1A" w:rsidTr="000464DB">
        <w:tc>
          <w:tcPr>
            <w:tcW w:w="1101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ОК1</w:t>
            </w: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5982" w:type="dxa"/>
          </w:tcPr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находить сходства и различия протекания информационных процессов у человека, в биологических,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технических и социальных системах;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классифицировать информационные процессы по принятому основанию;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выделять основные информационные процессы в реальных системах;</w:t>
            </w:r>
          </w:p>
        </w:tc>
      </w:tr>
      <w:tr w:rsidR="007675C5" w:rsidRPr="008F0B1A" w:rsidTr="000464DB">
        <w:tc>
          <w:tcPr>
            <w:tcW w:w="1101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ОК1</w:t>
            </w:r>
          </w:p>
          <w:p w:rsidR="007675C5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ОК2</w:t>
            </w:r>
          </w:p>
          <w:p w:rsidR="001E609D" w:rsidRPr="008F0B1A" w:rsidRDefault="001E609D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ОК3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ОК5</w:t>
            </w:r>
          </w:p>
          <w:p w:rsidR="007675C5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ОК6</w:t>
            </w:r>
          </w:p>
          <w:p w:rsidR="001E609D" w:rsidRPr="008F0B1A" w:rsidRDefault="001E609D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ОК9</w:t>
            </w: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5982" w:type="dxa"/>
          </w:tcPr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классифицировать информационные процессы по принятому основанию;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владеть системой базовых знаний, </w:t>
            </w:r>
            <w:proofErr w:type="spellStart"/>
            <w:r w:rsidRPr="008F0B1A">
              <w:rPr>
                <w:sz w:val="24"/>
                <w:szCs w:val="24"/>
              </w:rPr>
              <w:t>отра</w:t>
            </w:r>
            <w:proofErr w:type="spellEnd"/>
            <w:r w:rsidRPr="008F0B1A">
              <w:rPr>
                <w:sz w:val="24"/>
                <w:szCs w:val="24"/>
              </w:rPr>
              <w:t xml:space="preserve">- </w:t>
            </w:r>
            <w:proofErr w:type="spellStart"/>
            <w:r w:rsidRPr="008F0B1A">
              <w:rPr>
                <w:sz w:val="24"/>
                <w:szCs w:val="24"/>
              </w:rPr>
              <w:t>жающих</w:t>
            </w:r>
            <w:proofErr w:type="spellEnd"/>
            <w:r w:rsidRPr="008F0B1A">
              <w:rPr>
                <w:sz w:val="24"/>
                <w:szCs w:val="24"/>
              </w:rPr>
              <w:t xml:space="preserve"> вклад информатики в </w:t>
            </w:r>
            <w:proofErr w:type="spellStart"/>
            <w:r w:rsidRPr="008F0B1A">
              <w:rPr>
                <w:sz w:val="24"/>
                <w:szCs w:val="24"/>
              </w:rPr>
              <w:t>формирова</w:t>
            </w:r>
            <w:proofErr w:type="spellEnd"/>
            <w:r w:rsidRPr="008F0B1A">
              <w:rPr>
                <w:sz w:val="24"/>
                <w:szCs w:val="24"/>
              </w:rPr>
              <w:t xml:space="preserve">- </w:t>
            </w:r>
            <w:proofErr w:type="spellStart"/>
            <w:r w:rsidRPr="008F0B1A">
              <w:rPr>
                <w:sz w:val="24"/>
                <w:szCs w:val="24"/>
              </w:rPr>
              <w:t>ние</w:t>
            </w:r>
            <w:proofErr w:type="spellEnd"/>
            <w:r w:rsidRPr="008F0B1A">
              <w:rPr>
                <w:sz w:val="24"/>
                <w:szCs w:val="24"/>
              </w:rPr>
              <w:t xml:space="preserve"> современной научной картины мира;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исследовать с помощью </w:t>
            </w:r>
            <w:proofErr w:type="spellStart"/>
            <w:r w:rsidRPr="008F0B1A">
              <w:rPr>
                <w:sz w:val="24"/>
                <w:szCs w:val="24"/>
              </w:rPr>
              <w:t>информацион</w:t>
            </w:r>
            <w:proofErr w:type="spellEnd"/>
            <w:r w:rsidRPr="008F0B1A">
              <w:rPr>
                <w:sz w:val="24"/>
                <w:szCs w:val="24"/>
              </w:rPr>
              <w:t xml:space="preserve"> -</w:t>
            </w:r>
            <w:proofErr w:type="spellStart"/>
            <w:r w:rsidRPr="008F0B1A">
              <w:rPr>
                <w:sz w:val="24"/>
                <w:szCs w:val="24"/>
              </w:rPr>
              <w:t>ных</w:t>
            </w:r>
            <w:proofErr w:type="spellEnd"/>
            <w:r w:rsidRPr="008F0B1A">
              <w:rPr>
                <w:sz w:val="24"/>
                <w:szCs w:val="24"/>
              </w:rPr>
              <w:t xml:space="preserve"> моделей структуру и поведение объекта в соответствие с по-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proofErr w:type="spellStart"/>
            <w:r w:rsidRPr="008F0B1A">
              <w:rPr>
                <w:sz w:val="24"/>
                <w:szCs w:val="24"/>
              </w:rPr>
              <w:t>ставленной</w:t>
            </w:r>
            <w:proofErr w:type="spellEnd"/>
            <w:r w:rsidRPr="008F0B1A">
              <w:rPr>
                <w:sz w:val="24"/>
                <w:szCs w:val="24"/>
              </w:rPr>
              <w:t xml:space="preserve"> задачей;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</w:p>
        </w:tc>
      </w:tr>
      <w:tr w:rsidR="007675C5" w:rsidRPr="008F0B1A" w:rsidTr="000464DB">
        <w:tc>
          <w:tcPr>
            <w:tcW w:w="1101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982" w:type="dxa"/>
          </w:tcPr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выявлять проблемы жизнедеятельности человека в условиях информационной цивилизации и оценивать предлагаемые пути их разрешения;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lastRenderedPageBreak/>
              <w:t></w:t>
            </w:r>
            <w:r w:rsidRPr="008F0B1A">
              <w:rPr>
                <w:sz w:val="24"/>
                <w:szCs w:val="24"/>
              </w:rPr>
              <w:t xml:space="preserve"> использовать ссылки и цитирование источников информации;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знать базовые принципы организации и функционирования компьютерных сетей;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владеть нормами информационной этики и права;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соблюдать принципы обеспечения информационной безопасности, способы и средств обеспечения надёжного </w:t>
            </w:r>
            <w:proofErr w:type="spellStart"/>
            <w:r w:rsidRPr="008F0B1A">
              <w:rPr>
                <w:sz w:val="24"/>
                <w:szCs w:val="24"/>
              </w:rPr>
              <w:t>функцио</w:t>
            </w:r>
            <w:proofErr w:type="spellEnd"/>
            <w:r w:rsidRPr="008F0B1A">
              <w:rPr>
                <w:sz w:val="24"/>
                <w:szCs w:val="24"/>
              </w:rPr>
              <w:t xml:space="preserve"> -</w:t>
            </w:r>
            <w:proofErr w:type="spellStart"/>
            <w:r w:rsidRPr="008F0B1A">
              <w:rPr>
                <w:sz w:val="24"/>
                <w:szCs w:val="24"/>
              </w:rPr>
              <w:t>нирования</w:t>
            </w:r>
            <w:proofErr w:type="spellEnd"/>
            <w:r w:rsidRPr="008F0B1A">
              <w:rPr>
                <w:sz w:val="24"/>
                <w:szCs w:val="24"/>
              </w:rPr>
              <w:t xml:space="preserve"> средств ИКТ;</w:t>
            </w:r>
          </w:p>
        </w:tc>
      </w:tr>
      <w:tr w:rsidR="007675C5" w:rsidRPr="008F0B1A" w:rsidTr="000464DB">
        <w:tc>
          <w:tcPr>
            <w:tcW w:w="9776" w:type="dxa"/>
            <w:gridSpan w:val="3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0B1A">
              <w:rPr>
                <w:b/>
                <w:bCs/>
                <w:sz w:val="24"/>
                <w:szCs w:val="24"/>
              </w:rPr>
              <w:lastRenderedPageBreak/>
              <w:t>2. Информация и информационные процессы</w:t>
            </w:r>
          </w:p>
        </w:tc>
      </w:tr>
      <w:tr w:rsidR="007675C5" w:rsidRPr="008F0B1A" w:rsidTr="000464DB">
        <w:tc>
          <w:tcPr>
            <w:tcW w:w="1101" w:type="dxa"/>
          </w:tcPr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ОК1</w:t>
            </w:r>
          </w:p>
          <w:p w:rsidR="00E73E22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ОК2</w:t>
            </w:r>
          </w:p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ОК3</w:t>
            </w:r>
          </w:p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ОК5</w:t>
            </w:r>
          </w:p>
          <w:p w:rsidR="00E73E22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ОК6</w:t>
            </w:r>
          </w:p>
          <w:p w:rsidR="007675C5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ОК9</w:t>
            </w: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2.1.Представление и обработка</w:t>
            </w:r>
          </w:p>
        </w:tc>
        <w:tc>
          <w:tcPr>
            <w:tcW w:w="5982" w:type="dxa"/>
          </w:tcPr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оценивать информацию с позиций ее свойств (достоверность, объективность, полнота, актуальность и т.п.);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знать о дискретной форме представления информации;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знать способы кодирования и </w:t>
            </w:r>
            <w:proofErr w:type="spellStart"/>
            <w:r w:rsidRPr="008F0B1A">
              <w:rPr>
                <w:sz w:val="24"/>
                <w:szCs w:val="24"/>
              </w:rPr>
              <w:t>декодиро</w:t>
            </w:r>
            <w:proofErr w:type="spellEnd"/>
            <w:r w:rsidRPr="008F0B1A">
              <w:rPr>
                <w:sz w:val="24"/>
                <w:szCs w:val="24"/>
              </w:rPr>
              <w:t xml:space="preserve">- </w:t>
            </w:r>
            <w:proofErr w:type="spellStart"/>
            <w:r w:rsidRPr="008F0B1A">
              <w:rPr>
                <w:sz w:val="24"/>
                <w:szCs w:val="24"/>
              </w:rPr>
              <w:t>вания</w:t>
            </w:r>
            <w:proofErr w:type="spellEnd"/>
            <w:r w:rsidRPr="008F0B1A">
              <w:rPr>
                <w:sz w:val="24"/>
                <w:szCs w:val="24"/>
              </w:rPr>
              <w:t xml:space="preserve"> информации;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представление о роли информации и связанных с ней процессов в окружаю -</w:t>
            </w:r>
            <w:proofErr w:type="spellStart"/>
            <w:r w:rsidRPr="008F0B1A">
              <w:rPr>
                <w:sz w:val="24"/>
                <w:szCs w:val="24"/>
              </w:rPr>
              <w:t>щем</w:t>
            </w:r>
            <w:proofErr w:type="spellEnd"/>
            <w:r w:rsidRPr="008F0B1A">
              <w:rPr>
                <w:sz w:val="24"/>
                <w:szCs w:val="24"/>
              </w:rPr>
              <w:t xml:space="preserve"> мире;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владеть компьютерными средствами представления и анализа данных;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отличать представление информации в различных системах счисления;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знать математические объекты информатики;</w:t>
            </w:r>
          </w:p>
        </w:tc>
      </w:tr>
    </w:tbl>
    <w:tbl>
      <w:tblPr>
        <w:tblStyle w:val="3"/>
        <w:tblW w:w="9776" w:type="dxa"/>
        <w:tblLook w:val="04A0" w:firstRow="1" w:lastRow="0" w:firstColumn="1" w:lastColumn="0" w:noHBand="0" w:noVBand="1"/>
      </w:tblPr>
      <w:tblGrid>
        <w:gridCol w:w="1101"/>
        <w:gridCol w:w="2693"/>
        <w:gridCol w:w="5982"/>
      </w:tblGrid>
      <w:tr w:rsidR="007675C5" w:rsidRPr="008F0B1A" w:rsidTr="000464DB">
        <w:tc>
          <w:tcPr>
            <w:tcW w:w="1101" w:type="dxa"/>
          </w:tcPr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ОК1</w:t>
            </w:r>
          </w:p>
          <w:p w:rsidR="00E73E22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ОК2</w:t>
            </w:r>
          </w:p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ОК3</w:t>
            </w:r>
          </w:p>
          <w:p w:rsidR="007675C5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ОК9</w:t>
            </w: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2.2.Алгоритмизация и программирование</w:t>
            </w:r>
          </w:p>
        </w:tc>
        <w:tc>
          <w:tcPr>
            <w:tcW w:w="5982" w:type="dxa"/>
          </w:tcPr>
          <w:p w:rsidR="007675C5" w:rsidRPr="008F0B1A" w:rsidRDefault="007675C5" w:rsidP="000464DB">
            <w:pPr>
              <w:ind w:left="153"/>
              <w:rPr>
                <w:rFonts w:ascii="Symbol" w:eastAsia="Symbol" w:hAnsi="Symbol" w:cs="Symbol"/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представление о математических объектах информатики, в том числе </w:t>
            </w:r>
            <w:proofErr w:type="spellStart"/>
            <w:r w:rsidRPr="008F0B1A">
              <w:rPr>
                <w:sz w:val="24"/>
                <w:szCs w:val="24"/>
              </w:rPr>
              <w:t>логи</w:t>
            </w:r>
            <w:proofErr w:type="spellEnd"/>
            <w:r w:rsidRPr="008F0B1A">
              <w:rPr>
                <w:sz w:val="24"/>
                <w:szCs w:val="24"/>
              </w:rPr>
              <w:t xml:space="preserve"> </w:t>
            </w:r>
            <w:proofErr w:type="spellStart"/>
            <w:r w:rsidRPr="008F0B1A">
              <w:rPr>
                <w:sz w:val="24"/>
                <w:szCs w:val="24"/>
              </w:rPr>
              <w:t>ческих</w:t>
            </w:r>
            <w:proofErr w:type="spellEnd"/>
            <w:r w:rsidRPr="008F0B1A">
              <w:rPr>
                <w:sz w:val="24"/>
                <w:szCs w:val="24"/>
              </w:rPr>
              <w:t xml:space="preserve"> формулах;</w:t>
            </w:r>
            <w:r w:rsidRPr="008F0B1A"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7675C5" w:rsidRPr="008F0B1A" w:rsidRDefault="007675C5" w:rsidP="000464DB">
            <w:pPr>
              <w:ind w:left="153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владеть навыками алгоритмического мышления и понимать необходимость формального описания алгоритмов;</w:t>
            </w:r>
          </w:p>
          <w:p w:rsidR="007675C5" w:rsidRPr="008F0B1A" w:rsidRDefault="007675C5" w:rsidP="000464DB">
            <w:pPr>
              <w:ind w:left="153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</w:t>
            </w: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уметь понимать программы, написан </w:t>
            </w:r>
            <w:proofErr w:type="spellStart"/>
            <w:r w:rsidRPr="008F0B1A">
              <w:rPr>
                <w:sz w:val="24"/>
                <w:szCs w:val="24"/>
              </w:rPr>
              <w:t>ные</w:t>
            </w:r>
            <w:proofErr w:type="spellEnd"/>
            <w:r w:rsidRPr="008F0B1A">
              <w:rPr>
                <w:sz w:val="24"/>
                <w:szCs w:val="24"/>
              </w:rPr>
              <w:t xml:space="preserve"> на выбранном для изучения универсальном алгоритмическом языке высокого уровня;</w:t>
            </w:r>
          </w:p>
          <w:p w:rsidR="007675C5" w:rsidRPr="008F0B1A" w:rsidRDefault="007675C5" w:rsidP="000464DB">
            <w:pPr>
              <w:ind w:left="153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уметь анализировать алгоритмы с </w:t>
            </w:r>
            <w:proofErr w:type="spellStart"/>
            <w:r w:rsidRPr="008F0B1A">
              <w:rPr>
                <w:sz w:val="24"/>
                <w:szCs w:val="24"/>
              </w:rPr>
              <w:t>ис</w:t>
            </w:r>
            <w:proofErr w:type="spellEnd"/>
            <w:r w:rsidRPr="008F0B1A">
              <w:rPr>
                <w:sz w:val="24"/>
                <w:szCs w:val="24"/>
              </w:rPr>
              <w:t>- пользованием таблиц;</w:t>
            </w:r>
          </w:p>
          <w:p w:rsidR="007675C5" w:rsidRPr="008F0B1A" w:rsidRDefault="007675C5" w:rsidP="000464DB">
            <w:pPr>
              <w:ind w:left="153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реализовывать технологию решения конкретной задачи с помощью </w:t>
            </w:r>
            <w:proofErr w:type="spellStart"/>
            <w:r w:rsidRPr="008F0B1A">
              <w:rPr>
                <w:sz w:val="24"/>
                <w:szCs w:val="24"/>
              </w:rPr>
              <w:t>конкрет</w:t>
            </w:r>
            <w:proofErr w:type="spellEnd"/>
            <w:r w:rsidRPr="008F0B1A">
              <w:rPr>
                <w:sz w:val="24"/>
                <w:szCs w:val="24"/>
              </w:rPr>
              <w:t xml:space="preserve"> -</w:t>
            </w:r>
            <w:proofErr w:type="spellStart"/>
            <w:r w:rsidRPr="008F0B1A">
              <w:rPr>
                <w:sz w:val="24"/>
                <w:szCs w:val="24"/>
              </w:rPr>
              <w:t>ного</w:t>
            </w:r>
            <w:proofErr w:type="spellEnd"/>
            <w:r w:rsidRPr="008F0B1A">
              <w:rPr>
                <w:sz w:val="24"/>
                <w:szCs w:val="24"/>
              </w:rPr>
              <w:t xml:space="preserve"> программного средства выбирать метод решения задачи;</w:t>
            </w:r>
          </w:p>
          <w:p w:rsidR="007675C5" w:rsidRPr="008F0B1A" w:rsidRDefault="007675C5" w:rsidP="000464DB">
            <w:pPr>
              <w:ind w:left="153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определять по выбранному методу ре -</w:t>
            </w:r>
            <w:proofErr w:type="spellStart"/>
            <w:r w:rsidRPr="008F0B1A">
              <w:rPr>
                <w:sz w:val="24"/>
                <w:szCs w:val="24"/>
              </w:rPr>
              <w:t>шения</w:t>
            </w:r>
            <w:proofErr w:type="spellEnd"/>
            <w:r w:rsidRPr="008F0B1A">
              <w:rPr>
                <w:sz w:val="24"/>
                <w:szCs w:val="24"/>
              </w:rPr>
              <w:t xml:space="preserve"> задачи, какие алгоритмические конструкции могут войти в алгоритм;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определять, для решения какой задачи предназначен алгоритм (интерпретация блок-схем);</w:t>
            </w:r>
          </w:p>
        </w:tc>
      </w:tr>
    </w:tbl>
    <w:p w:rsidR="007675C5" w:rsidRPr="008F0B1A" w:rsidRDefault="007675C5" w:rsidP="007675C5">
      <w:pPr>
        <w:rPr>
          <w:sz w:val="24"/>
          <w:szCs w:val="24"/>
        </w:rPr>
      </w:pPr>
    </w:p>
    <w:tbl>
      <w:tblPr>
        <w:tblStyle w:val="3"/>
        <w:tblW w:w="9776" w:type="dxa"/>
        <w:tblLook w:val="04A0" w:firstRow="1" w:lastRow="0" w:firstColumn="1" w:lastColumn="0" w:noHBand="0" w:noVBand="1"/>
      </w:tblPr>
      <w:tblGrid>
        <w:gridCol w:w="1101"/>
        <w:gridCol w:w="2693"/>
        <w:gridCol w:w="5982"/>
      </w:tblGrid>
      <w:tr w:rsidR="007675C5" w:rsidRPr="008F0B1A" w:rsidTr="000464DB">
        <w:tc>
          <w:tcPr>
            <w:tcW w:w="1101" w:type="dxa"/>
          </w:tcPr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ОК1</w:t>
            </w:r>
          </w:p>
          <w:p w:rsidR="00E73E22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ОК2</w:t>
            </w:r>
          </w:p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ОК3</w:t>
            </w:r>
          </w:p>
          <w:p w:rsidR="007675C5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ОК9</w:t>
            </w: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2.3.Компьютерное моделирование</w:t>
            </w:r>
          </w:p>
        </w:tc>
        <w:tc>
          <w:tcPr>
            <w:tcW w:w="5982" w:type="dxa"/>
          </w:tcPr>
          <w:p w:rsidR="007675C5" w:rsidRPr="008F0B1A" w:rsidRDefault="007675C5" w:rsidP="000464DB">
            <w:pPr>
              <w:spacing w:line="272" w:lineRule="exact"/>
              <w:rPr>
                <w:rFonts w:ascii="Symbol" w:eastAsia="Symbol" w:hAnsi="Symbol" w:cs="Symbol"/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представление о компьютерных моделях;</w:t>
            </w:r>
            <w:r w:rsidRPr="008F0B1A"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7675C5" w:rsidRPr="008F0B1A" w:rsidRDefault="007675C5" w:rsidP="000464DB">
            <w:pPr>
              <w:spacing w:line="272" w:lineRule="exact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оценивать адекватность модели </w:t>
            </w:r>
            <w:proofErr w:type="spellStart"/>
            <w:r w:rsidRPr="008F0B1A">
              <w:rPr>
                <w:sz w:val="24"/>
                <w:szCs w:val="24"/>
              </w:rPr>
              <w:t>модели</w:t>
            </w:r>
            <w:proofErr w:type="spellEnd"/>
            <w:r w:rsidRPr="008F0B1A">
              <w:rPr>
                <w:sz w:val="24"/>
                <w:szCs w:val="24"/>
              </w:rPr>
              <w:t xml:space="preserve">- </w:t>
            </w:r>
            <w:proofErr w:type="spellStart"/>
            <w:r w:rsidRPr="008F0B1A">
              <w:rPr>
                <w:sz w:val="24"/>
                <w:szCs w:val="24"/>
              </w:rPr>
              <w:t>руемому</w:t>
            </w:r>
            <w:proofErr w:type="spellEnd"/>
            <w:r w:rsidRPr="008F0B1A">
              <w:rPr>
                <w:sz w:val="24"/>
                <w:szCs w:val="24"/>
              </w:rPr>
              <w:t xml:space="preserve"> объекту и целям моделирования;</w:t>
            </w:r>
          </w:p>
          <w:p w:rsidR="007675C5" w:rsidRPr="008F0B1A" w:rsidRDefault="007675C5" w:rsidP="000464DB">
            <w:pPr>
              <w:spacing w:line="272" w:lineRule="exact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выделять в исследуемой ситуации: объект, субъект, модель;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выделять среди свойств данного объекта существенные свойства с точки зрения целей моделирования;</w:t>
            </w:r>
          </w:p>
        </w:tc>
      </w:tr>
      <w:tr w:rsidR="007675C5" w:rsidRPr="008F0B1A" w:rsidTr="000464DB">
        <w:tc>
          <w:tcPr>
            <w:tcW w:w="1101" w:type="dxa"/>
          </w:tcPr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ОК1</w:t>
            </w:r>
          </w:p>
          <w:p w:rsidR="00E73E22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ОК2</w:t>
            </w:r>
          </w:p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ОК3</w:t>
            </w:r>
          </w:p>
          <w:p w:rsidR="007675C5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ОК9</w:t>
            </w: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lastRenderedPageBreak/>
              <w:t xml:space="preserve">2.4.Реализация основных информационных </w:t>
            </w:r>
            <w:r w:rsidRPr="008F0B1A">
              <w:rPr>
                <w:b/>
                <w:sz w:val="24"/>
                <w:szCs w:val="24"/>
              </w:rPr>
              <w:lastRenderedPageBreak/>
              <w:t>процессов с помощью компьютеров</w:t>
            </w:r>
          </w:p>
        </w:tc>
        <w:tc>
          <w:tcPr>
            <w:tcW w:w="5982" w:type="dxa"/>
          </w:tcPr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lastRenderedPageBreak/>
              <w:t></w:t>
            </w:r>
            <w:r w:rsidRPr="008F0B1A">
              <w:rPr>
                <w:sz w:val="24"/>
                <w:szCs w:val="24"/>
              </w:rPr>
              <w:t xml:space="preserve"> оценивать и организовывать информацию, в том числе получаемую из средств массовой информации, свидетельств очевидцев, интервью; 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lastRenderedPageBreak/>
              <w:t>- анализировать и сопоставлять различные источники информации;</w:t>
            </w:r>
          </w:p>
        </w:tc>
      </w:tr>
    </w:tbl>
    <w:tbl>
      <w:tblPr>
        <w:tblStyle w:val="4"/>
        <w:tblW w:w="9776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5953"/>
        <w:gridCol w:w="29"/>
      </w:tblGrid>
      <w:tr w:rsidR="007675C5" w:rsidRPr="008F0B1A" w:rsidTr="0006444C">
        <w:trPr>
          <w:gridAfter w:val="1"/>
          <w:wAfter w:w="29" w:type="dxa"/>
        </w:trPr>
        <w:tc>
          <w:tcPr>
            <w:tcW w:w="9747" w:type="dxa"/>
            <w:gridSpan w:val="3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b/>
                <w:bCs/>
                <w:sz w:val="24"/>
                <w:szCs w:val="24"/>
              </w:rPr>
              <w:lastRenderedPageBreak/>
              <w:t>3.Средства информационных и коммуникационных технологий</w:t>
            </w:r>
          </w:p>
        </w:tc>
      </w:tr>
      <w:tr w:rsidR="007675C5" w:rsidRPr="008F0B1A" w:rsidTr="0006444C">
        <w:trPr>
          <w:gridAfter w:val="1"/>
          <w:wAfter w:w="29" w:type="dxa"/>
        </w:trPr>
        <w:tc>
          <w:tcPr>
            <w:tcW w:w="1101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ОК2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ОК3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ОК4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</w:t>
            </w:r>
            <w:r w:rsidR="00E73E22">
              <w:rPr>
                <w:sz w:val="24"/>
                <w:szCs w:val="24"/>
              </w:rPr>
              <w:t>6</w:t>
            </w:r>
          </w:p>
          <w:p w:rsidR="007675C5" w:rsidRPr="008F0B1A" w:rsidRDefault="00E73E22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ОК9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3.1.Архитектура компьютеров</w:t>
            </w:r>
          </w:p>
        </w:tc>
        <w:tc>
          <w:tcPr>
            <w:tcW w:w="5953" w:type="dxa"/>
          </w:tcPr>
          <w:p w:rsidR="007675C5" w:rsidRPr="008F0B1A" w:rsidRDefault="007675C5" w:rsidP="000464DB">
            <w:pPr>
              <w:spacing w:line="291" w:lineRule="exact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анализировать компьютер с точки зрения единства аппаратных и программных средств;</w:t>
            </w:r>
          </w:p>
          <w:p w:rsidR="007675C5" w:rsidRPr="008F0B1A" w:rsidRDefault="007675C5" w:rsidP="000464DB">
            <w:pPr>
              <w:spacing w:line="291" w:lineRule="exact"/>
              <w:ind w:left="34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анализировать устройства компьютера с точки зрения организации процедур ввода, хранения, обработки, передачи, вывода информации;</w:t>
            </w:r>
          </w:p>
          <w:p w:rsidR="007675C5" w:rsidRPr="008F0B1A" w:rsidRDefault="007675C5" w:rsidP="000464DB">
            <w:pPr>
              <w:spacing w:line="291" w:lineRule="exact"/>
              <w:ind w:left="34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определять средства, необходимые для осуществления информационных </w:t>
            </w:r>
            <w:proofErr w:type="spellStart"/>
            <w:r w:rsidRPr="008F0B1A">
              <w:rPr>
                <w:sz w:val="24"/>
                <w:szCs w:val="24"/>
              </w:rPr>
              <w:t>процес</w:t>
            </w:r>
            <w:proofErr w:type="spellEnd"/>
            <w:r w:rsidRPr="008F0B1A">
              <w:rPr>
                <w:sz w:val="24"/>
                <w:szCs w:val="24"/>
              </w:rPr>
              <w:t xml:space="preserve"> -сов при решении за дач;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анализировать интерфейс программного обеспечения;</w:t>
            </w:r>
          </w:p>
        </w:tc>
      </w:tr>
      <w:tr w:rsidR="007675C5" w:rsidRPr="008F0B1A" w:rsidTr="0006444C">
        <w:trPr>
          <w:gridAfter w:val="1"/>
          <w:wAfter w:w="29" w:type="dxa"/>
        </w:trPr>
        <w:tc>
          <w:tcPr>
            <w:tcW w:w="1101" w:type="dxa"/>
          </w:tcPr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ОК3</w:t>
            </w:r>
          </w:p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ОК4</w:t>
            </w:r>
          </w:p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>6</w:t>
            </w:r>
          </w:p>
          <w:p w:rsidR="00E73E22" w:rsidRPr="008F0B1A" w:rsidRDefault="00E73E22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ОК9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3.2.Компьютерные сети</w:t>
            </w:r>
          </w:p>
        </w:tc>
        <w:tc>
          <w:tcPr>
            <w:tcW w:w="5953" w:type="dxa"/>
          </w:tcPr>
          <w:p w:rsidR="007675C5" w:rsidRPr="008F0B1A" w:rsidRDefault="007675C5" w:rsidP="000464DB">
            <w:pPr>
              <w:spacing w:line="283" w:lineRule="exact"/>
              <w:rPr>
                <w:rFonts w:ascii="Symbol" w:eastAsia="Symbol" w:hAnsi="Symbol" w:cs="Symbol"/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представление о типологии ком -</w:t>
            </w:r>
            <w:proofErr w:type="spellStart"/>
            <w:r w:rsidRPr="008F0B1A">
              <w:rPr>
                <w:sz w:val="24"/>
                <w:szCs w:val="24"/>
              </w:rPr>
              <w:t>пьютерных</w:t>
            </w:r>
            <w:proofErr w:type="spellEnd"/>
            <w:r w:rsidRPr="008F0B1A">
              <w:rPr>
                <w:sz w:val="24"/>
                <w:szCs w:val="24"/>
              </w:rPr>
              <w:t xml:space="preserve"> сетей;</w:t>
            </w:r>
            <w:r w:rsidRPr="008F0B1A"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7675C5" w:rsidRPr="008F0B1A" w:rsidRDefault="007675C5" w:rsidP="000464DB">
            <w:pPr>
              <w:spacing w:line="283" w:lineRule="exact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определять программное и аппаратное обеспечении компьютерной сети;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знать о возможности разграничения прав доступа в сеть;</w:t>
            </w:r>
          </w:p>
        </w:tc>
      </w:tr>
      <w:tr w:rsidR="007675C5" w:rsidRPr="008F0B1A" w:rsidTr="0006444C">
        <w:trPr>
          <w:gridAfter w:val="1"/>
          <w:wAfter w:w="29" w:type="dxa"/>
        </w:trPr>
        <w:tc>
          <w:tcPr>
            <w:tcW w:w="1101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</w:t>
            </w:r>
            <w:r w:rsidR="00E73E22">
              <w:rPr>
                <w:sz w:val="24"/>
                <w:szCs w:val="24"/>
              </w:rPr>
              <w:t>1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</w:t>
            </w:r>
            <w:r w:rsidR="00E73E22">
              <w:rPr>
                <w:sz w:val="24"/>
                <w:szCs w:val="24"/>
              </w:rPr>
              <w:t>3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</w:t>
            </w:r>
            <w:r w:rsidR="00E73E22">
              <w:rPr>
                <w:sz w:val="24"/>
                <w:szCs w:val="24"/>
              </w:rPr>
              <w:t>7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</w:t>
            </w:r>
            <w:r w:rsidR="00E73E22">
              <w:rPr>
                <w:sz w:val="24"/>
                <w:szCs w:val="24"/>
              </w:rPr>
              <w:t>9</w:t>
            </w:r>
          </w:p>
          <w:p w:rsidR="007675C5" w:rsidRPr="008F0B1A" w:rsidRDefault="007675C5" w:rsidP="00E73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 xml:space="preserve">3.3.Безопасность, гигиена, эргономика, ресурсосбережение. 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Защита информации, антивирусная защита.</w:t>
            </w:r>
          </w:p>
        </w:tc>
        <w:tc>
          <w:tcPr>
            <w:tcW w:w="5953" w:type="dxa"/>
          </w:tcPr>
          <w:p w:rsidR="007675C5" w:rsidRPr="008F0B1A" w:rsidRDefault="007675C5" w:rsidP="000464DB">
            <w:pPr>
              <w:spacing w:line="290" w:lineRule="exact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владеть базовыми навыками и умениями по соблюдению требований техники безопасности, гигиены и </w:t>
            </w:r>
            <w:proofErr w:type="spellStart"/>
            <w:r w:rsidRPr="008F0B1A">
              <w:rPr>
                <w:sz w:val="24"/>
                <w:szCs w:val="24"/>
              </w:rPr>
              <w:t>ресурсосбереже</w:t>
            </w:r>
            <w:proofErr w:type="spellEnd"/>
            <w:r w:rsidRPr="008F0B1A">
              <w:rPr>
                <w:sz w:val="24"/>
                <w:szCs w:val="24"/>
              </w:rPr>
              <w:t xml:space="preserve"> -</w:t>
            </w:r>
            <w:proofErr w:type="spellStart"/>
            <w:r w:rsidRPr="008F0B1A">
              <w:rPr>
                <w:sz w:val="24"/>
                <w:szCs w:val="24"/>
              </w:rPr>
              <w:t>ния</w:t>
            </w:r>
            <w:proofErr w:type="spellEnd"/>
            <w:r w:rsidRPr="008F0B1A">
              <w:rPr>
                <w:sz w:val="24"/>
                <w:szCs w:val="24"/>
              </w:rPr>
              <w:t xml:space="preserve"> при работе со средствами </w:t>
            </w:r>
            <w:proofErr w:type="spellStart"/>
            <w:r w:rsidRPr="008F0B1A">
              <w:rPr>
                <w:sz w:val="24"/>
                <w:szCs w:val="24"/>
              </w:rPr>
              <w:t>информати</w:t>
            </w:r>
            <w:proofErr w:type="spellEnd"/>
            <w:r w:rsidRPr="008F0B1A">
              <w:rPr>
                <w:sz w:val="24"/>
                <w:szCs w:val="24"/>
              </w:rPr>
              <w:t xml:space="preserve">- </w:t>
            </w:r>
            <w:proofErr w:type="spellStart"/>
            <w:r w:rsidRPr="008F0B1A">
              <w:rPr>
                <w:sz w:val="24"/>
                <w:szCs w:val="24"/>
              </w:rPr>
              <w:t>зации</w:t>
            </w:r>
            <w:proofErr w:type="spellEnd"/>
            <w:r w:rsidRPr="008F0B1A">
              <w:rPr>
                <w:sz w:val="24"/>
                <w:szCs w:val="24"/>
              </w:rPr>
              <w:t>;</w:t>
            </w:r>
          </w:p>
          <w:p w:rsidR="007675C5" w:rsidRPr="008F0B1A" w:rsidRDefault="007675C5" w:rsidP="000464DB">
            <w:pPr>
              <w:spacing w:line="290" w:lineRule="exact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понимать основы правовых аспектов использования компьютерных программ и работы в Интернете;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реализовывать антивирусную защиту компьютера;</w:t>
            </w:r>
          </w:p>
        </w:tc>
      </w:tr>
      <w:tr w:rsidR="007675C5" w:rsidRPr="008F0B1A" w:rsidTr="0006444C">
        <w:trPr>
          <w:gridAfter w:val="1"/>
          <w:wAfter w:w="29" w:type="dxa"/>
        </w:trPr>
        <w:tc>
          <w:tcPr>
            <w:tcW w:w="1101" w:type="dxa"/>
          </w:tcPr>
          <w:p w:rsidR="007675C5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ОК3</w:t>
            </w:r>
          </w:p>
          <w:p w:rsidR="0006444C" w:rsidRPr="008F0B1A" w:rsidRDefault="0006444C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ОК4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ОК5</w:t>
            </w:r>
          </w:p>
          <w:p w:rsidR="007675C5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ОК6</w:t>
            </w:r>
          </w:p>
          <w:p w:rsidR="0006444C" w:rsidRPr="008F0B1A" w:rsidRDefault="0006444C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ОК7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ОК9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4.Технологии создания и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преобразования информационных объектов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представление о способах хранения и простейшей обработке данных;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владеть основными сведениями о базах данных и средствах доступа к ним, умений работать с ними;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уметь работать с библиотеками программ;</w:t>
            </w:r>
          </w:p>
          <w:p w:rsidR="007675C5" w:rsidRPr="008F0B1A" w:rsidRDefault="007675C5" w:rsidP="000464DB">
            <w:pPr>
              <w:rPr>
                <w:rFonts w:ascii="Symbol" w:eastAsia="Symbol" w:hAnsi="Symbol" w:cs="Symbol"/>
                <w:sz w:val="24"/>
                <w:szCs w:val="24"/>
              </w:rPr>
            </w:pPr>
          </w:p>
        </w:tc>
      </w:tr>
      <w:tr w:rsidR="007675C5" w:rsidRPr="008F0B1A" w:rsidTr="0006444C">
        <w:tc>
          <w:tcPr>
            <w:tcW w:w="1101" w:type="dxa"/>
          </w:tcPr>
          <w:p w:rsidR="007675C5" w:rsidRPr="008F0B1A" w:rsidRDefault="007675C5" w:rsidP="000644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982" w:type="dxa"/>
            <w:gridSpan w:val="2"/>
          </w:tcPr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опыт использования компьютерных средств представления и анализа данных;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осуществлять обработку статистической информации с помощью компьютера;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пользоваться базами данных и </w:t>
            </w:r>
            <w:proofErr w:type="spellStart"/>
            <w:r w:rsidRPr="008F0B1A">
              <w:rPr>
                <w:sz w:val="24"/>
                <w:szCs w:val="24"/>
              </w:rPr>
              <w:t>справоч</w:t>
            </w:r>
            <w:proofErr w:type="spellEnd"/>
            <w:r w:rsidRPr="008F0B1A">
              <w:rPr>
                <w:sz w:val="24"/>
                <w:szCs w:val="24"/>
              </w:rPr>
              <w:t xml:space="preserve"> -</w:t>
            </w:r>
            <w:proofErr w:type="spellStart"/>
            <w:r w:rsidRPr="008F0B1A">
              <w:rPr>
                <w:sz w:val="24"/>
                <w:szCs w:val="24"/>
              </w:rPr>
              <w:t>ными</w:t>
            </w:r>
            <w:proofErr w:type="spellEnd"/>
            <w:r w:rsidRPr="008F0B1A">
              <w:rPr>
                <w:sz w:val="24"/>
                <w:szCs w:val="24"/>
              </w:rPr>
              <w:t xml:space="preserve"> системами;</w:t>
            </w:r>
          </w:p>
        </w:tc>
      </w:tr>
    </w:tbl>
    <w:tbl>
      <w:tblPr>
        <w:tblStyle w:val="5"/>
        <w:tblW w:w="9776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5982"/>
      </w:tblGrid>
      <w:tr w:rsidR="007675C5" w:rsidRPr="008F0B1A" w:rsidTr="000464DB">
        <w:tc>
          <w:tcPr>
            <w:tcW w:w="1101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ОК2</w:t>
            </w:r>
          </w:p>
          <w:p w:rsidR="007675C5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</w:t>
            </w:r>
            <w:r w:rsidR="0006444C">
              <w:rPr>
                <w:sz w:val="24"/>
                <w:szCs w:val="24"/>
              </w:rPr>
              <w:t>3</w:t>
            </w:r>
          </w:p>
          <w:p w:rsidR="0006444C" w:rsidRDefault="0006444C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ОК4</w:t>
            </w:r>
          </w:p>
          <w:p w:rsidR="0006444C" w:rsidRPr="008F0B1A" w:rsidRDefault="0006444C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ОК5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ОК6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ОК7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ОК9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675C5" w:rsidRPr="008F0B1A" w:rsidRDefault="007675C5" w:rsidP="000464DB">
            <w:pPr>
              <w:jc w:val="center"/>
              <w:rPr>
                <w:b/>
                <w:sz w:val="24"/>
                <w:szCs w:val="24"/>
              </w:rPr>
            </w:pPr>
            <w:r w:rsidRPr="008F0B1A">
              <w:rPr>
                <w:b/>
                <w:sz w:val="24"/>
                <w:szCs w:val="24"/>
              </w:rPr>
              <w:t>5.Телекоммуникационные технологии</w:t>
            </w: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982" w:type="dxa"/>
          </w:tcPr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 иметь представление о технических и программных средствах </w:t>
            </w:r>
            <w:proofErr w:type="spellStart"/>
            <w:r w:rsidRPr="008F0B1A">
              <w:rPr>
                <w:sz w:val="24"/>
                <w:szCs w:val="24"/>
              </w:rPr>
              <w:t>телекоммуника</w:t>
            </w:r>
            <w:proofErr w:type="spellEnd"/>
            <w:r w:rsidRPr="008F0B1A">
              <w:rPr>
                <w:sz w:val="24"/>
                <w:szCs w:val="24"/>
              </w:rPr>
              <w:t xml:space="preserve"> -</w:t>
            </w:r>
            <w:proofErr w:type="spellStart"/>
            <w:r w:rsidRPr="008F0B1A">
              <w:rPr>
                <w:sz w:val="24"/>
                <w:szCs w:val="24"/>
              </w:rPr>
              <w:t>ционных</w:t>
            </w:r>
            <w:proofErr w:type="spellEnd"/>
            <w:r w:rsidRPr="008F0B1A">
              <w:rPr>
                <w:sz w:val="24"/>
                <w:szCs w:val="24"/>
              </w:rPr>
              <w:t xml:space="preserve"> технологий;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 знать способы подключения к сети Интернет;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 иметь представлений о компьютерных сетях и их роли в современном мире;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 определять ключевые слова, фразы для поиска информации;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 уметь использовать почтовые сервисы для передачи информации;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 определять общие принципы разработки и функционирования интернет-приложений;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 иметь представление о способах создания и сопровождения сайта;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lastRenderedPageBreak/>
              <w:t></w:t>
            </w:r>
            <w:r w:rsidRPr="008F0B1A">
              <w:rPr>
                <w:sz w:val="24"/>
                <w:szCs w:val="24"/>
              </w:rPr>
              <w:t xml:space="preserve">  иметь представление о возможностях сетевого программного обеспечения;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 планировать индивидуальную и коллективную деятельность с использованием программных </w:t>
            </w:r>
            <w:proofErr w:type="spellStart"/>
            <w:r w:rsidRPr="008F0B1A">
              <w:rPr>
                <w:sz w:val="24"/>
                <w:szCs w:val="24"/>
              </w:rPr>
              <w:t>инструмен</w:t>
            </w:r>
            <w:proofErr w:type="spellEnd"/>
            <w:r w:rsidRPr="008F0B1A">
              <w:rPr>
                <w:sz w:val="24"/>
                <w:szCs w:val="24"/>
              </w:rPr>
              <w:t xml:space="preserve"> -</w:t>
            </w:r>
            <w:proofErr w:type="spellStart"/>
            <w:r w:rsidRPr="008F0B1A">
              <w:rPr>
                <w:sz w:val="24"/>
                <w:szCs w:val="24"/>
              </w:rPr>
              <w:t>тов</w:t>
            </w:r>
            <w:proofErr w:type="spellEnd"/>
            <w:r w:rsidRPr="008F0B1A">
              <w:rPr>
                <w:sz w:val="24"/>
                <w:szCs w:val="24"/>
              </w:rPr>
              <w:t xml:space="preserve"> поддержки управления проектом;</w:t>
            </w:r>
          </w:p>
        </w:tc>
      </w:tr>
      <w:tr w:rsidR="007675C5" w:rsidRPr="008F0B1A" w:rsidTr="000464DB">
        <w:tc>
          <w:tcPr>
            <w:tcW w:w="1101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</w:p>
          <w:p w:rsidR="007675C5" w:rsidRPr="008F0B1A" w:rsidRDefault="007675C5" w:rsidP="000464D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982" w:type="dxa"/>
          </w:tcPr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анализировать условия и возможности применения программного средства для решения типовых задач.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представление о технических и программных средствах </w:t>
            </w:r>
            <w:proofErr w:type="spellStart"/>
            <w:r w:rsidRPr="008F0B1A">
              <w:rPr>
                <w:sz w:val="24"/>
                <w:szCs w:val="24"/>
              </w:rPr>
              <w:t>телекоммуника</w:t>
            </w:r>
            <w:proofErr w:type="spellEnd"/>
            <w:r w:rsidRPr="008F0B1A">
              <w:rPr>
                <w:sz w:val="24"/>
                <w:szCs w:val="24"/>
              </w:rPr>
              <w:t xml:space="preserve"> -</w:t>
            </w:r>
            <w:proofErr w:type="spellStart"/>
            <w:r w:rsidRPr="008F0B1A">
              <w:rPr>
                <w:sz w:val="24"/>
                <w:szCs w:val="24"/>
              </w:rPr>
              <w:t>ционных</w:t>
            </w:r>
            <w:proofErr w:type="spellEnd"/>
            <w:r w:rsidRPr="008F0B1A">
              <w:rPr>
                <w:sz w:val="24"/>
                <w:szCs w:val="24"/>
              </w:rPr>
              <w:t xml:space="preserve"> технологий;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знать способы подключения к сети Интернет;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представлений о компьютерных сетях и их роли в современном мире;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определять ключевые слова, фразы для поиска информации;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уметь использовать почтовые сервисы для передачи информации;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определять общие принципы разработки и функционирования интернет-приложений;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представление о способах создания и сопровождения сайта;</w:t>
            </w:r>
          </w:p>
          <w:p w:rsidR="007675C5" w:rsidRPr="008F0B1A" w:rsidRDefault="007675C5" w:rsidP="000464DB">
            <w:pPr>
              <w:rPr>
                <w:sz w:val="24"/>
                <w:szCs w:val="24"/>
              </w:rPr>
            </w:pPr>
            <w:r w:rsidRPr="008F0B1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8F0B1A">
              <w:rPr>
                <w:sz w:val="24"/>
                <w:szCs w:val="24"/>
              </w:rPr>
              <w:t xml:space="preserve"> иметь представление о возможностях сетевого программного обеспечения.</w:t>
            </w:r>
          </w:p>
          <w:p w:rsidR="007675C5" w:rsidRPr="008F0B1A" w:rsidRDefault="007675C5" w:rsidP="000464DB">
            <w:pPr>
              <w:numPr>
                <w:ilvl w:val="0"/>
                <w:numId w:val="8"/>
              </w:numPr>
              <w:spacing w:line="230" w:lineRule="auto"/>
              <w:ind w:left="153" w:right="60"/>
              <w:rPr>
                <w:rFonts w:ascii="Symbol" w:eastAsia="Symbol" w:hAnsi="Symbol" w:cs="Symbol"/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 xml:space="preserve">планировать индивидуальную и коллективную деятельность с </w:t>
            </w:r>
            <w:proofErr w:type="spellStart"/>
            <w:r w:rsidRPr="008F0B1A">
              <w:rPr>
                <w:sz w:val="24"/>
                <w:szCs w:val="24"/>
              </w:rPr>
              <w:t>использо</w:t>
            </w:r>
            <w:proofErr w:type="spellEnd"/>
            <w:r w:rsidRPr="008F0B1A">
              <w:rPr>
                <w:sz w:val="24"/>
                <w:szCs w:val="24"/>
              </w:rPr>
              <w:t xml:space="preserve"> -</w:t>
            </w:r>
            <w:proofErr w:type="spellStart"/>
            <w:r w:rsidRPr="008F0B1A">
              <w:rPr>
                <w:sz w:val="24"/>
                <w:szCs w:val="24"/>
              </w:rPr>
              <w:t>ванием</w:t>
            </w:r>
            <w:proofErr w:type="spellEnd"/>
            <w:r w:rsidRPr="008F0B1A">
              <w:rPr>
                <w:sz w:val="24"/>
                <w:szCs w:val="24"/>
              </w:rPr>
              <w:t xml:space="preserve"> программных инструментов под -</w:t>
            </w:r>
            <w:proofErr w:type="spellStart"/>
            <w:r w:rsidRPr="008F0B1A">
              <w:rPr>
                <w:sz w:val="24"/>
                <w:szCs w:val="24"/>
              </w:rPr>
              <w:t>держки</w:t>
            </w:r>
            <w:proofErr w:type="spellEnd"/>
            <w:r w:rsidRPr="008F0B1A">
              <w:rPr>
                <w:sz w:val="24"/>
                <w:szCs w:val="24"/>
              </w:rPr>
              <w:t xml:space="preserve"> управления проектом;</w:t>
            </w:r>
          </w:p>
          <w:p w:rsidR="007675C5" w:rsidRPr="008F0B1A" w:rsidRDefault="007675C5" w:rsidP="000464DB">
            <w:pPr>
              <w:spacing w:line="34" w:lineRule="exact"/>
              <w:rPr>
                <w:rFonts w:ascii="Symbol" w:eastAsia="Symbol" w:hAnsi="Symbol" w:cs="Symbol"/>
                <w:sz w:val="24"/>
                <w:szCs w:val="24"/>
              </w:rPr>
            </w:pPr>
          </w:p>
          <w:p w:rsidR="007675C5" w:rsidRPr="008F0B1A" w:rsidRDefault="007675C5" w:rsidP="00046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8F0B1A">
              <w:rPr>
                <w:sz w:val="24"/>
                <w:szCs w:val="24"/>
              </w:rPr>
              <w:t>- анализировать условия и возможности применения программного средства для решения типовых задач.</w:t>
            </w:r>
          </w:p>
        </w:tc>
      </w:tr>
    </w:tbl>
    <w:p w:rsidR="007675C5" w:rsidRDefault="007675C5" w:rsidP="007675C5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</w:p>
    <w:p w:rsidR="0006444C" w:rsidRDefault="0006444C" w:rsidP="007675C5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</w:p>
    <w:p w:rsidR="007675C5" w:rsidRDefault="007675C5" w:rsidP="007675C5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  <w:r w:rsidRPr="000417AE">
        <w:rPr>
          <w:rFonts w:eastAsia="Times New Roman"/>
          <w:sz w:val="24"/>
          <w:szCs w:val="24"/>
        </w:rPr>
        <w:t>Программа учебной дисциплины способствует формированию следующих компетенций, предъявляемых ФГОС по реализуемой специальности:</w:t>
      </w:r>
    </w:p>
    <w:p w:rsidR="0006444C" w:rsidRDefault="0006444C" w:rsidP="007675C5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</w:p>
    <w:p w:rsidR="007675C5" w:rsidRDefault="007675C5" w:rsidP="007675C5">
      <w:pPr>
        <w:spacing w:line="234" w:lineRule="auto"/>
        <w:ind w:left="120" w:right="80" w:firstLine="283"/>
        <w:jc w:val="both"/>
        <w:rPr>
          <w:rFonts w:eastAsia="Times New Roman"/>
          <w:sz w:val="24"/>
          <w:szCs w:val="24"/>
        </w:rPr>
      </w:pPr>
    </w:p>
    <w:p w:rsidR="007675C5" w:rsidRPr="000417AE" w:rsidRDefault="007675C5" w:rsidP="007675C5">
      <w:pPr>
        <w:spacing w:line="15" w:lineRule="exact"/>
        <w:rPr>
          <w:sz w:val="24"/>
          <w:szCs w:val="24"/>
        </w:rPr>
      </w:pPr>
    </w:p>
    <w:tbl>
      <w:tblPr>
        <w:tblW w:w="10348" w:type="dxa"/>
        <w:jc w:val="center"/>
        <w:tblInd w:w="-4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9032"/>
      </w:tblGrid>
      <w:tr w:rsidR="007675C5" w:rsidRPr="00384C69" w:rsidTr="000464DB">
        <w:trPr>
          <w:cantSplit/>
          <w:trHeight w:val="1591"/>
          <w:jc w:val="center"/>
        </w:trPr>
        <w:tc>
          <w:tcPr>
            <w:tcW w:w="1316" w:type="dxa"/>
            <w:textDirection w:val="btLr"/>
            <w:vAlign w:val="center"/>
          </w:tcPr>
          <w:p w:rsidR="007675C5" w:rsidRPr="00384C69" w:rsidRDefault="007675C5" w:rsidP="000464DB">
            <w:pPr>
              <w:suppressAutoHyphens/>
              <w:ind w:left="113" w:right="113"/>
              <w:jc w:val="center"/>
              <w:rPr>
                <w:b/>
              </w:rPr>
            </w:pPr>
            <w:r w:rsidRPr="00384C69">
              <w:rPr>
                <w:b/>
              </w:rPr>
              <w:t>Код</w:t>
            </w:r>
          </w:p>
          <w:p w:rsidR="007675C5" w:rsidRPr="00384C69" w:rsidRDefault="007675C5" w:rsidP="000464DB">
            <w:pPr>
              <w:suppressAutoHyphens/>
              <w:ind w:left="113" w:right="113"/>
              <w:jc w:val="center"/>
              <w:rPr>
                <w:b/>
                <w:iCs/>
              </w:rPr>
            </w:pPr>
            <w:r w:rsidRPr="00384C69">
              <w:rPr>
                <w:b/>
              </w:rPr>
              <w:t>компетенции</w:t>
            </w:r>
          </w:p>
        </w:tc>
        <w:tc>
          <w:tcPr>
            <w:tcW w:w="9032" w:type="dxa"/>
          </w:tcPr>
          <w:p w:rsidR="007675C5" w:rsidRPr="00384C69" w:rsidRDefault="007675C5" w:rsidP="000464DB">
            <w:pPr>
              <w:jc w:val="center"/>
              <w:rPr>
                <w:b/>
                <w:iCs/>
              </w:rPr>
            </w:pPr>
          </w:p>
          <w:p w:rsidR="007675C5" w:rsidRPr="00384C69" w:rsidRDefault="007675C5" w:rsidP="000464DB">
            <w:pPr>
              <w:suppressAutoHyphens/>
              <w:jc w:val="center"/>
              <w:rPr>
                <w:b/>
                <w:iCs/>
              </w:rPr>
            </w:pPr>
            <w:r w:rsidRPr="00384C69">
              <w:rPr>
                <w:b/>
                <w:iCs/>
              </w:rPr>
              <w:t>Формулировка компетенции</w:t>
            </w: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7675C5" w:rsidRPr="00384C69" w:rsidRDefault="007675C5" w:rsidP="000464DB">
            <w:pPr>
              <w:ind w:left="113" w:right="113"/>
              <w:jc w:val="center"/>
              <w:rPr>
                <w:b/>
              </w:rPr>
            </w:pPr>
            <w:r w:rsidRPr="00384C69">
              <w:rPr>
                <w:iCs/>
              </w:rPr>
              <w:t>ОК 01</w:t>
            </w:r>
          </w:p>
        </w:tc>
        <w:tc>
          <w:tcPr>
            <w:tcW w:w="9032" w:type="dxa"/>
            <w:vMerge w:val="restart"/>
          </w:tcPr>
          <w:p w:rsidR="007675C5" w:rsidRPr="00384C69" w:rsidRDefault="007675C5" w:rsidP="000464DB">
            <w:pPr>
              <w:suppressAutoHyphens/>
              <w:rPr>
                <w:b/>
                <w:iCs/>
              </w:rPr>
            </w:pPr>
            <w:r w:rsidRPr="00384C69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7675C5" w:rsidRPr="00384C69" w:rsidRDefault="007675C5" w:rsidP="000464DB">
            <w:pPr>
              <w:suppressAutoHyphens/>
              <w:rPr>
                <w:iCs/>
              </w:rPr>
            </w:pP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02</w:t>
            </w:r>
          </w:p>
        </w:tc>
        <w:tc>
          <w:tcPr>
            <w:tcW w:w="9032" w:type="dxa"/>
            <w:vMerge w:val="restart"/>
          </w:tcPr>
          <w:p w:rsidR="007675C5" w:rsidRPr="00384C69" w:rsidRDefault="007675C5" w:rsidP="000464DB">
            <w:pPr>
              <w:suppressAutoHyphens/>
              <w:rPr>
                <w:iCs/>
              </w:rPr>
            </w:pPr>
            <w:r w:rsidRPr="00384C69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7675C5" w:rsidRPr="00384C69" w:rsidRDefault="007675C5" w:rsidP="000464DB">
            <w:pPr>
              <w:suppressAutoHyphens/>
              <w:jc w:val="both"/>
            </w:pP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03</w:t>
            </w:r>
          </w:p>
        </w:tc>
        <w:tc>
          <w:tcPr>
            <w:tcW w:w="9032" w:type="dxa"/>
            <w:vMerge w:val="restart"/>
          </w:tcPr>
          <w:p w:rsidR="007675C5" w:rsidRPr="00384C69" w:rsidRDefault="007675C5" w:rsidP="000464DB">
            <w:pPr>
              <w:suppressAutoHyphens/>
            </w:pPr>
            <w:r w:rsidRPr="00384C69">
              <w:t>Планировать и реализовывать собственное профессиональное и личностное развитие.</w:t>
            </w: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7675C5" w:rsidRPr="00384C69" w:rsidRDefault="007675C5" w:rsidP="000464DB">
            <w:pPr>
              <w:suppressAutoHyphens/>
              <w:jc w:val="both"/>
            </w:pP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04</w:t>
            </w:r>
          </w:p>
        </w:tc>
        <w:tc>
          <w:tcPr>
            <w:tcW w:w="9032" w:type="dxa"/>
            <w:vMerge w:val="restart"/>
          </w:tcPr>
          <w:p w:rsidR="007675C5" w:rsidRPr="00384C69" w:rsidRDefault="007675C5" w:rsidP="000464DB">
            <w:pPr>
              <w:suppressAutoHyphens/>
            </w:pPr>
            <w:r w:rsidRPr="00384C69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7675C5" w:rsidRPr="00384C69" w:rsidRDefault="007675C5" w:rsidP="000464DB">
            <w:pPr>
              <w:suppressAutoHyphens/>
            </w:pP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05</w:t>
            </w:r>
          </w:p>
        </w:tc>
        <w:tc>
          <w:tcPr>
            <w:tcW w:w="9032" w:type="dxa"/>
            <w:vMerge w:val="restart"/>
          </w:tcPr>
          <w:p w:rsidR="007675C5" w:rsidRPr="00384C69" w:rsidRDefault="007675C5" w:rsidP="000464DB">
            <w:pPr>
              <w:suppressAutoHyphens/>
            </w:pPr>
            <w:r w:rsidRPr="00384C69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7675C5" w:rsidRPr="00384C69" w:rsidRDefault="007675C5" w:rsidP="000464DB">
            <w:pPr>
              <w:suppressAutoHyphens/>
            </w:pP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06</w:t>
            </w:r>
          </w:p>
        </w:tc>
        <w:tc>
          <w:tcPr>
            <w:tcW w:w="9032" w:type="dxa"/>
            <w:vMerge w:val="restart"/>
          </w:tcPr>
          <w:p w:rsidR="007675C5" w:rsidRPr="00384C69" w:rsidRDefault="007675C5" w:rsidP="000464DB">
            <w:pPr>
              <w:suppressAutoHyphens/>
            </w:pPr>
            <w:r w:rsidRPr="00384C69">
              <w:t xml:space="preserve">Проявлять гражданско-патриотическую позицию, демонстрировать осознанное поведение на основе </w:t>
            </w:r>
            <w:r>
              <w:t xml:space="preserve">традиционных </w:t>
            </w:r>
            <w:r w:rsidRPr="00384C69">
              <w:t>общечеловеческих ценностей.</w:t>
            </w: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7675C5" w:rsidRPr="00384C69" w:rsidRDefault="007675C5" w:rsidP="000464DB">
            <w:pPr>
              <w:suppressAutoHyphens/>
            </w:pP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07</w:t>
            </w:r>
          </w:p>
        </w:tc>
        <w:tc>
          <w:tcPr>
            <w:tcW w:w="9032" w:type="dxa"/>
            <w:vMerge w:val="restart"/>
          </w:tcPr>
          <w:p w:rsidR="007675C5" w:rsidRPr="00384C69" w:rsidRDefault="007675C5" w:rsidP="000464DB">
            <w:pPr>
              <w:suppressAutoHyphens/>
            </w:pPr>
            <w:r w:rsidRPr="00384C69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7675C5" w:rsidRPr="00384C69" w:rsidRDefault="007675C5" w:rsidP="000464DB">
            <w:pPr>
              <w:suppressAutoHyphens/>
            </w:pP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7675C5" w:rsidRPr="00384C69" w:rsidRDefault="007675C5" w:rsidP="000464DB">
            <w:pPr>
              <w:suppressAutoHyphens/>
              <w:jc w:val="both"/>
            </w:pPr>
          </w:p>
        </w:tc>
      </w:tr>
      <w:tr w:rsidR="007675C5" w:rsidRPr="00384C69" w:rsidTr="000464DB">
        <w:trPr>
          <w:cantSplit/>
          <w:trHeight w:val="253"/>
          <w:jc w:val="center"/>
        </w:trPr>
        <w:tc>
          <w:tcPr>
            <w:tcW w:w="1316" w:type="dxa"/>
          </w:tcPr>
          <w:p w:rsidR="007675C5" w:rsidRPr="00384C69" w:rsidRDefault="007675C5" w:rsidP="000464DB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09</w:t>
            </w:r>
          </w:p>
        </w:tc>
        <w:tc>
          <w:tcPr>
            <w:tcW w:w="9032" w:type="dxa"/>
          </w:tcPr>
          <w:p w:rsidR="007675C5" w:rsidRPr="00384C69" w:rsidRDefault="007675C5" w:rsidP="000464DB">
            <w:pPr>
              <w:suppressAutoHyphens/>
            </w:pPr>
            <w:r w:rsidRPr="00384C69">
              <w:t>Использовать информационные технологии в профессиональной деятельности</w:t>
            </w:r>
            <w:r>
              <w:t>.</w:t>
            </w:r>
          </w:p>
        </w:tc>
      </w:tr>
    </w:tbl>
    <w:p w:rsidR="00A942F3" w:rsidRDefault="00A942F3" w:rsidP="00A94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1.5. Количество часов на освоение рабочей программы учебной дисциплины:</w:t>
      </w:r>
    </w:p>
    <w:p w:rsidR="00A942F3" w:rsidRDefault="00A942F3" w:rsidP="00A94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объём образовательной программы обучающегося </w:t>
      </w:r>
      <w:r>
        <w:rPr>
          <w:sz w:val="24"/>
          <w:szCs w:val="24"/>
          <w:u w:val="single"/>
        </w:rPr>
        <w:t xml:space="preserve">166 </w:t>
      </w:r>
      <w:r>
        <w:rPr>
          <w:sz w:val="24"/>
          <w:szCs w:val="24"/>
        </w:rPr>
        <w:t>часов, в том числе:</w:t>
      </w:r>
    </w:p>
    <w:p w:rsidR="00A942F3" w:rsidRDefault="00A942F3" w:rsidP="00A94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теоретическое обучение - 7</w:t>
      </w:r>
      <w:r>
        <w:rPr>
          <w:sz w:val="24"/>
          <w:szCs w:val="24"/>
          <w:u w:val="single"/>
        </w:rPr>
        <w:t>8</w:t>
      </w:r>
      <w:r>
        <w:rPr>
          <w:sz w:val="24"/>
          <w:szCs w:val="24"/>
        </w:rPr>
        <w:t xml:space="preserve"> часов;</w:t>
      </w:r>
    </w:p>
    <w:p w:rsidR="00A942F3" w:rsidRDefault="00A942F3" w:rsidP="00A94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практические занятия – 78 часов;</w:t>
      </w:r>
    </w:p>
    <w:p w:rsidR="00A942F3" w:rsidRDefault="00A942F3" w:rsidP="00A94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консультации – 4 часа;</w:t>
      </w:r>
    </w:p>
    <w:p w:rsidR="00A942F3" w:rsidRDefault="00A942F3" w:rsidP="00A94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экзамен – 6 часов.</w:t>
      </w:r>
    </w:p>
    <w:p w:rsidR="00A942F3" w:rsidRDefault="00A942F3" w:rsidP="00A942F3">
      <w:pPr>
        <w:jc w:val="center"/>
        <w:rPr>
          <w:rFonts w:eastAsia="Times New Roman"/>
          <w:b/>
          <w:bCs/>
          <w:sz w:val="24"/>
          <w:szCs w:val="24"/>
        </w:rPr>
      </w:pPr>
    </w:p>
    <w:p w:rsidR="00A942F3" w:rsidRDefault="00A942F3" w:rsidP="00A942F3">
      <w:pPr>
        <w:rPr>
          <w:rFonts w:eastAsia="Times New Roman"/>
          <w:b/>
          <w:bCs/>
          <w:sz w:val="24"/>
          <w:szCs w:val="24"/>
        </w:rPr>
      </w:pPr>
    </w:p>
    <w:p w:rsidR="007675C5" w:rsidRPr="000417AE" w:rsidRDefault="007675C5" w:rsidP="007675C5">
      <w:pPr>
        <w:numPr>
          <w:ilvl w:val="0"/>
          <w:numId w:val="9"/>
        </w:numPr>
        <w:ind w:hanging="363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</w:t>
      </w:r>
      <w:r w:rsidRPr="000417AE">
        <w:rPr>
          <w:rFonts w:eastAsia="Times New Roman"/>
          <w:b/>
          <w:bCs/>
          <w:sz w:val="24"/>
          <w:szCs w:val="24"/>
        </w:rPr>
        <w:t>ТРУКТУРА И СОДЕРЖАНИЕ УЧЕБНОЙ ДИСЦИПЛИНЫ</w:t>
      </w:r>
    </w:p>
    <w:p w:rsidR="007675C5" w:rsidRPr="000417AE" w:rsidRDefault="007675C5" w:rsidP="007675C5">
      <w:pPr>
        <w:spacing w:line="324" w:lineRule="exact"/>
        <w:rPr>
          <w:rFonts w:eastAsia="Times New Roman"/>
          <w:b/>
          <w:bCs/>
          <w:sz w:val="24"/>
          <w:szCs w:val="24"/>
        </w:rPr>
      </w:pPr>
    </w:p>
    <w:p w:rsidR="007675C5" w:rsidRPr="000417AE" w:rsidRDefault="007675C5" w:rsidP="007675C5">
      <w:pPr>
        <w:ind w:left="1520"/>
        <w:rPr>
          <w:rFonts w:eastAsia="Times New Roman"/>
          <w:b/>
          <w:bCs/>
          <w:sz w:val="24"/>
          <w:szCs w:val="24"/>
        </w:rPr>
      </w:pPr>
      <w:r w:rsidRPr="000417AE">
        <w:rPr>
          <w:rFonts w:eastAsia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7675C5" w:rsidRPr="000417AE" w:rsidRDefault="007675C5" w:rsidP="007675C5">
      <w:pPr>
        <w:spacing w:line="304" w:lineRule="exact"/>
        <w:rPr>
          <w:sz w:val="24"/>
          <w:szCs w:val="24"/>
        </w:rPr>
      </w:pPr>
    </w:p>
    <w:tbl>
      <w:tblPr>
        <w:tblW w:w="95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0"/>
        <w:gridCol w:w="1860"/>
      </w:tblGrid>
      <w:tr w:rsidR="007675C5" w:rsidRPr="000417AE" w:rsidTr="000464DB">
        <w:trPr>
          <w:trHeight w:val="331"/>
        </w:trPr>
        <w:tc>
          <w:tcPr>
            <w:tcW w:w="7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675C5" w:rsidRPr="000417AE" w:rsidRDefault="007675C5" w:rsidP="000464DB">
            <w:pPr>
              <w:ind w:left="2520"/>
              <w:rPr>
                <w:sz w:val="24"/>
                <w:szCs w:val="24"/>
              </w:rPr>
            </w:pPr>
            <w:r w:rsidRPr="000417AE"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675C5" w:rsidRPr="000417AE" w:rsidRDefault="007675C5" w:rsidP="000464DB">
            <w:pPr>
              <w:jc w:val="center"/>
              <w:rPr>
                <w:sz w:val="24"/>
                <w:szCs w:val="24"/>
              </w:rPr>
            </w:pPr>
            <w:r w:rsidRPr="000417AE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7675C5" w:rsidRPr="000417AE" w:rsidTr="000464DB">
        <w:trPr>
          <w:trHeight w:val="139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675C5" w:rsidRPr="000417AE" w:rsidRDefault="007675C5" w:rsidP="000464DB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675C5" w:rsidRPr="000417AE" w:rsidRDefault="007675C5" w:rsidP="000464DB">
            <w:pPr>
              <w:rPr>
                <w:sz w:val="24"/>
                <w:szCs w:val="24"/>
              </w:rPr>
            </w:pPr>
          </w:p>
        </w:tc>
      </w:tr>
      <w:tr w:rsidR="007675C5" w:rsidRPr="000417AE" w:rsidTr="000464DB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675C5" w:rsidRPr="000417AE" w:rsidRDefault="007675C5" w:rsidP="000464DB">
            <w:pPr>
              <w:spacing w:line="309" w:lineRule="exact"/>
              <w:ind w:left="120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675C5" w:rsidRPr="000417AE" w:rsidRDefault="007675C5" w:rsidP="000464D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166</w:t>
            </w:r>
          </w:p>
        </w:tc>
      </w:tr>
      <w:tr w:rsidR="007675C5" w:rsidRPr="000417AE" w:rsidTr="000464DB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675C5" w:rsidRPr="000417AE" w:rsidRDefault="007675C5" w:rsidP="000464DB">
            <w:pPr>
              <w:spacing w:line="308" w:lineRule="exact"/>
              <w:ind w:left="120"/>
              <w:rPr>
                <w:sz w:val="24"/>
                <w:szCs w:val="24"/>
              </w:rPr>
            </w:pPr>
            <w:r w:rsidRPr="000417AE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8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675C5" w:rsidRPr="000417AE" w:rsidRDefault="007675C5" w:rsidP="000464D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675C5" w:rsidRPr="000417AE" w:rsidTr="000464DB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5C5" w:rsidRPr="000417AE" w:rsidRDefault="007675C5" w:rsidP="000464DB">
            <w:pPr>
              <w:spacing w:line="308" w:lineRule="exact"/>
              <w:ind w:left="4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5C5" w:rsidRPr="000417AE" w:rsidRDefault="007675C5" w:rsidP="000464D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</w:tr>
      <w:tr w:rsidR="007675C5" w:rsidRPr="000417AE" w:rsidTr="000464DB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5C5" w:rsidRPr="000417AE" w:rsidRDefault="007675C5" w:rsidP="000464DB">
            <w:pPr>
              <w:spacing w:line="308" w:lineRule="exact"/>
              <w:ind w:left="460"/>
              <w:rPr>
                <w:sz w:val="24"/>
                <w:szCs w:val="24"/>
              </w:rPr>
            </w:pPr>
            <w:r w:rsidRPr="000417AE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5C5" w:rsidRPr="000417AE" w:rsidRDefault="007675C5" w:rsidP="000464D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</w:tr>
      <w:tr w:rsidR="007675C5" w:rsidRPr="000417AE" w:rsidTr="000464DB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5C5" w:rsidRPr="000417AE" w:rsidRDefault="007675C5" w:rsidP="000464DB">
            <w:pPr>
              <w:spacing w:line="308" w:lineRule="exact"/>
              <w:ind w:left="4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консультации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5C5" w:rsidRDefault="007675C5" w:rsidP="000464D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7675C5" w:rsidRPr="000417AE" w:rsidTr="000464DB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5C5" w:rsidRDefault="007675C5" w:rsidP="000464DB">
            <w:pPr>
              <w:spacing w:line="308" w:lineRule="exact"/>
              <w:ind w:left="4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Промежуточная</w:t>
            </w:r>
            <w:r w:rsidRPr="000417AE">
              <w:rPr>
                <w:rFonts w:eastAsia="Times New Roman"/>
                <w:sz w:val="24"/>
                <w:szCs w:val="24"/>
              </w:rPr>
              <w:t xml:space="preserve"> аттестация в форме </w:t>
            </w:r>
            <w:r w:rsidRPr="000417AE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экзамена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5C5" w:rsidRDefault="007675C5" w:rsidP="000464DB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</w:tbl>
    <w:p w:rsidR="007675C5" w:rsidRDefault="007675C5" w:rsidP="007675C5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0F3F9E" w:rsidRDefault="000F3F9E" w:rsidP="000F3F9E"/>
    <w:p w:rsidR="00376110" w:rsidRDefault="00376110" w:rsidP="000F3F9E">
      <w:pPr>
        <w:sectPr w:rsidR="00376110">
          <w:pgSz w:w="11900" w:h="16838"/>
          <w:pgMar w:top="1130" w:right="1226" w:bottom="0" w:left="1440" w:header="0" w:footer="0" w:gutter="0"/>
          <w:cols w:space="720" w:equalWidth="0">
            <w:col w:w="9240"/>
          </w:cols>
        </w:sectPr>
      </w:pPr>
    </w:p>
    <w:p w:rsidR="000F3F9E" w:rsidRPr="00376110" w:rsidRDefault="00376110" w:rsidP="00376110">
      <w:pPr>
        <w:jc w:val="center"/>
        <w:rPr>
          <w:b/>
          <w:sz w:val="24"/>
        </w:rPr>
      </w:pPr>
      <w:r w:rsidRPr="00376110">
        <w:rPr>
          <w:b/>
          <w:sz w:val="24"/>
        </w:rPr>
        <w:lastRenderedPageBreak/>
        <w:t xml:space="preserve">2.2 Тематический план и содержание учебной дисциплины </w:t>
      </w:r>
      <w:r w:rsidRPr="00376110">
        <w:rPr>
          <w:b/>
          <w:sz w:val="24"/>
          <w:u w:val="single"/>
        </w:rPr>
        <w:t>Информатика</w:t>
      </w:r>
    </w:p>
    <w:tbl>
      <w:tblPr>
        <w:tblStyle w:val="11"/>
        <w:tblpPr w:leftFromText="180" w:rightFromText="180" w:horzAnchor="margin" w:tblpY="709"/>
        <w:tblW w:w="14000" w:type="dxa"/>
        <w:tblLayout w:type="fixed"/>
        <w:tblLook w:val="05A0" w:firstRow="1" w:lastRow="0" w:firstColumn="1" w:lastColumn="1" w:noHBand="0" w:noVBand="1"/>
      </w:tblPr>
      <w:tblGrid>
        <w:gridCol w:w="602"/>
        <w:gridCol w:w="10"/>
        <w:gridCol w:w="16"/>
        <w:gridCol w:w="5150"/>
        <w:gridCol w:w="1134"/>
        <w:gridCol w:w="2268"/>
        <w:gridCol w:w="1843"/>
        <w:gridCol w:w="1418"/>
        <w:gridCol w:w="1416"/>
        <w:gridCol w:w="143"/>
      </w:tblGrid>
      <w:tr w:rsidR="00376110" w:rsidRPr="00001F69" w:rsidTr="00517782">
        <w:trPr>
          <w:gridAfter w:val="1"/>
          <w:wAfter w:w="143" w:type="dxa"/>
          <w:trHeight w:val="302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jc w:val="center"/>
              <w:rPr>
                <w:b/>
                <w:sz w:val="24"/>
                <w:szCs w:val="24"/>
              </w:rPr>
            </w:pPr>
            <w:r w:rsidRPr="00001F69"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5150" w:type="dxa"/>
            <w:vAlign w:val="center"/>
          </w:tcPr>
          <w:p w:rsidR="00376110" w:rsidRPr="00001F69" w:rsidRDefault="00376110" w:rsidP="000464DB">
            <w:pPr>
              <w:jc w:val="center"/>
              <w:rPr>
                <w:b/>
                <w:sz w:val="24"/>
                <w:szCs w:val="24"/>
              </w:rPr>
            </w:pPr>
            <w:r w:rsidRPr="00001F69">
              <w:rPr>
                <w:b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1134" w:type="dxa"/>
            <w:vAlign w:val="center"/>
          </w:tcPr>
          <w:p w:rsidR="00376110" w:rsidRPr="00001F69" w:rsidRDefault="00376110" w:rsidP="000464DB">
            <w:pPr>
              <w:jc w:val="center"/>
              <w:rPr>
                <w:b/>
                <w:sz w:val="24"/>
                <w:szCs w:val="24"/>
              </w:rPr>
            </w:pPr>
            <w:r w:rsidRPr="00001F69">
              <w:rPr>
                <w:b/>
                <w:sz w:val="24"/>
                <w:szCs w:val="24"/>
              </w:rPr>
              <w:t xml:space="preserve">Количество часов </w:t>
            </w:r>
            <w:r w:rsidRPr="00740801">
              <w:rPr>
                <w:sz w:val="24"/>
                <w:szCs w:val="24"/>
              </w:rPr>
              <w:t>(аудиторных)</w:t>
            </w:r>
          </w:p>
        </w:tc>
        <w:tc>
          <w:tcPr>
            <w:tcW w:w="2268" w:type="dxa"/>
            <w:vAlign w:val="center"/>
          </w:tcPr>
          <w:p w:rsidR="00376110" w:rsidRPr="00001F69" w:rsidRDefault="00376110" w:rsidP="000464DB">
            <w:pPr>
              <w:jc w:val="center"/>
              <w:rPr>
                <w:b/>
                <w:sz w:val="24"/>
                <w:szCs w:val="24"/>
              </w:rPr>
            </w:pPr>
            <w:r w:rsidRPr="00001F69">
              <w:rPr>
                <w:b/>
                <w:sz w:val="24"/>
                <w:szCs w:val="24"/>
              </w:rPr>
              <w:t>Вид занятий</w:t>
            </w:r>
          </w:p>
        </w:tc>
        <w:tc>
          <w:tcPr>
            <w:tcW w:w="1843" w:type="dxa"/>
            <w:vAlign w:val="center"/>
          </w:tcPr>
          <w:p w:rsidR="00376110" w:rsidRPr="00001F69" w:rsidRDefault="00376110" w:rsidP="000464DB">
            <w:pPr>
              <w:jc w:val="center"/>
              <w:rPr>
                <w:b/>
                <w:sz w:val="24"/>
                <w:szCs w:val="24"/>
              </w:rPr>
            </w:pPr>
            <w:r w:rsidRPr="00001F69">
              <w:rPr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1418" w:type="dxa"/>
            <w:vAlign w:val="center"/>
          </w:tcPr>
          <w:p w:rsidR="00376110" w:rsidRPr="00001F69" w:rsidRDefault="00376110" w:rsidP="000464DB">
            <w:pPr>
              <w:jc w:val="center"/>
              <w:rPr>
                <w:b/>
                <w:sz w:val="24"/>
                <w:szCs w:val="24"/>
              </w:rPr>
            </w:pPr>
            <w:r w:rsidRPr="00001F69"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jc w:val="center"/>
              <w:rPr>
                <w:b/>
                <w:sz w:val="24"/>
                <w:szCs w:val="24"/>
              </w:rPr>
            </w:pPr>
            <w:r w:rsidRPr="00001F69">
              <w:rPr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376110" w:rsidRPr="00001F69" w:rsidTr="00517782">
        <w:trPr>
          <w:gridAfter w:val="1"/>
          <w:wAfter w:w="143" w:type="dxa"/>
          <w:trHeight w:val="58"/>
        </w:trPr>
        <w:tc>
          <w:tcPr>
            <w:tcW w:w="628" w:type="dxa"/>
            <w:gridSpan w:val="3"/>
            <w:vAlign w:val="center"/>
          </w:tcPr>
          <w:p w:rsidR="00376110" w:rsidRPr="00740801" w:rsidRDefault="00376110" w:rsidP="000464DB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150" w:type="dxa"/>
            <w:vAlign w:val="center"/>
          </w:tcPr>
          <w:p w:rsidR="00376110" w:rsidRPr="00740801" w:rsidRDefault="00376110" w:rsidP="000464DB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76110" w:rsidRPr="00740801" w:rsidRDefault="00376110" w:rsidP="000464DB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76110" w:rsidRPr="00740801" w:rsidRDefault="00376110" w:rsidP="000464DB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6110" w:rsidRPr="00740801" w:rsidRDefault="00376110" w:rsidP="000464DB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76110" w:rsidRPr="00740801" w:rsidRDefault="00376110" w:rsidP="000464DB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76110" w:rsidRPr="00740801" w:rsidRDefault="00376110" w:rsidP="000464DB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55"/>
        </w:trPr>
        <w:tc>
          <w:tcPr>
            <w:tcW w:w="5778" w:type="dxa"/>
            <w:gridSpan w:val="4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01F69">
              <w:rPr>
                <w:rFonts w:eastAsia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14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</w:t>
            </w:r>
            <w:r w:rsidRPr="00001F69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ПК, проектор</w:t>
            </w:r>
          </w:p>
        </w:tc>
        <w:tc>
          <w:tcPr>
            <w:tcW w:w="1418" w:type="dxa"/>
          </w:tcPr>
          <w:p w:rsidR="00376110" w:rsidRPr="00001F69" w:rsidRDefault="007300F6" w:rsidP="007300F6">
            <w:pPr>
              <w:tabs>
                <w:tab w:val="center" w:pos="601"/>
              </w:tabs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конспект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ОК1</w:t>
            </w:r>
          </w:p>
        </w:tc>
      </w:tr>
      <w:tr w:rsidR="00376110" w:rsidRPr="00001F69" w:rsidTr="00517782">
        <w:trPr>
          <w:gridAfter w:val="1"/>
          <w:wAfter w:w="143" w:type="dxa"/>
          <w:trHeight w:val="114"/>
        </w:trPr>
        <w:tc>
          <w:tcPr>
            <w:tcW w:w="5778" w:type="dxa"/>
            <w:gridSpan w:val="4"/>
            <w:vAlign w:val="center"/>
          </w:tcPr>
          <w:p w:rsidR="00376110" w:rsidRDefault="00376110" w:rsidP="000464DB">
            <w:pPr>
              <w:spacing w:line="263" w:lineRule="exact"/>
              <w:jc w:val="center"/>
              <w:rPr>
                <w:b/>
                <w:sz w:val="24"/>
                <w:szCs w:val="24"/>
              </w:rPr>
            </w:pPr>
            <w:r w:rsidRPr="00001F69">
              <w:rPr>
                <w:b/>
                <w:sz w:val="24"/>
                <w:szCs w:val="24"/>
              </w:rPr>
              <w:t xml:space="preserve">Тема 1. Информационная 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01F69">
              <w:rPr>
                <w:b/>
                <w:sz w:val="24"/>
                <w:szCs w:val="24"/>
              </w:rPr>
              <w:t>деятельность человека.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72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Основные этапы развития информационного общества.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нового материала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Pr="00001F69" w:rsidRDefault="00376110" w:rsidP="007300F6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Л1 стр. </w:t>
            </w:r>
            <w:r w:rsidR="007300F6">
              <w:rPr>
                <w:rFonts w:eastAsia="Times New Roman"/>
                <w:sz w:val="24"/>
                <w:szCs w:val="24"/>
              </w:rPr>
              <w:t>4-8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ОК2 ОК5 ОК9</w:t>
            </w:r>
          </w:p>
        </w:tc>
      </w:tr>
      <w:tr w:rsidR="00376110" w:rsidRPr="00001F69" w:rsidTr="00517782">
        <w:trPr>
          <w:gridAfter w:val="1"/>
          <w:wAfter w:w="143" w:type="dxa"/>
          <w:trHeight w:val="172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8A610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Этапы развития технических средств и информационных ресурсов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нового материала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Pr="00001F69" w:rsidRDefault="00376110" w:rsidP="007300F6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 2</w:t>
            </w:r>
            <w:r w:rsidR="007300F6">
              <w:rPr>
                <w:rFonts w:eastAsia="Times New Roman"/>
                <w:sz w:val="24"/>
                <w:szCs w:val="24"/>
              </w:rPr>
              <w:t>1</w:t>
            </w:r>
            <w:r w:rsidRPr="00001F69">
              <w:rPr>
                <w:rFonts w:eastAsia="Times New Roman"/>
                <w:sz w:val="24"/>
                <w:szCs w:val="24"/>
              </w:rPr>
              <w:t>-</w:t>
            </w:r>
            <w:r w:rsidR="007300F6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ОК2 ОК5 ОК9</w:t>
            </w:r>
          </w:p>
        </w:tc>
      </w:tr>
      <w:tr w:rsidR="00376110" w:rsidRPr="00001F69" w:rsidTr="00517782">
        <w:trPr>
          <w:gridAfter w:val="1"/>
          <w:wAfter w:w="143" w:type="dxa"/>
          <w:trHeight w:val="172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Правовые нормы, относящиеся к информационной сфере, меры их предупреждения.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нового материала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ПК, проектор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001F69">
              <w:rPr>
                <w:rFonts w:eastAsia="Times New Roman"/>
                <w:sz w:val="24"/>
                <w:szCs w:val="24"/>
              </w:rPr>
              <w:t xml:space="preserve">онспект. </w:t>
            </w:r>
            <w:r>
              <w:rPr>
                <w:rFonts w:eastAsia="Times New Roman"/>
                <w:sz w:val="24"/>
                <w:szCs w:val="24"/>
              </w:rPr>
              <w:t>л</w:t>
            </w:r>
            <w:r w:rsidRPr="00001F69">
              <w:rPr>
                <w:rFonts w:eastAsia="Times New Roman"/>
                <w:sz w:val="24"/>
                <w:szCs w:val="24"/>
              </w:rPr>
              <w:t>екция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ОК2 ОК5 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72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Электронное правительство.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нового материала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ПК, проектор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001F69">
              <w:rPr>
                <w:rFonts w:eastAsia="Times New Roman"/>
                <w:sz w:val="24"/>
                <w:szCs w:val="24"/>
              </w:rPr>
              <w:t xml:space="preserve">онспект. </w:t>
            </w:r>
            <w:r>
              <w:rPr>
                <w:rFonts w:eastAsia="Times New Roman"/>
                <w:sz w:val="24"/>
                <w:szCs w:val="24"/>
              </w:rPr>
              <w:t>л</w:t>
            </w:r>
            <w:r w:rsidRPr="00001F69">
              <w:rPr>
                <w:rFonts w:eastAsia="Times New Roman"/>
                <w:sz w:val="24"/>
                <w:szCs w:val="24"/>
              </w:rPr>
              <w:t>екция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ОК2 ОК3 ОК5 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230"/>
        </w:trPr>
        <w:tc>
          <w:tcPr>
            <w:tcW w:w="628" w:type="dxa"/>
            <w:gridSpan w:val="3"/>
            <w:vAlign w:val="center"/>
          </w:tcPr>
          <w:p w:rsidR="00376110" w:rsidRPr="009B0C9D" w:rsidRDefault="00376110" w:rsidP="000464DB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№1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Информационные ресурсы общества. Образовательные ресурсы.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карточки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ОК2 ОК5 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14"/>
        </w:trPr>
        <w:tc>
          <w:tcPr>
            <w:tcW w:w="5778" w:type="dxa"/>
            <w:gridSpan w:val="4"/>
            <w:vAlign w:val="center"/>
          </w:tcPr>
          <w:p w:rsidR="00376110" w:rsidRPr="00A97398" w:rsidRDefault="00376110" w:rsidP="000464DB">
            <w:pPr>
              <w:spacing w:line="263" w:lineRule="exact"/>
              <w:jc w:val="center"/>
              <w:rPr>
                <w:b/>
                <w:sz w:val="24"/>
                <w:szCs w:val="24"/>
              </w:rPr>
            </w:pPr>
            <w:r w:rsidRPr="000F546A">
              <w:rPr>
                <w:b/>
                <w:sz w:val="24"/>
                <w:szCs w:val="24"/>
              </w:rPr>
              <w:t>Тема 2</w:t>
            </w:r>
            <w:r w:rsidRPr="00A97398">
              <w:rPr>
                <w:b/>
                <w:sz w:val="24"/>
                <w:szCs w:val="24"/>
              </w:rPr>
              <w:t>. Информация и информационные процессы.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41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F86AB6">
              <w:rPr>
                <w:rFonts w:eastAsia="Times New Roman"/>
                <w:sz w:val="24"/>
                <w:szCs w:val="24"/>
              </w:rPr>
              <w:t>Системы счисления. Позиционные и непоз</w:t>
            </w:r>
            <w:r>
              <w:rPr>
                <w:rFonts w:eastAsia="Times New Roman"/>
                <w:sz w:val="24"/>
                <w:szCs w:val="24"/>
              </w:rPr>
              <w:t>иционные СС.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нового материала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  <w:p w:rsidR="00376110" w:rsidRPr="00AF762F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001F69">
              <w:rPr>
                <w:rFonts w:eastAsia="Times New Roman"/>
                <w:sz w:val="24"/>
                <w:szCs w:val="24"/>
              </w:rPr>
              <w:t>видеолекция</w:t>
            </w:r>
            <w:proofErr w:type="spellEnd"/>
          </w:p>
        </w:tc>
        <w:tc>
          <w:tcPr>
            <w:tcW w:w="1418" w:type="dxa"/>
          </w:tcPr>
          <w:p w:rsidR="00376110" w:rsidRPr="00001F69" w:rsidRDefault="00376110" w:rsidP="007300F6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Л1 стр. </w:t>
            </w:r>
            <w:r w:rsidR="007300F6">
              <w:rPr>
                <w:rFonts w:eastAsia="Times New Roman"/>
                <w:sz w:val="24"/>
                <w:szCs w:val="24"/>
              </w:rPr>
              <w:t>51-66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ОК4 </w:t>
            </w:r>
            <w:r w:rsidRPr="00001F69">
              <w:rPr>
                <w:rFonts w:eastAsia="Times New Roman"/>
                <w:sz w:val="24"/>
                <w:szCs w:val="24"/>
              </w:rPr>
              <w:t>ОК5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16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Подходы к понятию и измерению информации. Информационные объекты различных в</w:t>
            </w:r>
            <w:r>
              <w:rPr>
                <w:rFonts w:eastAsia="Times New Roman"/>
                <w:sz w:val="24"/>
                <w:szCs w:val="24"/>
              </w:rPr>
              <w:t>идов.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нового матери</w:t>
            </w:r>
            <w:r>
              <w:rPr>
                <w:rFonts w:eastAsia="Times New Roman"/>
                <w:sz w:val="24"/>
                <w:szCs w:val="24"/>
              </w:rPr>
              <w:t>ала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  <w:p w:rsidR="00376110" w:rsidRPr="00AF762F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001F69">
              <w:rPr>
                <w:rFonts w:eastAsia="Times New Roman"/>
                <w:sz w:val="24"/>
                <w:szCs w:val="24"/>
              </w:rPr>
              <w:t>видеолекция</w:t>
            </w:r>
            <w:proofErr w:type="spellEnd"/>
          </w:p>
        </w:tc>
        <w:tc>
          <w:tcPr>
            <w:tcW w:w="1418" w:type="dxa"/>
          </w:tcPr>
          <w:p w:rsidR="00376110" w:rsidRPr="00001F69" w:rsidRDefault="0010565E" w:rsidP="007300F6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Л1 стр. 30-35, 49-50 </w:t>
            </w:r>
            <w:proofErr w:type="spellStart"/>
            <w:r w:rsidR="007300F6">
              <w:rPr>
                <w:rFonts w:eastAsia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ОК4 </w:t>
            </w:r>
            <w:r w:rsidRPr="00001F69">
              <w:rPr>
                <w:rFonts w:eastAsia="Times New Roman"/>
                <w:sz w:val="24"/>
                <w:szCs w:val="24"/>
              </w:rPr>
              <w:t>ОК5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60"/>
        </w:trPr>
        <w:tc>
          <w:tcPr>
            <w:tcW w:w="628" w:type="dxa"/>
            <w:gridSpan w:val="3"/>
            <w:vAlign w:val="center"/>
          </w:tcPr>
          <w:p w:rsidR="00376110" w:rsidRPr="00F35CEC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Универсальность дискретного (цифрового) представления информации.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нового материала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376110" w:rsidRPr="00AF762F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001F69">
              <w:rPr>
                <w:rFonts w:eastAsia="Times New Roman"/>
                <w:sz w:val="24"/>
                <w:szCs w:val="24"/>
              </w:rPr>
              <w:t>видеолекция</w:t>
            </w:r>
            <w:proofErr w:type="spellEnd"/>
          </w:p>
        </w:tc>
        <w:tc>
          <w:tcPr>
            <w:tcW w:w="1418" w:type="dxa"/>
          </w:tcPr>
          <w:p w:rsidR="00376110" w:rsidRPr="00001F69" w:rsidRDefault="00376110" w:rsidP="007300F6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</w:t>
            </w:r>
            <w:r w:rsidR="007300F6">
              <w:rPr>
                <w:rFonts w:eastAsia="Times New Roman"/>
                <w:sz w:val="24"/>
                <w:szCs w:val="24"/>
              </w:rPr>
              <w:t>66-75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ОК4 </w:t>
            </w:r>
            <w:r w:rsidRPr="00001F69">
              <w:rPr>
                <w:rFonts w:eastAsia="Times New Roman"/>
                <w:sz w:val="24"/>
                <w:szCs w:val="24"/>
              </w:rPr>
              <w:t>ОК5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38"/>
        </w:trPr>
        <w:tc>
          <w:tcPr>
            <w:tcW w:w="628" w:type="dxa"/>
            <w:gridSpan w:val="3"/>
            <w:vAlign w:val="center"/>
          </w:tcPr>
          <w:p w:rsidR="00376110" w:rsidRPr="00F35CEC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150" w:type="dxa"/>
          </w:tcPr>
          <w:p w:rsidR="00376110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№2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Задачи на нахождение количества информации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ОК4 </w:t>
            </w:r>
            <w:r w:rsidRPr="00001F69">
              <w:rPr>
                <w:rFonts w:eastAsia="Times New Roman"/>
                <w:sz w:val="24"/>
                <w:szCs w:val="24"/>
              </w:rPr>
              <w:t>ОК5</w:t>
            </w:r>
          </w:p>
        </w:tc>
      </w:tr>
      <w:tr w:rsidR="00376110" w:rsidRPr="00001F69" w:rsidTr="00517782">
        <w:trPr>
          <w:gridAfter w:val="1"/>
          <w:wAfter w:w="143" w:type="dxa"/>
          <w:trHeight w:val="174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Представление информации в двоичной системе счисления.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ОК4 </w:t>
            </w:r>
            <w:r w:rsidRPr="00001F69">
              <w:rPr>
                <w:rFonts w:eastAsia="Times New Roman"/>
                <w:sz w:val="24"/>
                <w:szCs w:val="24"/>
              </w:rPr>
              <w:t>ОК5</w:t>
            </w:r>
          </w:p>
        </w:tc>
      </w:tr>
      <w:tr w:rsidR="00376110" w:rsidRPr="00001F69" w:rsidTr="00517782">
        <w:trPr>
          <w:gridAfter w:val="1"/>
          <w:wAfter w:w="143" w:type="dxa"/>
          <w:trHeight w:val="194"/>
        </w:trPr>
        <w:tc>
          <w:tcPr>
            <w:tcW w:w="628" w:type="dxa"/>
            <w:gridSpan w:val="3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Основные информационные процессы и их реализация с помощью ПК: обработка, хранение, поиск и передача информации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ПК, проектор</w:t>
            </w:r>
          </w:p>
        </w:tc>
        <w:tc>
          <w:tcPr>
            <w:tcW w:w="1418" w:type="dxa"/>
          </w:tcPr>
          <w:p w:rsidR="00376110" w:rsidRPr="00001F69" w:rsidRDefault="00376110" w:rsidP="0010565E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Л1 стр. </w:t>
            </w:r>
            <w:r w:rsidR="0010565E">
              <w:rPr>
                <w:rFonts w:eastAsia="Times New Roman"/>
                <w:sz w:val="24"/>
                <w:szCs w:val="24"/>
              </w:rPr>
              <w:t>29-30 конспект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ОК2</w:t>
            </w:r>
            <w:r>
              <w:rPr>
                <w:rFonts w:eastAsia="Times New Roman"/>
                <w:sz w:val="24"/>
                <w:szCs w:val="24"/>
              </w:rPr>
              <w:t xml:space="preserve"> ОК3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ОК5</w:t>
            </w:r>
            <w:r>
              <w:rPr>
                <w:rFonts w:eastAsia="Times New Roman"/>
                <w:sz w:val="24"/>
                <w:szCs w:val="24"/>
              </w:rPr>
              <w:t xml:space="preserve"> ОК9</w:t>
            </w:r>
          </w:p>
        </w:tc>
      </w:tr>
      <w:tr w:rsidR="00376110" w:rsidRPr="00001F69" w:rsidTr="00517782">
        <w:trPr>
          <w:gridAfter w:val="1"/>
          <w:wAfter w:w="143" w:type="dxa"/>
          <w:trHeight w:val="222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4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Лицензионные и свободно распространяемые программные продукты. Правовые нормы информационной деятельности.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ОК2 ОК5 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22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Принципы обработки информации компьютером.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ПК, проектор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</w:tr>
      <w:tr w:rsidR="00376110" w:rsidRPr="00001F69" w:rsidTr="00517782">
        <w:trPr>
          <w:gridAfter w:val="1"/>
          <w:wAfter w:w="143" w:type="dxa"/>
          <w:trHeight w:val="122"/>
        </w:trPr>
        <w:tc>
          <w:tcPr>
            <w:tcW w:w="628" w:type="dxa"/>
            <w:gridSpan w:val="3"/>
            <w:vAlign w:val="center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EF5821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Арифметические и логические основы ПК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ПК, проектор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ОК3 </w:t>
            </w:r>
            <w:r w:rsidRPr="00001F69"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122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Алгоритмы и способы их описания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Pr="00001F69" w:rsidRDefault="00385951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Л1 стр. 103-106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ОК3 </w:t>
            </w:r>
            <w:r w:rsidRPr="00001F69"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177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5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Дискретное (цифровое) представление различных видов информации.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ОК4 </w:t>
            </w:r>
            <w:r w:rsidRPr="00001F69">
              <w:rPr>
                <w:rFonts w:eastAsia="Times New Roman"/>
                <w:sz w:val="24"/>
                <w:szCs w:val="24"/>
              </w:rPr>
              <w:t>ОК5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71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5150" w:type="dxa"/>
          </w:tcPr>
          <w:p w:rsidR="00376110" w:rsidRPr="00740346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40346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6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40346">
              <w:rPr>
                <w:rFonts w:eastAsia="Times New Roman"/>
                <w:sz w:val="24"/>
                <w:szCs w:val="24"/>
              </w:rPr>
              <w:t>Линейные, разветвляющиеся и циклические алгоритмы.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ОК3 </w:t>
            </w:r>
            <w:r w:rsidRPr="00001F69"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134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5150" w:type="dxa"/>
          </w:tcPr>
          <w:p w:rsidR="00376110" w:rsidRPr="00740346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40346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7</w:t>
            </w:r>
          </w:p>
          <w:p w:rsidR="00376110" w:rsidRPr="00740346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40346">
              <w:rPr>
                <w:rFonts w:eastAsia="Times New Roman"/>
                <w:sz w:val="24"/>
                <w:szCs w:val="24"/>
              </w:rPr>
              <w:t>Алгоритмы решения задач.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ОК3 </w:t>
            </w:r>
            <w:r w:rsidRPr="00001F69"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216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8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Программный принцип работы ПК. Примеры компьютерных моделей различных процессов.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ОК1 </w:t>
            </w:r>
            <w:r w:rsidRPr="00001F69">
              <w:rPr>
                <w:rFonts w:eastAsia="Times New Roman"/>
                <w:sz w:val="24"/>
                <w:szCs w:val="24"/>
              </w:rPr>
              <w:t>ОК2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ОК3 </w:t>
            </w:r>
            <w:r w:rsidRPr="00001F69"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226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5150" w:type="dxa"/>
          </w:tcPr>
          <w:p w:rsidR="00376110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Хранение информационных объектов различных видов на различных цифровых носителях.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 ОК3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ОК4</w:t>
            </w:r>
            <w:r>
              <w:rPr>
                <w:rFonts w:eastAsia="Times New Roman"/>
                <w:sz w:val="24"/>
                <w:szCs w:val="24"/>
              </w:rPr>
              <w:t xml:space="preserve"> 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28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Архив информации.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001F69">
              <w:rPr>
                <w:rFonts w:eastAsia="Times New Roman"/>
                <w:sz w:val="24"/>
                <w:szCs w:val="24"/>
              </w:rPr>
              <w:t>видеолекция</w:t>
            </w:r>
            <w:proofErr w:type="spellEnd"/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конспект. лекция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 ОК3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ОК4</w:t>
            </w:r>
            <w:r>
              <w:rPr>
                <w:rFonts w:eastAsia="Times New Roman"/>
                <w:sz w:val="24"/>
                <w:szCs w:val="24"/>
              </w:rPr>
              <w:t xml:space="preserve"> ОК9</w:t>
            </w:r>
          </w:p>
        </w:tc>
      </w:tr>
      <w:tr w:rsidR="00376110" w:rsidRPr="00001F69" w:rsidTr="00517782">
        <w:trPr>
          <w:gridAfter w:val="1"/>
          <w:wAfter w:w="143" w:type="dxa"/>
          <w:trHeight w:val="156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Управление процессами. Представление об автоматических и автоматизированных системах управления.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ПК, проектор</w:t>
            </w:r>
          </w:p>
        </w:tc>
        <w:tc>
          <w:tcPr>
            <w:tcW w:w="1418" w:type="dxa"/>
          </w:tcPr>
          <w:p w:rsidR="00376110" w:rsidRPr="00001F69" w:rsidRDefault="002D1711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конспект, лекция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ОК1</w:t>
            </w:r>
            <w:r>
              <w:rPr>
                <w:rFonts w:eastAsia="Times New Roman"/>
                <w:sz w:val="24"/>
                <w:szCs w:val="24"/>
              </w:rPr>
              <w:t>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297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9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Архивация. Создание архива данных. Извлечение данных из архива. Файл как единица хранения информации на компьютере.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 ОК3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ОК4</w:t>
            </w:r>
            <w:r>
              <w:rPr>
                <w:rFonts w:eastAsia="Times New Roman"/>
                <w:sz w:val="24"/>
                <w:szCs w:val="24"/>
              </w:rPr>
              <w:t xml:space="preserve"> 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24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АСУ различного назначения, примеры их использования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Pr="00001F69" w:rsidRDefault="002D1711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конспект, лекция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ОК1</w:t>
            </w:r>
            <w:r>
              <w:rPr>
                <w:rFonts w:eastAsia="Times New Roman"/>
                <w:sz w:val="24"/>
                <w:szCs w:val="24"/>
              </w:rPr>
              <w:t>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126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АРМ специалиста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карточка</w:t>
            </w:r>
          </w:p>
        </w:tc>
        <w:tc>
          <w:tcPr>
            <w:tcW w:w="1418" w:type="dxa"/>
          </w:tcPr>
          <w:p w:rsidR="00376110" w:rsidRPr="00001F69" w:rsidRDefault="002D1711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конспект, лекция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ОК1</w:t>
            </w:r>
            <w:r>
              <w:rPr>
                <w:rFonts w:eastAsia="Times New Roman"/>
                <w:sz w:val="24"/>
                <w:szCs w:val="24"/>
              </w:rPr>
              <w:t>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61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8E0D25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3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ОК1</w:t>
            </w:r>
            <w:r>
              <w:rPr>
                <w:rFonts w:eastAsia="Times New Roman"/>
                <w:sz w:val="24"/>
                <w:szCs w:val="24"/>
              </w:rPr>
              <w:t>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131"/>
        </w:trPr>
        <w:tc>
          <w:tcPr>
            <w:tcW w:w="5778" w:type="dxa"/>
            <w:gridSpan w:val="4"/>
            <w:vAlign w:val="center"/>
          </w:tcPr>
          <w:p w:rsidR="00376110" w:rsidRPr="00CC71A9" w:rsidRDefault="00376110" w:rsidP="000464DB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C71A9">
              <w:rPr>
                <w:b/>
                <w:sz w:val="24"/>
                <w:szCs w:val="24"/>
              </w:rPr>
              <w:t>Тема 3. Средства информационных и коммуникационных технологий.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82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Архитектура компьютеров. Основные характеристики, многообразие компьютеров.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Pr="00001F69" w:rsidRDefault="00376110" w:rsidP="002D1711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</w:t>
            </w:r>
            <w:r w:rsidR="002D1711">
              <w:rPr>
                <w:rFonts w:eastAsia="Times New Roman"/>
                <w:sz w:val="24"/>
                <w:szCs w:val="24"/>
              </w:rPr>
              <w:t>149-159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ОК2-4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27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Многообразие внешних устройств, подключаемых к компьютеру.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стр.54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ОК2-4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40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Виды программного обеспечения компьютеров.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E05A27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</w:t>
            </w:r>
            <w:r w:rsidR="00E05A27">
              <w:rPr>
                <w:rFonts w:eastAsia="Times New Roman"/>
                <w:sz w:val="24"/>
                <w:szCs w:val="24"/>
              </w:rPr>
              <w:t>175-180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ОК3 ОК4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76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10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Операционная система. Графический интерфейс пользователя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ОК3 ОК4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24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Pr="009B0C9D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Объединение компьютеров в локальную сеть.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стр.159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 xml:space="preserve">3 </w:t>
            </w:r>
            <w:r w:rsidRPr="00001F69">
              <w:rPr>
                <w:rFonts w:eastAsia="Times New Roman"/>
                <w:sz w:val="24"/>
                <w:szCs w:val="24"/>
              </w:rPr>
              <w:t>ОК4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ОК6</w:t>
            </w:r>
            <w:r>
              <w:rPr>
                <w:rFonts w:eastAsia="Times New Roman"/>
                <w:sz w:val="24"/>
                <w:szCs w:val="24"/>
              </w:rPr>
              <w:t xml:space="preserve"> ОК9</w:t>
            </w:r>
          </w:p>
        </w:tc>
      </w:tr>
      <w:tr w:rsidR="00376110" w:rsidRPr="00001F69" w:rsidTr="00517782">
        <w:trPr>
          <w:gridAfter w:val="1"/>
          <w:wAfter w:w="143" w:type="dxa"/>
          <w:trHeight w:val="168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Pr="00001F69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11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740346">
              <w:rPr>
                <w:rFonts w:eastAsia="Times New Roman"/>
                <w:sz w:val="24"/>
                <w:szCs w:val="24"/>
              </w:rPr>
              <w:t>Подключение внешних устройств ПК. ПО внешних устройств.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ОК2-4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45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Защита информации, антивирусная защита.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стр.146-156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ОК3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7 ОК9</w:t>
            </w:r>
          </w:p>
        </w:tc>
      </w:tr>
      <w:tr w:rsidR="00376110" w:rsidRPr="00001F69" w:rsidTr="00517782">
        <w:trPr>
          <w:gridAfter w:val="1"/>
          <w:wAfter w:w="143" w:type="dxa"/>
          <w:trHeight w:val="128"/>
        </w:trPr>
        <w:tc>
          <w:tcPr>
            <w:tcW w:w="628" w:type="dxa"/>
            <w:gridSpan w:val="3"/>
            <w:vAlign w:val="center"/>
          </w:tcPr>
          <w:p w:rsidR="00376110" w:rsidRPr="00AF762F" w:rsidRDefault="00376110" w:rsidP="000464DB">
            <w:pPr>
              <w:spacing w:line="263" w:lineRule="exact"/>
              <w:jc w:val="center"/>
              <w:rPr>
                <w:rFonts w:eastAsia="Times New Roman"/>
                <w:color w:val="FF0000"/>
                <w:sz w:val="24"/>
                <w:szCs w:val="24"/>
                <w:highlight w:val="yellow"/>
              </w:rPr>
            </w:pPr>
            <w:r w:rsidRPr="008E0D25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12</w:t>
            </w:r>
          </w:p>
          <w:p w:rsidR="00376110" w:rsidRPr="00C36E85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C36E85">
              <w:rPr>
                <w:rFonts w:eastAsia="Times New Roman"/>
                <w:sz w:val="24"/>
                <w:szCs w:val="24"/>
              </w:rPr>
              <w:t>Мобильные вирусы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ОК3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7 ОК9</w:t>
            </w:r>
          </w:p>
          <w:p w:rsidR="00376110" w:rsidRPr="00AF762F" w:rsidRDefault="00376110" w:rsidP="000464DB">
            <w:pPr>
              <w:spacing w:line="263" w:lineRule="exact"/>
              <w:jc w:val="center"/>
              <w:rPr>
                <w:rFonts w:eastAsia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60"/>
        </w:trPr>
        <w:tc>
          <w:tcPr>
            <w:tcW w:w="5778" w:type="dxa"/>
            <w:gridSpan w:val="4"/>
            <w:vAlign w:val="center"/>
          </w:tcPr>
          <w:p w:rsidR="00376110" w:rsidRPr="00CC71A9" w:rsidRDefault="00376110" w:rsidP="000464DB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C71A9">
              <w:rPr>
                <w:b/>
                <w:sz w:val="24"/>
                <w:szCs w:val="24"/>
              </w:rPr>
              <w:lastRenderedPageBreak/>
              <w:t>Тема 4. Технологии создания и преобразования информационных объектов.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24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Безопасность, гигиена, эргономика, ресурсосбережение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475DD5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конспект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ОК3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7 ОК9</w:t>
            </w:r>
          </w:p>
        </w:tc>
      </w:tr>
      <w:tr w:rsidR="00376110" w:rsidRPr="00001F69" w:rsidTr="00517782">
        <w:trPr>
          <w:gridAfter w:val="1"/>
          <w:wAfter w:w="143" w:type="dxa"/>
          <w:trHeight w:val="188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13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Эксплуатационные требования к компьютерному рабочему месту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418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001F69">
              <w:rPr>
                <w:rFonts w:eastAsia="Times New Roman"/>
                <w:sz w:val="24"/>
                <w:szCs w:val="24"/>
              </w:rPr>
              <w:t>онспект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ОК3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7 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93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14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  <w:highlight w:val="yellow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Разграничение прав доступа в сети, общее дисковое пространство в локальной сети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 xml:space="preserve">3 </w:t>
            </w:r>
            <w:r w:rsidRPr="00001F69">
              <w:rPr>
                <w:rFonts w:eastAsia="Times New Roman"/>
                <w:sz w:val="24"/>
                <w:szCs w:val="24"/>
              </w:rPr>
              <w:t>ОК4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ОК6</w:t>
            </w:r>
            <w:r>
              <w:rPr>
                <w:rFonts w:eastAsia="Times New Roman"/>
                <w:sz w:val="24"/>
                <w:szCs w:val="24"/>
              </w:rPr>
              <w:t xml:space="preserve"> ОК9</w:t>
            </w:r>
          </w:p>
        </w:tc>
      </w:tr>
      <w:tr w:rsidR="00376110" w:rsidRPr="00001F69" w:rsidTr="00517782">
        <w:trPr>
          <w:gridAfter w:val="1"/>
          <w:wAfter w:w="143" w:type="dxa"/>
          <w:trHeight w:val="125"/>
        </w:trPr>
        <w:tc>
          <w:tcPr>
            <w:tcW w:w="628" w:type="dxa"/>
            <w:gridSpan w:val="3"/>
            <w:vAlign w:val="center"/>
          </w:tcPr>
          <w:p w:rsidR="00376110" w:rsidRPr="00D017B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017B1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75DD5">
              <w:rPr>
                <w:rFonts w:eastAsia="Times New Roman"/>
                <w:sz w:val="24"/>
                <w:szCs w:val="24"/>
              </w:rPr>
              <w:t>Компьютерная графика: основные виды и их характеристика.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475DD5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Л1 стр.216-222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 ОК5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56"/>
        </w:trPr>
        <w:tc>
          <w:tcPr>
            <w:tcW w:w="628" w:type="dxa"/>
            <w:gridSpan w:val="3"/>
            <w:vAlign w:val="center"/>
          </w:tcPr>
          <w:p w:rsidR="00376110" w:rsidRPr="00D017B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017B1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15</w:t>
            </w:r>
          </w:p>
          <w:p w:rsidR="00376110" w:rsidRPr="00B5203C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691AB4">
              <w:rPr>
                <w:rFonts w:eastAsia="Times New Roman"/>
                <w:sz w:val="24"/>
                <w:szCs w:val="24"/>
              </w:rPr>
              <w:t xml:space="preserve">Работа в графическом редакторе </w:t>
            </w:r>
            <w:proofErr w:type="spellStart"/>
            <w:r w:rsidRPr="00691AB4">
              <w:rPr>
                <w:rFonts w:eastAsia="Times New Roman"/>
                <w:sz w:val="24"/>
                <w:szCs w:val="24"/>
              </w:rPr>
              <w:t>Paint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691AB4">
              <w:rPr>
                <w:rFonts w:eastAsia="Times New Roman"/>
                <w:sz w:val="24"/>
                <w:szCs w:val="24"/>
              </w:rPr>
              <w:t>Сетка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 ОК5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68"/>
        </w:trPr>
        <w:tc>
          <w:tcPr>
            <w:tcW w:w="628" w:type="dxa"/>
            <w:gridSpan w:val="3"/>
            <w:vAlign w:val="center"/>
          </w:tcPr>
          <w:p w:rsidR="00376110" w:rsidRPr="00D017B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017B1"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16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Paint</w:t>
            </w:r>
            <w:r>
              <w:rPr>
                <w:rFonts w:eastAsia="Times New Roman"/>
                <w:sz w:val="24"/>
                <w:szCs w:val="24"/>
              </w:rPr>
              <w:t>: п</w:t>
            </w:r>
            <w:r w:rsidRPr="00CC6F92">
              <w:rPr>
                <w:rFonts w:eastAsia="Times New Roman"/>
                <w:sz w:val="24"/>
                <w:szCs w:val="24"/>
              </w:rPr>
              <w:t>овторяющиеся элементы. Симметрия.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 ОК5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16"/>
        </w:trPr>
        <w:tc>
          <w:tcPr>
            <w:tcW w:w="628" w:type="dxa"/>
            <w:gridSpan w:val="3"/>
            <w:vAlign w:val="center"/>
          </w:tcPr>
          <w:p w:rsidR="00376110" w:rsidRPr="00D017B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017B1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5150" w:type="dxa"/>
          </w:tcPr>
          <w:p w:rsidR="00376110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17</w:t>
            </w:r>
          </w:p>
          <w:p w:rsidR="00376110" w:rsidRPr="00CC6F92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CC6F92">
              <w:rPr>
                <w:rFonts w:eastAsia="Times New Roman"/>
                <w:sz w:val="24"/>
                <w:szCs w:val="24"/>
              </w:rPr>
              <w:t xml:space="preserve">Создание векторных графических изображений в MS </w:t>
            </w:r>
            <w:proofErr w:type="spellStart"/>
            <w:r w:rsidRPr="00CC6F92">
              <w:rPr>
                <w:rFonts w:eastAsia="Times New Roman"/>
                <w:sz w:val="24"/>
                <w:szCs w:val="24"/>
              </w:rPr>
              <w:t>Word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 ОК5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257"/>
        </w:trPr>
        <w:tc>
          <w:tcPr>
            <w:tcW w:w="628" w:type="dxa"/>
            <w:gridSpan w:val="3"/>
            <w:vAlign w:val="center"/>
          </w:tcPr>
          <w:p w:rsidR="00376110" w:rsidRPr="00D017B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017B1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5150" w:type="dxa"/>
          </w:tcPr>
          <w:p w:rsidR="00376110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18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CC6F92">
              <w:rPr>
                <w:rFonts w:eastAsia="Times New Roman"/>
                <w:sz w:val="24"/>
                <w:szCs w:val="24"/>
              </w:rPr>
              <w:t>Создание в</w:t>
            </w:r>
            <w:r>
              <w:rPr>
                <w:rFonts w:eastAsia="Times New Roman"/>
                <w:sz w:val="24"/>
                <w:szCs w:val="24"/>
              </w:rPr>
              <w:t>екторных графических изображения «Дровосек» средствами</w:t>
            </w:r>
            <w:r w:rsidRPr="00CC6F92">
              <w:rPr>
                <w:rFonts w:eastAsia="Times New Roman"/>
                <w:sz w:val="24"/>
                <w:szCs w:val="24"/>
              </w:rPr>
              <w:t xml:space="preserve"> MS </w:t>
            </w:r>
            <w:proofErr w:type="spellStart"/>
            <w:r w:rsidRPr="00CC6F92">
              <w:rPr>
                <w:rFonts w:eastAsia="Times New Roman"/>
                <w:sz w:val="24"/>
                <w:szCs w:val="24"/>
              </w:rPr>
              <w:t>Word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 ОК5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ОК6 ОК9</w:t>
            </w:r>
          </w:p>
        </w:tc>
      </w:tr>
      <w:tr w:rsidR="00376110" w:rsidRPr="00001F69" w:rsidTr="00517782">
        <w:trPr>
          <w:gridAfter w:val="1"/>
          <w:wAfter w:w="143" w:type="dxa"/>
          <w:trHeight w:val="151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Понятие об информационных системах и автоматизации информационных процессов. Возможности настольных издательских систем.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475DD5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стр.19</w:t>
            </w:r>
            <w:r w:rsidR="00475DD5">
              <w:rPr>
                <w:rFonts w:eastAsia="Times New Roman"/>
                <w:sz w:val="24"/>
                <w:szCs w:val="24"/>
              </w:rPr>
              <w:t>0-212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10"/>
        </w:trPr>
        <w:tc>
          <w:tcPr>
            <w:tcW w:w="628" w:type="dxa"/>
            <w:gridSpan w:val="3"/>
            <w:vAlign w:val="center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ED63D1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5150" w:type="dxa"/>
          </w:tcPr>
          <w:p w:rsidR="00376110" w:rsidRPr="00485DE1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85DE1">
              <w:rPr>
                <w:rFonts w:eastAsia="Times New Roman"/>
                <w:sz w:val="24"/>
                <w:szCs w:val="24"/>
              </w:rPr>
              <w:t xml:space="preserve">MS </w:t>
            </w:r>
            <w:proofErr w:type="spellStart"/>
            <w:r w:rsidRPr="00485DE1">
              <w:rPr>
                <w:rFonts w:eastAsia="Times New Roman"/>
                <w:sz w:val="24"/>
                <w:szCs w:val="24"/>
              </w:rPr>
              <w:t>Word</w:t>
            </w:r>
            <w:proofErr w:type="spellEnd"/>
            <w:r w:rsidRPr="00485DE1">
              <w:rPr>
                <w:rFonts w:eastAsia="Times New Roman"/>
                <w:sz w:val="24"/>
                <w:szCs w:val="24"/>
              </w:rPr>
              <w:t>: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85DE1">
              <w:rPr>
                <w:rFonts w:eastAsia="Times New Roman"/>
                <w:sz w:val="24"/>
                <w:szCs w:val="24"/>
              </w:rPr>
              <w:t>назначение, возможности, интерфейс программы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475DD5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стр.19</w:t>
            </w:r>
            <w:r w:rsidR="00475DD5">
              <w:rPr>
                <w:rFonts w:eastAsia="Times New Roman"/>
                <w:sz w:val="24"/>
                <w:szCs w:val="24"/>
              </w:rPr>
              <w:t>8-210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73"/>
        </w:trPr>
        <w:tc>
          <w:tcPr>
            <w:tcW w:w="628" w:type="dxa"/>
            <w:gridSpan w:val="3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5150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№1</w:t>
            </w:r>
            <w:r>
              <w:rPr>
                <w:rFonts w:eastAsia="Times New Roman"/>
                <w:sz w:val="24"/>
                <w:szCs w:val="24"/>
              </w:rPr>
              <w:t>9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Создание компьютерных публикаций на основе использования готовых шаблонов.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211"/>
        </w:trPr>
        <w:tc>
          <w:tcPr>
            <w:tcW w:w="628" w:type="dxa"/>
            <w:gridSpan w:val="3"/>
            <w:vAlign w:val="center"/>
          </w:tcPr>
          <w:p w:rsidR="00376110" w:rsidRPr="00ED63D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ED63D1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5150" w:type="dxa"/>
          </w:tcPr>
          <w:p w:rsidR="00376110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№20</w:t>
            </w:r>
          </w:p>
          <w:p w:rsidR="00376110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Использование систем проверки орфографии и грамматики.</w:t>
            </w:r>
          </w:p>
          <w:p w:rsidR="00376110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222"/>
        </w:trPr>
        <w:tc>
          <w:tcPr>
            <w:tcW w:w="612" w:type="dxa"/>
            <w:gridSpan w:val="2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5166" w:type="dxa"/>
            <w:gridSpan w:val="2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21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Основные приёмы форматирования, организация списков, создание формул в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Word</w:t>
            </w:r>
            <w:r w:rsidRPr="00001F6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238"/>
        </w:trPr>
        <w:tc>
          <w:tcPr>
            <w:tcW w:w="612" w:type="dxa"/>
            <w:gridSpan w:val="2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5166" w:type="dxa"/>
            <w:gridSpan w:val="2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22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Создание таблиц, оформление документа графическими элементами и данными из дополнительных приложений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Word</w:t>
            </w:r>
            <w:r w:rsidRPr="00001F6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58"/>
        </w:trPr>
        <w:tc>
          <w:tcPr>
            <w:tcW w:w="612" w:type="dxa"/>
            <w:gridSpan w:val="2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5166" w:type="dxa"/>
            <w:gridSpan w:val="2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23</w:t>
            </w:r>
          </w:p>
          <w:p w:rsidR="00376110" w:rsidRPr="00B063C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Создание </w:t>
            </w:r>
            <w:r>
              <w:rPr>
                <w:rFonts w:eastAsia="Times New Roman"/>
                <w:sz w:val="24"/>
                <w:szCs w:val="24"/>
              </w:rPr>
              <w:t xml:space="preserve">комплексного документа средствами </w:t>
            </w:r>
            <w:r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B063C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Word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05"/>
        </w:trPr>
        <w:tc>
          <w:tcPr>
            <w:tcW w:w="612" w:type="dxa"/>
            <w:gridSpan w:val="2"/>
            <w:vAlign w:val="center"/>
          </w:tcPr>
          <w:p w:rsidR="00376110" w:rsidRPr="00ED63D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5166" w:type="dxa"/>
            <w:gridSpan w:val="2"/>
          </w:tcPr>
          <w:p w:rsidR="00376110" w:rsidRPr="0087344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873449">
              <w:rPr>
                <w:rFonts w:eastAsia="Times New Roman"/>
                <w:sz w:val="24"/>
                <w:szCs w:val="24"/>
              </w:rPr>
              <w:t xml:space="preserve">Возможности </w:t>
            </w:r>
            <w:r w:rsidRPr="00001F69">
              <w:rPr>
                <w:rFonts w:eastAsia="Times New Roman"/>
                <w:sz w:val="24"/>
                <w:szCs w:val="24"/>
              </w:rPr>
              <w:t>динамических (электронных) таблиц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485DE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485DE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Default="001469F2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конспект</w:t>
            </w:r>
          </w:p>
          <w:p w:rsidR="001469F2" w:rsidRPr="00001F69" w:rsidRDefault="001469F2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107"/>
        </w:trPr>
        <w:tc>
          <w:tcPr>
            <w:tcW w:w="612" w:type="dxa"/>
            <w:gridSpan w:val="2"/>
            <w:vAlign w:val="center"/>
          </w:tcPr>
          <w:p w:rsidR="00376110" w:rsidRPr="00ED63D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ED63D1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5166" w:type="dxa"/>
            <w:gridSpan w:val="2"/>
          </w:tcPr>
          <w:p w:rsidR="00376110" w:rsidRPr="0087344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485DE1">
              <w:rPr>
                <w:rFonts w:eastAsia="Times New Roman"/>
                <w:sz w:val="24"/>
                <w:szCs w:val="24"/>
              </w:rPr>
              <w:t>Абсолютная, относительная и смешанная адресации</w:t>
            </w:r>
            <w:r>
              <w:rPr>
                <w:rFonts w:eastAsia="Times New Roman"/>
                <w:sz w:val="24"/>
                <w:szCs w:val="24"/>
              </w:rPr>
              <w:t xml:space="preserve"> в </w:t>
            </w:r>
            <w:r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485DE1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Excel</w:t>
            </w:r>
            <w:r w:rsidRPr="00485DE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485DE1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485DE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1469F2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конспект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298"/>
        </w:trPr>
        <w:tc>
          <w:tcPr>
            <w:tcW w:w="612" w:type="dxa"/>
            <w:gridSpan w:val="2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5166" w:type="dxa"/>
            <w:gridSpan w:val="2"/>
          </w:tcPr>
          <w:p w:rsidR="00376110" w:rsidRPr="00B5203C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№24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Использование различных возможностей динамических (электронных) таблиц для выполнения учебных заданий из различных предметных областей в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Excel</w:t>
            </w:r>
            <w:r w:rsidRPr="00001F69"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226"/>
        </w:trPr>
        <w:tc>
          <w:tcPr>
            <w:tcW w:w="612" w:type="dxa"/>
            <w:gridSpan w:val="2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  <w:r w:rsidRPr="00001F69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166" w:type="dxa"/>
            <w:gridSpan w:val="2"/>
          </w:tcPr>
          <w:p w:rsidR="00376110" w:rsidRPr="00A57612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25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Использование статистических, мат</w:t>
            </w:r>
            <w:r>
              <w:rPr>
                <w:rFonts w:eastAsia="Times New Roman"/>
                <w:sz w:val="24"/>
                <w:szCs w:val="24"/>
              </w:rPr>
              <w:t xml:space="preserve">ематических и текстовых функций </w:t>
            </w:r>
            <w:r w:rsidRPr="00001F69">
              <w:rPr>
                <w:rFonts w:eastAsia="Times New Roman"/>
                <w:sz w:val="24"/>
                <w:szCs w:val="24"/>
              </w:rPr>
              <w:t xml:space="preserve">в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Excel</w:t>
            </w:r>
            <w:r w:rsidRPr="00001F6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175"/>
        </w:trPr>
        <w:tc>
          <w:tcPr>
            <w:tcW w:w="612" w:type="dxa"/>
            <w:gridSpan w:val="2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5166" w:type="dxa"/>
            <w:gridSpan w:val="2"/>
          </w:tcPr>
          <w:p w:rsidR="00376110" w:rsidRPr="00A57612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26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Графическое представление данных в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Excel</w:t>
            </w:r>
            <w:r w:rsidRPr="00001F6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  <w:vAlign w:val="center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187"/>
        </w:trPr>
        <w:tc>
          <w:tcPr>
            <w:tcW w:w="602" w:type="dxa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D2F69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5176" w:type="dxa"/>
            <w:gridSpan w:val="3"/>
          </w:tcPr>
          <w:p w:rsidR="00376110" w:rsidRPr="00A57612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27</w:t>
            </w:r>
          </w:p>
          <w:p w:rsidR="00376110" w:rsidRPr="00001F69" w:rsidRDefault="00376110" w:rsidP="000464DB">
            <w:pPr>
              <w:spacing w:line="263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Использование различных встроенных функций при обработке числовых данных».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16" w:type="dxa"/>
            <w:vAlign w:val="center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rPr>
          <w:gridAfter w:val="1"/>
          <w:wAfter w:w="143" w:type="dxa"/>
          <w:trHeight w:val="226"/>
        </w:trPr>
        <w:tc>
          <w:tcPr>
            <w:tcW w:w="602" w:type="dxa"/>
            <w:vAlign w:val="center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Представление об организации баз данных и СУБД. Структура данных и система запросов на примерах БД различного назначения.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1469F2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</w:t>
            </w:r>
            <w:r w:rsidR="001469F2">
              <w:rPr>
                <w:rFonts w:eastAsia="Times New Roman"/>
                <w:sz w:val="24"/>
                <w:szCs w:val="24"/>
              </w:rPr>
              <w:t>270-287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rPr>
          <w:gridAfter w:val="1"/>
          <w:wAfter w:w="143" w:type="dxa"/>
          <w:trHeight w:val="110"/>
        </w:trPr>
        <w:tc>
          <w:tcPr>
            <w:tcW w:w="602" w:type="dxa"/>
            <w:vAlign w:val="center"/>
          </w:tcPr>
          <w:p w:rsidR="00376110" w:rsidRPr="00BD2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D2F69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5176" w:type="dxa"/>
            <w:gridSpan w:val="3"/>
          </w:tcPr>
          <w:p w:rsidR="00376110" w:rsidRPr="00160984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B24178">
              <w:rPr>
                <w:rFonts w:eastAsia="Times New Roman"/>
                <w:sz w:val="24"/>
                <w:szCs w:val="24"/>
              </w:rPr>
              <w:t xml:space="preserve">Обработка информации средствами </w:t>
            </w:r>
            <w:proofErr w:type="spellStart"/>
            <w:r w:rsidRPr="00B24178">
              <w:rPr>
                <w:rFonts w:eastAsia="Times New Roman"/>
                <w:sz w:val="24"/>
                <w:szCs w:val="24"/>
              </w:rPr>
              <w:t>Microsoft</w:t>
            </w:r>
            <w:proofErr w:type="spellEnd"/>
            <w:r w:rsidRPr="00B24178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B24178">
              <w:rPr>
                <w:rFonts w:eastAsia="Times New Roman"/>
                <w:sz w:val="24"/>
                <w:szCs w:val="24"/>
              </w:rPr>
              <w:t>Access</w:t>
            </w:r>
            <w:proofErr w:type="spellEnd"/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</w:t>
            </w:r>
            <w:r w:rsidR="001469F2" w:rsidRPr="001469F2">
              <w:rPr>
                <w:rFonts w:eastAsia="Times New Roman"/>
                <w:sz w:val="24"/>
                <w:szCs w:val="24"/>
              </w:rPr>
              <w:t>250-264</w:t>
            </w:r>
          </w:p>
        </w:tc>
        <w:tc>
          <w:tcPr>
            <w:tcW w:w="1416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28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Создание таблиц БД, организация связей между таблицами, операции поиска и фильтрации данных в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Access</w:t>
            </w:r>
            <w:r w:rsidRPr="00001F6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307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29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Формирование запросов, модификация БД с помощью запросов на изменение в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950703">
              <w:rPr>
                <w:rFonts w:eastAsia="Times New Roman"/>
                <w:sz w:val="24"/>
                <w:szCs w:val="24"/>
                <w:lang w:val="en-US"/>
              </w:rPr>
              <w:t>Ac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cess</w:t>
            </w:r>
            <w:r w:rsidRPr="00001F6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307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30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Работа с формами, применение отчётов для наглядного отображения данных в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Access</w:t>
            </w:r>
            <w:r w:rsidRPr="00001F6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307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31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Проектирование БД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307"/>
        </w:trPr>
        <w:tc>
          <w:tcPr>
            <w:tcW w:w="602" w:type="dxa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5176" w:type="dxa"/>
            <w:gridSpan w:val="3"/>
          </w:tcPr>
          <w:p w:rsidR="00376110" w:rsidRPr="00F35CEC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Создание и оформление презентаций в программе </w:t>
            </w:r>
            <w:r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F35CE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en-US"/>
              </w:rPr>
              <w:t>PowerPoint</w:t>
            </w:r>
            <w:r>
              <w:rPr>
                <w:rFonts w:eastAsia="Times New Roman"/>
                <w:sz w:val="24"/>
                <w:szCs w:val="24"/>
              </w:rPr>
              <w:t>. Основные понятия, требования, интерфейс программы.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DB43A8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</w:t>
            </w:r>
            <w:r w:rsidR="00DB43A8">
              <w:rPr>
                <w:rFonts w:eastAsia="Times New Roman"/>
                <w:sz w:val="24"/>
                <w:szCs w:val="24"/>
              </w:rPr>
              <w:t>238-243</w:t>
            </w:r>
          </w:p>
        </w:tc>
        <w:tc>
          <w:tcPr>
            <w:tcW w:w="1559" w:type="dxa"/>
            <w:gridSpan w:val="2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307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32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Создание и редактирование графических и мультимедийных объектов средствами компьютерных презентаций в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Power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Point</w:t>
            </w:r>
            <w:r w:rsidRPr="00001F69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528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33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9969E4">
              <w:rPr>
                <w:rFonts w:eastAsia="Times New Roman"/>
                <w:sz w:val="24"/>
                <w:szCs w:val="24"/>
              </w:rPr>
              <w:t xml:space="preserve">Использование различных возможностей </w:t>
            </w:r>
            <w:proofErr w:type="spellStart"/>
            <w:r w:rsidRPr="009969E4">
              <w:rPr>
                <w:rFonts w:eastAsia="Times New Roman"/>
                <w:sz w:val="24"/>
                <w:szCs w:val="24"/>
              </w:rPr>
              <w:t>Power</w:t>
            </w:r>
            <w:proofErr w:type="spellEnd"/>
            <w:r w:rsidRPr="009969E4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9969E4">
              <w:rPr>
                <w:rFonts w:eastAsia="Times New Roman"/>
                <w:sz w:val="24"/>
                <w:szCs w:val="24"/>
              </w:rPr>
              <w:t>Point</w:t>
            </w:r>
            <w:proofErr w:type="spellEnd"/>
            <w:r w:rsidRPr="009969E4">
              <w:rPr>
                <w:rFonts w:eastAsia="Times New Roman"/>
                <w:sz w:val="24"/>
                <w:szCs w:val="24"/>
              </w:rPr>
              <w:t xml:space="preserve"> при создании мультимедийной презентации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892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34</w:t>
            </w:r>
          </w:p>
          <w:p w:rsidR="00376110" w:rsidRPr="00B24178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Создание </w:t>
            </w:r>
            <w:r>
              <w:rPr>
                <w:rFonts w:eastAsia="Times New Roman"/>
                <w:sz w:val="24"/>
                <w:szCs w:val="24"/>
              </w:rPr>
              <w:t xml:space="preserve">мультимедийной </w:t>
            </w:r>
            <w:r w:rsidRPr="00001F69">
              <w:rPr>
                <w:rFonts w:eastAsia="Times New Roman"/>
                <w:sz w:val="24"/>
                <w:szCs w:val="24"/>
              </w:rPr>
              <w:t xml:space="preserve">презентации в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Pr="00001F69">
              <w:rPr>
                <w:rFonts w:eastAsia="Times New Roman"/>
                <w:sz w:val="24"/>
                <w:szCs w:val="24"/>
                <w:lang w:val="en-US"/>
              </w:rPr>
              <w:t>PowerPoint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1-6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5778" w:type="dxa"/>
            <w:gridSpan w:val="4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6D1E9B">
              <w:rPr>
                <w:b/>
                <w:sz w:val="24"/>
                <w:szCs w:val="24"/>
              </w:rPr>
              <w:t>Тема 5. Телекоммуникационные технологии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655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Представление о технических и программных средствах телекоммуникационных технологий.</w:t>
            </w:r>
            <w:r w:rsidR="00DB43A8">
              <w:rPr>
                <w:rFonts w:eastAsia="Times New Roman"/>
                <w:sz w:val="24"/>
                <w:szCs w:val="24"/>
              </w:rPr>
              <w:t xml:space="preserve"> Компьютерные сети.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DB43A8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</w:t>
            </w:r>
            <w:r w:rsidR="00DB43A8">
              <w:rPr>
                <w:rFonts w:eastAsia="Times New Roman"/>
                <w:sz w:val="24"/>
                <w:szCs w:val="24"/>
              </w:rPr>
              <w:t xml:space="preserve">294 </w:t>
            </w:r>
            <w:r w:rsidR="00876307">
              <w:rPr>
                <w:rFonts w:eastAsia="Times New Roman"/>
                <w:sz w:val="24"/>
                <w:szCs w:val="24"/>
              </w:rPr>
              <w:t>–</w:t>
            </w:r>
            <w:r w:rsidR="00DB43A8">
              <w:rPr>
                <w:rFonts w:eastAsia="Times New Roman"/>
                <w:sz w:val="24"/>
                <w:szCs w:val="24"/>
              </w:rPr>
              <w:t xml:space="preserve"> 308</w:t>
            </w:r>
            <w:r w:rsidR="00876307">
              <w:rPr>
                <w:rFonts w:eastAsia="Times New Roman"/>
                <w:sz w:val="24"/>
                <w:szCs w:val="24"/>
              </w:rPr>
              <w:t>, 325 - 335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ОК2</w:t>
            </w:r>
            <w:r>
              <w:rPr>
                <w:rFonts w:eastAsia="Times New Roman"/>
                <w:sz w:val="24"/>
                <w:szCs w:val="24"/>
              </w:rPr>
              <w:t xml:space="preserve"> ОК3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ОК5</w:t>
            </w:r>
            <w:r>
              <w:rPr>
                <w:rFonts w:eastAsia="Times New Roman"/>
                <w:sz w:val="24"/>
                <w:szCs w:val="24"/>
              </w:rPr>
              <w:t xml:space="preserve"> ОК6</w:t>
            </w:r>
          </w:p>
          <w:p w:rsidR="00376110" w:rsidRPr="00001F69" w:rsidRDefault="00376110" w:rsidP="00376110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66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Интернет-технологии, способы и скоростные характеристики подключения, провайдер.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876307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Л1 стр.</w:t>
            </w:r>
            <w:r w:rsidR="00DB43A8">
              <w:rPr>
                <w:rFonts w:eastAsia="Times New Roman"/>
                <w:sz w:val="24"/>
                <w:szCs w:val="24"/>
              </w:rPr>
              <w:t>308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 w:rsidR="00876307">
              <w:rPr>
                <w:rFonts w:eastAsia="Times New Roman"/>
                <w:sz w:val="24"/>
                <w:szCs w:val="24"/>
              </w:rPr>
              <w:t>315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ОК2</w:t>
            </w:r>
            <w:r>
              <w:rPr>
                <w:rFonts w:eastAsia="Times New Roman"/>
                <w:sz w:val="24"/>
                <w:szCs w:val="24"/>
              </w:rPr>
              <w:t xml:space="preserve"> ОК3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ОК5</w:t>
            </w:r>
            <w:r>
              <w:rPr>
                <w:rFonts w:eastAsia="Times New Roman"/>
                <w:sz w:val="24"/>
                <w:szCs w:val="24"/>
              </w:rPr>
              <w:t xml:space="preserve"> ОК6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66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35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Браузер. Примеры работ с Интернет-магазином, СМИ, турагентством, библиотекой и др.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ОК2</w:t>
            </w:r>
            <w:r>
              <w:rPr>
                <w:rFonts w:eastAsia="Times New Roman"/>
                <w:sz w:val="24"/>
                <w:szCs w:val="24"/>
              </w:rPr>
              <w:t xml:space="preserve"> ОК3</w:t>
            </w:r>
          </w:p>
          <w:p w:rsidR="00376110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ОК5</w:t>
            </w:r>
            <w:r>
              <w:rPr>
                <w:rFonts w:eastAsia="Times New Roman"/>
                <w:sz w:val="24"/>
                <w:szCs w:val="24"/>
              </w:rPr>
              <w:t xml:space="preserve"> ОК6</w:t>
            </w:r>
          </w:p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66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36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Методы создания и сопровождения сайта.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876307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3 ОК6 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66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Поиск информации с использованием компьютера. Программные поисковые сервисы. Поисковые системы.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EB2DD4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конспект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 ОК3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ОК5 ОК7</w:t>
            </w:r>
            <w:r>
              <w:rPr>
                <w:rFonts w:eastAsia="Times New Roman"/>
                <w:sz w:val="24"/>
                <w:szCs w:val="24"/>
              </w:rPr>
              <w:t xml:space="preserve"> 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66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37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Пример поиска информации на государственных образовательных порталах.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 ОК3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ОК5 ОК</w:t>
            </w:r>
            <w:r>
              <w:rPr>
                <w:rFonts w:eastAsia="Times New Roman"/>
                <w:sz w:val="24"/>
                <w:szCs w:val="24"/>
              </w:rPr>
              <w:t>6 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66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Практическая работа №</w:t>
            </w:r>
            <w:r>
              <w:rPr>
                <w:rFonts w:eastAsia="Times New Roman"/>
                <w:sz w:val="24"/>
                <w:szCs w:val="24"/>
              </w:rPr>
              <w:t>38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Создание ящика электронной почты и настройка его параметров. Формирование адресной книги.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 ОК3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ОК5 ОК</w:t>
            </w:r>
            <w:r>
              <w:rPr>
                <w:rFonts w:eastAsia="Times New Roman"/>
                <w:sz w:val="24"/>
                <w:szCs w:val="24"/>
              </w:rPr>
              <w:t>6 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041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сетях. 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EB2DD4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конспект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 ОК3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ОК4 </w:t>
            </w:r>
            <w:r w:rsidRPr="00001F69">
              <w:rPr>
                <w:rFonts w:eastAsia="Times New Roman"/>
                <w:sz w:val="24"/>
                <w:szCs w:val="24"/>
              </w:rPr>
              <w:t>ОК5 ОК</w:t>
            </w:r>
            <w:r>
              <w:rPr>
                <w:rFonts w:eastAsia="Times New Roman"/>
                <w:sz w:val="24"/>
                <w:szCs w:val="24"/>
              </w:rPr>
              <w:t>6 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546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7</w:t>
            </w: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Этические нормы коммуникаций в Интернете.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занятие-изучение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876307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 xml:space="preserve">Л1 стр. </w:t>
            </w:r>
            <w:r w:rsidR="00876307">
              <w:rPr>
                <w:rFonts w:eastAsia="Times New Roman"/>
                <w:sz w:val="24"/>
                <w:szCs w:val="24"/>
              </w:rPr>
              <w:t>335-340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 ОК3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ОК4 </w:t>
            </w:r>
            <w:r w:rsidRPr="00001F69">
              <w:rPr>
                <w:rFonts w:eastAsia="Times New Roman"/>
                <w:sz w:val="24"/>
                <w:szCs w:val="24"/>
              </w:rPr>
              <w:t>ОК5 ОК</w:t>
            </w:r>
            <w:r>
              <w:rPr>
                <w:rFonts w:eastAsia="Times New Roman"/>
                <w:sz w:val="24"/>
                <w:szCs w:val="24"/>
              </w:rPr>
              <w:t>6 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135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Практиче</w:t>
            </w:r>
            <w:r>
              <w:rPr>
                <w:rFonts w:eastAsia="Times New Roman"/>
                <w:sz w:val="24"/>
                <w:szCs w:val="24"/>
              </w:rPr>
              <w:t>ская работы №39</w:t>
            </w:r>
          </w:p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карточка-задание</w:t>
            </w: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 ОК3</w:t>
            </w:r>
            <w:r w:rsidRPr="00001F6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ОК4 </w:t>
            </w:r>
            <w:r w:rsidRPr="00001F69">
              <w:rPr>
                <w:rFonts w:eastAsia="Times New Roman"/>
                <w:sz w:val="24"/>
                <w:szCs w:val="24"/>
              </w:rPr>
              <w:t>ОК5 ОК</w:t>
            </w:r>
            <w:r>
              <w:rPr>
                <w:rFonts w:eastAsia="Times New Roman"/>
                <w:sz w:val="24"/>
                <w:szCs w:val="24"/>
              </w:rPr>
              <w:t>6 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F6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ОК1 ОК2 ОК5 ОК9</w:t>
            </w: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602" w:type="dxa"/>
          </w:tcPr>
          <w:p w:rsidR="00376110" w:rsidRPr="00F35CEC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5176" w:type="dxa"/>
            <w:gridSpan w:val="3"/>
          </w:tcPr>
          <w:p w:rsidR="00376110" w:rsidRPr="00662963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662963">
              <w:rPr>
                <w:rFonts w:eastAsia="Times New Roman"/>
                <w:sz w:val="24"/>
                <w:szCs w:val="24"/>
              </w:rPr>
              <w:t>Консультации</w:t>
            </w:r>
          </w:p>
        </w:tc>
        <w:tc>
          <w:tcPr>
            <w:tcW w:w="1134" w:type="dxa"/>
          </w:tcPr>
          <w:p w:rsidR="00376110" w:rsidRPr="00662963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66296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254"/>
        </w:trPr>
        <w:tc>
          <w:tcPr>
            <w:tcW w:w="602" w:type="dxa"/>
          </w:tcPr>
          <w:p w:rsidR="00376110" w:rsidRPr="00F35CEC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F35CEC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5176" w:type="dxa"/>
            <w:gridSpan w:val="3"/>
          </w:tcPr>
          <w:p w:rsidR="00376110" w:rsidRPr="00662963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662963">
              <w:rPr>
                <w:rFonts w:eastAsia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</w:tcPr>
          <w:p w:rsidR="00376110" w:rsidRPr="00662963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662963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76110" w:rsidRDefault="00376110" w:rsidP="000464D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76110" w:rsidRPr="00001F69" w:rsidTr="00517782">
        <w:tblPrEx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602" w:type="dxa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176" w:type="dxa"/>
            <w:gridSpan w:val="3"/>
          </w:tcPr>
          <w:p w:rsidR="00376110" w:rsidRPr="00001F69" w:rsidRDefault="00376110" w:rsidP="000464DB">
            <w:pPr>
              <w:spacing w:line="263" w:lineRule="exact"/>
              <w:rPr>
                <w:rFonts w:eastAsia="Times New Roman"/>
                <w:b/>
                <w:sz w:val="24"/>
                <w:szCs w:val="24"/>
              </w:rPr>
            </w:pPr>
            <w:r w:rsidRPr="00001F69">
              <w:rPr>
                <w:rFonts w:eastAsia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01F69">
              <w:rPr>
                <w:rFonts w:eastAsia="Times New Roman"/>
                <w:b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:rsidR="00376110" w:rsidRPr="00001F69" w:rsidRDefault="00376110" w:rsidP="000464DB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76110" w:rsidRPr="00001F69" w:rsidRDefault="00376110" w:rsidP="000464DB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0464DB" w:rsidRDefault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Pr="000464DB" w:rsidRDefault="000464DB" w:rsidP="000464DB"/>
    <w:p w:rsidR="000464DB" w:rsidRDefault="000464DB" w:rsidP="000464DB">
      <w:pPr>
        <w:tabs>
          <w:tab w:val="left" w:pos="4154"/>
        </w:tabs>
      </w:pPr>
      <w:r>
        <w:tab/>
      </w:r>
    </w:p>
    <w:p w:rsidR="004D3381" w:rsidRDefault="004D3381" w:rsidP="000464DB">
      <w:pPr>
        <w:tabs>
          <w:tab w:val="left" w:pos="4154"/>
        </w:tabs>
        <w:sectPr w:rsidR="004D3381" w:rsidSect="000F3F9E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4D3381" w:rsidRPr="001D0257" w:rsidRDefault="004D3381" w:rsidP="004D3381">
      <w:pPr>
        <w:tabs>
          <w:tab w:val="left" w:pos="1626"/>
        </w:tabs>
        <w:spacing w:line="234" w:lineRule="auto"/>
        <w:ind w:right="-29"/>
        <w:jc w:val="center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lastRenderedPageBreak/>
        <w:t>УСЛОВИЯ РЕАЛИЗАЦИИ УЧЕБНОЙ ДИСЦИПЛИНЫ</w:t>
      </w:r>
    </w:p>
    <w:p w:rsidR="004D3381" w:rsidRPr="001D0257" w:rsidRDefault="004D3381" w:rsidP="004D3381">
      <w:pPr>
        <w:tabs>
          <w:tab w:val="left" w:pos="1626"/>
        </w:tabs>
        <w:spacing w:line="234" w:lineRule="auto"/>
        <w:ind w:right="-29"/>
        <w:jc w:val="center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t>3.1. Требования к материально-техническому обеспечению</w:t>
      </w:r>
    </w:p>
    <w:p w:rsidR="004D3381" w:rsidRPr="001D0257" w:rsidRDefault="004D3381" w:rsidP="004D3381">
      <w:pPr>
        <w:spacing w:line="11" w:lineRule="exact"/>
        <w:rPr>
          <w:sz w:val="24"/>
          <w:szCs w:val="24"/>
        </w:rPr>
      </w:pPr>
    </w:p>
    <w:p w:rsidR="004D3381" w:rsidRPr="001D0257" w:rsidRDefault="004D3381" w:rsidP="004D3381">
      <w:pPr>
        <w:ind w:firstLine="720"/>
        <w:jc w:val="both"/>
        <w:rPr>
          <w:sz w:val="24"/>
          <w:szCs w:val="24"/>
        </w:rPr>
      </w:pPr>
      <w:r w:rsidRPr="001D0257">
        <w:rPr>
          <w:rFonts w:eastAsia="Times New Roman"/>
          <w:sz w:val="24"/>
          <w:szCs w:val="24"/>
        </w:rPr>
        <w:t>Реализация учебной дисциплины требует наличия учебного кабинета Информатики.</w:t>
      </w:r>
    </w:p>
    <w:p w:rsidR="004D3381" w:rsidRPr="001D0257" w:rsidRDefault="004D3381" w:rsidP="004D3381">
      <w:pPr>
        <w:ind w:firstLine="720"/>
        <w:jc w:val="both"/>
        <w:rPr>
          <w:sz w:val="24"/>
          <w:szCs w:val="24"/>
        </w:rPr>
      </w:pPr>
      <w:r w:rsidRPr="001D0257">
        <w:rPr>
          <w:rFonts w:eastAsia="Times New Roman"/>
          <w:b/>
          <w:sz w:val="24"/>
          <w:szCs w:val="24"/>
        </w:rPr>
        <w:t>Оборудование учебного кабинета:</w:t>
      </w:r>
      <w:r w:rsidRPr="001D0257">
        <w:rPr>
          <w:rFonts w:eastAsia="Times New Roman"/>
          <w:sz w:val="24"/>
          <w:szCs w:val="24"/>
        </w:rPr>
        <w:t xml:space="preserve"> посадочные места по количеству обучающихся; рабочее место преподавателя; стенд, методические материалы по курсу дисциплины (включая электронные).</w:t>
      </w:r>
    </w:p>
    <w:p w:rsidR="004D3381" w:rsidRPr="001D0257" w:rsidRDefault="004D3381" w:rsidP="004D3381">
      <w:pPr>
        <w:ind w:firstLine="720"/>
        <w:jc w:val="both"/>
        <w:rPr>
          <w:sz w:val="24"/>
          <w:szCs w:val="24"/>
        </w:rPr>
      </w:pPr>
      <w:r w:rsidRPr="001D0257">
        <w:rPr>
          <w:rFonts w:eastAsia="Times New Roman"/>
          <w:b/>
          <w:sz w:val="24"/>
          <w:szCs w:val="24"/>
        </w:rPr>
        <w:t xml:space="preserve">Технические средства обучения: </w:t>
      </w:r>
      <w:r w:rsidRPr="001D0257">
        <w:rPr>
          <w:rFonts w:eastAsia="Times New Roman"/>
          <w:sz w:val="24"/>
          <w:szCs w:val="24"/>
        </w:rPr>
        <w:t>компьютеры с доступом к сети Интернет; виртуальная и физическая машина с программным обеспечением (</w:t>
      </w:r>
      <w:proofErr w:type="spellStart"/>
      <w:r w:rsidRPr="001D0257">
        <w:rPr>
          <w:rFonts w:eastAsia="Times New Roman"/>
          <w:sz w:val="24"/>
          <w:szCs w:val="24"/>
        </w:rPr>
        <w:t>Windows</w:t>
      </w:r>
      <w:proofErr w:type="spellEnd"/>
      <w:r w:rsidRPr="001D0257">
        <w:rPr>
          <w:rFonts w:eastAsia="Times New Roman"/>
          <w:sz w:val="24"/>
          <w:szCs w:val="24"/>
        </w:rPr>
        <w:t xml:space="preserve"> 7, пакет прикладных программ MS </w:t>
      </w:r>
      <w:proofErr w:type="spellStart"/>
      <w:r w:rsidRPr="001D0257">
        <w:rPr>
          <w:rFonts w:eastAsia="Times New Roman"/>
          <w:sz w:val="24"/>
          <w:szCs w:val="24"/>
        </w:rPr>
        <w:t>Office</w:t>
      </w:r>
      <w:proofErr w:type="spellEnd"/>
      <w:r w:rsidRPr="001D0257">
        <w:rPr>
          <w:rFonts w:eastAsia="Times New Roman"/>
          <w:sz w:val="24"/>
          <w:szCs w:val="24"/>
        </w:rPr>
        <w:t>, утилиты); сканеры; мультимедиа проектор; экран; доска.</w:t>
      </w:r>
    </w:p>
    <w:p w:rsidR="004D3381" w:rsidRPr="001D0257" w:rsidRDefault="004D3381" w:rsidP="004D3381">
      <w:pPr>
        <w:ind w:firstLine="720"/>
        <w:jc w:val="both"/>
        <w:rPr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t>3.2. Информационное обеспечение обучения</w:t>
      </w:r>
    </w:p>
    <w:p w:rsidR="004D3381" w:rsidRPr="001D0257" w:rsidRDefault="004D3381" w:rsidP="004D3381">
      <w:pPr>
        <w:spacing w:line="76" w:lineRule="exact"/>
        <w:rPr>
          <w:sz w:val="24"/>
          <w:szCs w:val="24"/>
        </w:rPr>
      </w:pPr>
    </w:p>
    <w:p w:rsidR="004D3381" w:rsidRDefault="004D3381" w:rsidP="004D3381">
      <w:pPr>
        <w:spacing w:line="234" w:lineRule="auto"/>
        <w:jc w:val="center"/>
        <w:rPr>
          <w:rFonts w:eastAsia="Times New Roman"/>
          <w:b/>
          <w:bCs/>
          <w:sz w:val="24"/>
          <w:szCs w:val="28"/>
        </w:rPr>
      </w:pPr>
    </w:p>
    <w:p w:rsidR="004D3381" w:rsidRPr="00E6632B" w:rsidRDefault="004D3381" w:rsidP="004D3381">
      <w:pPr>
        <w:spacing w:line="234" w:lineRule="auto"/>
        <w:jc w:val="center"/>
        <w:rPr>
          <w:rFonts w:eastAsia="Times New Roman"/>
          <w:b/>
          <w:bCs/>
          <w:sz w:val="24"/>
          <w:szCs w:val="28"/>
        </w:rPr>
      </w:pPr>
      <w:r w:rsidRPr="00E6632B">
        <w:rPr>
          <w:rFonts w:eastAsia="Times New Roman"/>
          <w:b/>
          <w:bCs/>
          <w:sz w:val="24"/>
          <w:szCs w:val="28"/>
        </w:rPr>
        <w:t>Перечень рекомендуемых учебных изданий,</w:t>
      </w:r>
    </w:p>
    <w:p w:rsidR="004D3381" w:rsidRPr="00E6632B" w:rsidRDefault="004D3381" w:rsidP="004D3381">
      <w:pPr>
        <w:spacing w:line="234" w:lineRule="auto"/>
        <w:jc w:val="center"/>
        <w:rPr>
          <w:sz w:val="24"/>
          <w:szCs w:val="28"/>
        </w:rPr>
      </w:pPr>
      <w:r w:rsidRPr="00E6632B">
        <w:rPr>
          <w:rFonts w:eastAsia="Times New Roman"/>
          <w:b/>
          <w:bCs/>
          <w:sz w:val="24"/>
          <w:szCs w:val="28"/>
        </w:rPr>
        <w:t>Интернет-ресурсов, дополнительной литературы</w:t>
      </w:r>
    </w:p>
    <w:p w:rsidR="004D3381" w:rsidRPr="00E6632B" w:rsidRDefault="004D3381" w:rsidP="004D3381">
      <w:pPr>
        <w:spacing w:line="237" w:lineRule="auto"/>
        <w:rPr>
          <w:rFonts w:eastAsia="Times New Roman"/>
          <w:b/>
          <w:i/>
          <w:sz w:val="24"/>
          <w:szCs w:val="28"/>
        </w:rPr>
      </w:pPr>
    </w:p>
    <w:p w:rsidR="004D3381" w:rsidRPr="00E6632B" w:rsidRDefault="004D3381" w:rsidP="004D3381">
      <w:pPr>
        <w:spacing w:line="237" w:lineRule="auto"/>
        <w:rPr>
          <w:rFonts w:eastAsia="Times New Roman"/>
          <w:b/>
          <w:i/>
          <w:sz w:val="24"/>
          <w:szCs w:val="28"/>
          <w:u w:val="single"/>
        </w:rPr>
      </w:pPr>
      <w:r w:rsidRPr="00E6632B">
        <w:rPr>
          <w:rFonts w:eastAsia="Times New Roman"/>
          <w:b/>
          <w:i/>
          <w:sz w:val="24"/>
          <w:szCs w:val="28"/>
          <w:u w:val="single"/>
        </w:rPr>
        <w:t>Основные источники:</w:t>
      </w:r>
    </w:p>
    <w:p w:rsidR="004D3381" w:rsidRPr="00E6632B" w:rsidRDefault="004D3381" w:rsidP="004D3381">
      <w:pPr>
        <w:pStyle w:val="a3"/>
        <w:numPr>
          <w:ilvl w:val="0"/>
          <w:numId w:val="18"/>
        </w:numPr>
        <w:shd w:val="clear" w:color="auto" w:fill="FFFFFF"/>
        <w:jc w:val="both"/>
        <w:rPr>
          <w:rFonts w:ascii="Times" w:eastAsia="Times New Roman" w:hAnsi="Times"/>
          <w:color w:val="231F20"/>
          <w:sz w:val="24"/>
          <w:szCs w:val="26"/>
        </w:rPr>
      </w:pPr>
      <w:r w:rsidRPr="00E6632B">
        <w:rPr>
          <w:rFonts w:ascii="Times" w:eastAsia="Times New Roman" w:hAnsi="Times"/>
          <w:color w:val="231F20"/>
          <w:sz w:val="24"/>
          <w:szCs w:val="26"/>
        </w:rPr>
        <w:t xml:space="preserve">Цветкова М. </w:t>
      </w:r>
      <w:proofErr w:type="spellStart"/>
      <w:r w:rsidRPr="00E6632B">
        <w:rPr>
          <w:rFonts w:ascii="Times" w:eastAsia="Times New Roman" w:hAnsi="Times"/>
          <w:color w:val="231F20"/>
          <w:sz w:val="24"/>
          <w:szCs w:val="26"/>
        </w:rPr>
        <w:t>С.Информатика</w:t>
      </w:r>
      <w:proofErr w:type="spellEnd"/>
      <w:r w:rsidRPr="00E6632B">
        <w:rPr>
          <w:rFonts w:ascii="Times" w:eastAsia="Times New Roman" w:hAnsi="Times"/>
          <w:color w:val="231F20"/>
          <w:sz w:val="24"/>
          <w:szCs w:val="26"/>
        </w:rPr>
        <w:t xml:space="preserve"> : учеб. для студ. учреждений сред. проф. образования/ М. С. Цветкова, И. Ю. </w:t>
      </w:r>
      <w:proofErr w:type="spellStart"/>
      <w:r w:rsidRPr="00E6632B">
        <w:rPr>
          <w:rFonts w:ascii="Times" w:eastAsia="Times New Roman" w:hAnsi="Times"/>
          <w:color w:val="231F20"/>
          <w:sz w:val="24"/>
          <w:szCs w:val="26"/>
        </w:rPr>
        <w:t>Хлобыстова</w:t>
      </w:r>
      <w:proofErr w:type="spellEnd"/>
      <w:r w:rsidRPr="00E6632B">
        <w:rPr>
          <w:rFonts w:ascii="Times" w:eastAsia="Times New Roman" w:hAnsi="Times"/>
          <w:color w:val="231F20"/>
          <w:sz w:val="24"/>
          <w:szCs w:val="26"/>
        </w:rPr>
        <w:t xml:space="preserve">. — 5-е изд., стер. — М. : Издательский центр «Академия», 2018. — 352 с. : ил., [8] с. </w:t>
      </w:r>
      <w:proofErr w:type="spellStart"/>
      <w:r w:rsidRPr="00E6632B">
        <w:rPr>
          <w:rFonts w:ascii="Times" w:eastAsia="Times New Roman" w:hAnsi="Times"/>
          <w:color w:val="231F20"/>
          <w:sz w:val="24"/>
          <w:szCs w:val="26"/>
        </w:rPr>
        <w:t>цв</w:t>
      </w:r>
      <w:proofErr w:type="spellEnd"/>
      <w:r w:rsidRPr="00E6632B">
        <w:rPr>
          <w:rFonts w:ascii="Times" w:eastAsia="Times New Roman" w:hAnsi="Times"/>
          <w:color w:val="231F20"/>
          <w:sz w:val="24"/>
          <w:szCs w:val="26"/>
        </w:rPr>
        <w:t>. вкл.</w:t>
      </w:r>
    </w:p>
    <w:p w:rsidR="004D3381" w:rsidRPr="00E6632B" w:rsidRDefault="004D3381" w:rsidP="004D3381">
      <w:pPr>
        <w:tabs>
          <w:tab w:val="left" w:pos="2500"/>
          <w:tab w:val="left" w:pos="3420"/>
          <w:tab w:val="left" w:pos="5560"/>
          <w:tab w:val="left" w:pos="6960"/>
          <w:tab w:val="left" w:pos="7800"/>
        </w:tabs>
        <w:rPr>
          <w:sz w:val="24"/>
          <w:szCs w:val="28"/>
          <w:u w:val="single"/>
        </w:rPr>
      </w:pPr>
    </w:p>
    <w:p w:rsidR="004D3381" w:rsidRPr="00E6632B" w:rsidRDefault="004D3381" w:rsidP="004D3381">
      <w:pPr>
        <w:rPr>
          <w:b/>
          <w:i/>
          <w:sz w:val="24"/>
          <w:szCs w:val="28"/>
          <w:u w:val="single"/>
        </w:rPr>
      </w:pPr>
      <w:r w:rsidRPr="00E6632B">
        <w:rPr>
          <w:rFonts w:eastAsia="Times New Roman"/>
          <w:b/>
          <w:i/>
          <w:sz w:val="24"/>
          <w:szCs w:val="28"/>
          <w:u w:val="single"/>
        </w:rPr>
        <w:t>Электронные ресурсы:</w:t>
      </w:r>
    </w:p>
    <w:p w:rsidR="004D3381" w:rsidRPr="00E6632B" w:rsidRDefault="004D3381" w:rsidP="004D3381">
      <w:pPr>
        <w:spacing w:line="14" w:lineRule="exact"/>
        <w:rPr>
          <w:sz w:val="24"/>
          <w:szCs w:val="28"/>
        </w:rPr>
      </w:pPr>
    </w:p>
    <w:p w:rsidR="004D3381" w:rsidRPr="00E6632B" w:rsidRDefault="004D3381" w:rsidP="004D3381">
      <w:pPr>
        <w:pStyle w:val="a3"/>
        <w:numPr>
          <w:ilvl w:val="0"/>
          <w:numId w:val="16"/>
        </w:numPr>
        <w:tabs>
          <w:tab w:val="left" w:pos="1040"/>
        </w:tabs>
        <w:spacing w:line="236" w:lineRule="auto"/>
        <w:jc w:val="both"/>
        <w:rPr>
          <w:rFonts w:eastAsia="Times New Roman"/>
          <w:sz w:val="24"/>
          <w:szCs w:val="28"/>
        </w:rPr>
      </w:pPr>
      <w:r w:rsidRPr="00E6632B">
        <w:rPr>
          <w:rFonts w:eastAsia="Times New Roman"/>
          <w:sz w:val="24"/>
          <w:szCs w:val="28"/>
        </w:rPr>
        <w:t>Михеева</w:t>
      </w:r>
      <w:r w:rsidRPr="00E6632B">
        <w:rPr>
          <w:sz w:val="24"/>
          <w:szCs w:val="28"/>
        </w:rPr>
        <w:tab/>
      </w:r>
      <w:r w:rsidRPr="00E6632B">
        <w:rPr>
          <w:rFonts w:eastAsia="Times New Roman"/>
          <w:sz w:val="24"/>
          <w:szCs w:val="28"/>
        </w:rPr>
        <w:t>Е.В.</w:t>
      </w:r>
      <w:r w:rsidRPr="00E6632B">
        <w:rPr>
          <w:sz w:val="24"/>
          <w:szCs w:val="28"/>
        </w:rPr>
        <w:tab/>
      </w:r>
      <w:r w:rsidRPr="00E6632B">
        <w:rPr>
          <w:rFonts w:eastAsia="Times New Roman"/>
          <w:sz w:val="24"/>
          <w:szCs w:val="28"/>
        </w:rPr>
        <w:t>Информатика:</w:t>
      </w:r>
      <w:r w:rsidRPr="00E6632B">
        <w:rPr>
          <w:sz w:val="24"/>
          <w:szCs w:val="28"/>
        </w:rPr>
        <w:tab/>
      </w:r>
      <w:r w:rsidRPr="00E6632B">
        <w:rPr>
          <w:rFonts w:eastAsia="Times New Roman"/>
          <w:sz w:val="24"/>
          <w:szCs w:val="28"/>
        </w:rPr>
        <w:t>учебник</w:t>
      </w:r>
      <w:r w:rsidRPr="00E6632B">
        <w:rPr>
          <w:sz w:val="24"/>
          <w:szCs w:val="28"/>
        </w:rPr>
        <w:tab/>
      </w:r>
      <w:r w:rsidRPr="00E6632B">
        <w:rPr>
          <w:rFonts w:eastAsia="Times New Roman"/>
          <w:sz w:val="24"/>
          <w:szCs w:val="28"/>
        </w:rPr>
        <w:t>для учреждений сред. проф. образования-М.: Издательский, 2013</w:t>
      </w:r>
    </w:p>
    <w:p w:rsidR="004D3381" w:rsidRPr="00E6632B" w:rsidRDefault="004D3381" w:rsidP="004D3381">
      <w:pPr>
        <w:spacing w:line="14" w:lineRule="exact"/>
        <w:rPr>
          <w:rFonts w:eastAsia="Times New Roman"/>
          <w:sz w:val="24"/>
          <w:szCs w:val="28"/>
        </w:rPr>
      </w:pPr>
    </w:p>
    <w:p w:rsidR="004D3381" w:rsidRPr="00E6632B" w:rsidRDefault="004D3381" w:rsidP="004D3381">
      <w:pPr>
        <w:pStyle w:val="a3"/>
        <w:numPr>
          <w:ilvl w:val="0"/>
          <w:numId w:val="16"/>
        </w:numPr>
        <w:tabs>
          <w:tab w:val="left" w:pos="1040"/>
        </w:tabs>
        <w:spacing w:line="236" w:lineRule="auto"/>
        <w:jc w:val="both"/>
        <w:rPr>
          <w:rFonts w:eastAsia="Times New Roman"/>
          <w:sz w:val="24"/>
          <w:szCs w:val="28"/>
        </w:rPr>
      </w:pPr>
      <w:r w:rsidRPr="00E6632B">
        <w:rPr>
          <w:rFonts w:eastAsia="Times New Roman"/>
          <w:sz w:val="24"/>
          <w:szCs w:val="28"/>
        </w:rPr>
        <w:t xml:space="preserve">Семакин И.Г., </w:t>
      </w:r>
      <w:proofErr w:type="spellStart"/>
      <w:r w:rsidRPr="00E6632B">
        <w:rPr>
          <w:rFonts w:eastAsia="Times New Roman"/>
          <w:sz w:val="24"/>
          <w:szCs w:val="28"/>
        </w:rPr>
        <w:t>Хеннер</w:t>
      </w:r>
      <w:proofErr w:type="spellEnd"/>
      <w:r w:rsidRPr="00E6632B">
        <w:rPr>
          <w:rFonts w:eastAsia="Times New Roman"/>
          <w:sz w:val="24"/>
          <w:szCs w:val="28"/>
        </w:rPr>
        <w:t xml:space="preserve"> Е. К., Шеина Т. Ю. Информатика и ИКТ. 10 класс. Базовый уровень / И.Г. Семакин, Е.К. </w:t>
      </w:r>
      <w:proofErr w:type="spellStart"/>
      <w:r w:rsidRPr="00E6632B">
        <w:rPr>
          <w:rFonts w:eastAsia="Times New Roman"/>
          <w:sz w:val="24"/>
          <w:szCs w:val="28"/>
        </w:rPr>
        <w:t>Хеннер</w:t>
      </w:r>
      <w:proofErr w:type="spellEnd"/>
      <w:r w:rsidRPr="00E6632B">
        <w:rPr>
          <w:rFonts w:eastAsia="Times New Roman"/>
          <w:sz w:val="24"/>
          <w:szCs w:val="28"/>
        </w:rPr>
        <w:t>, Т. Ю. Шеина – М.: БИНОМ, 2013. – 264 с.</w:t>
      </w:r>
    </w:p>
    <w:p w:rsidR="004D3381" w:rsidRPr="00E6632B" w:rsidRDefault="004D3381" w:rsidP="004D3381">
      <w:pPr>
        <w:pStyle w:val="a3"/>
        <w:numPr>
          <w:ilvl w:val="0"/>
          <w:numId w:val="16"/>
        </w:numPr>
        <w:tabs>
          <w:tab w:val="left" w:pos="1040"/>
        </w:tabs>
        <w:spacing w:line="236" w:lineRule="auto"/>
        <w:jc w:val="both"/>
        <w:rPr>
          <w:rFonts w:eastAsia="Times New Roman"/>
          <w:sz w:val="24"/>
          <w:szCs w:val="28"/>
        </w:rPr>
      </w:pPr>
      <w:r w:rsidRPr="00E6632B">
        <w:rPr>
          <w:rFonts w:eastAsia="Times New Roman"/>
          <w:sz w:val="24"/>
          <w:szCs w:val="28"/>
        </w:rPr>
        <w:t xml:space="preserve">Семакин И.Г., </w:t>
      </w:r>
      <w:proofErr w:type="spellStart"/>
      <w:r w:rsidRPr="00E6632B">
        <w:rPr>
          <w:rFonts w:eastAsia="Times New Roman"/>
          <w:sz w:val="24"/>
          <w:szCs w:val="28"/>
        </w:rPr>
        <w:t>Хеннер</w:t>
      </w:r>
      <w:proofErr w:type="spellEnd"/>
      <w:r w:rsidRPr="00E6632B">
        <w:rPr>
          <w:rFonts w:eastAsia="Times New Roman"/>
          <w:sz w:val="24"/>
          <w:szCs w:val="28"/>
        </w:rPr>
        <w:t xml:space="preserve"> Е. К., Шеина Т.Ю. Информатика и ИКТ. 11 класс. Базовый уровень / И.Г. Семакин, Е.К. </w:t>
      </w:r>
      <w:proofErr w:type="spellStart"/>
      <w:r w:rsidRPr="00E6632B">
        <w:rPr>
          <w:rFonts w:eastAsia="Times New Roman"/>
          <w:sz w:val="24"/>
          <w:szCs w:val="28"/>
        </w:rPr>
        <w:t>Хеннер</w:t>
      </w:r>
      <w:proofErr w:type="spellEnd"/>
      <w:r w:rsidRPr="00E6632B">
        <w:rPr>
          <w:rFonts w:eastAsia="Times New Roman"/>
          <w:sz w:val="24"/>
          <w:szCs w:val="28"/>
        </w:rPr>
        <w:t>, Т.Ю. Шеина – М.:БИНОМ, 2013. – 224 с.</w:t>
      </w:r>
    </w:p>
    <w:p w:rsidR="004D3381" w:rsidRPr="00E6632B" w:rsidRDefault="004D3381" w:rsidP="004D3381">
      <w:pPr>
        <w:pStyle w:val="a3"/>
        <w:numPr>
          <w:ilvl w:val="0"/>
          <w:numId w:val="16"/>
        </w:numPr>
        <w:tabs>
          <w:tab w:val="left" w:pos="1040"/>
        </w:tabs>
        <w:spacing w:line="236" w:lineRule="auto"/>
        <w:jc w:val="both"/>
        <w:rPr>
          <w:rFonts w:eastAsia="Times New Roman"/>
          <w:sz w:val="24"/>
          <w:szCs w:val="28"/>
        </w:rPr>
      </w:pPr>
      <w:proofErr w:type="spellStart"/>
      <w:r w:rsidRPr="00E6632B">
        <w:rPr>
          <w:rFonts w:eastAsia="Times New Roman"/>
          <w:sz w:val="24"/>
          <w:szCs w:val="28"/>
        </w:rPr>
        <w:t>Угринович</w:t>
      </w:r>
      <w:proofErr w:type="spellEnd"/>
      <w:r w:rsidRPr="00E6632B">
        <w:rPr>
          <w:rFonts w:eastAsia="Times New Roman"/>
          <w:sz w:val="24"/>
          <w:szCs w:val="28"/>
        </w:rPr>
        <w:t xml:space="preserve"> Н.Д. Информатика и ИКТ. Базовый уровень: учебник для 11класса / Н. Д. </w:t>
      </w:r>
      <w:proofErr w:type="spellStart"/>
      <w:r w:rsidRPr="00E6632B">
        <w:rPr>
          <w:rFonts w:eastAsia="Times New Roman"/>
          <w:sz w:val="24"/>
          <w:szCs w:val="28"/>
        </w:rPr>
        <w:t>Угринович</w:t>
      </w:r>
      <w:proofErr w:type="spellEnd"/>
      <w:r w:rsidRPr="00E6632B">
        <w:rPr>
          <w:rFonts w:eastAsia="Times New Roman"/>
          <w:sz w:val="24"/>
          <w:szCs w:val="28"/>
        </w:rPr>
        <w:t xml:space="preserve"> – М.: Бином. Лаборатория знаний, 2008. – 188 с.</w:t>
      </w:r>
    </w:p>
    <w:p w:rsidR="004D3381" w:rsidRPr="00E6632B" w:rsidRDefault="004D3381" w:rsidP="004D3381">
      <w:pPr>
        <w:rPr>
          <w:rFonts w:eastAsia="Times New Roman"/>
          <w:b/>
          <w:i/>
          <w:sz w:val="24"/>
          <w:szCs w:val="28"/>
          <w:u w:val="single"/>
        </w:rPr>
      </w:pPr>
      <w:r w:rsidRPr="00E6632B">
        <w:rPr>
          <w:rFonts w:eastAsia="Times New Roman"/>
          <w:b/>
          <w:i/>
          <w:sz w:val="24"/>
          <w:szCs w:val="28"/>
          <w:u w:val="single"/>
        </w:rPr>
        <w:t>Интернет-ресурсы:</w:t>
      </w:r>
    </w:p>
    <w:p w:rsidR="004D3381" w:rsidRPr="00E6632B" w:rsidRDefault="004D3381" w:rsidP="004D3381">
      <w:pPr>
        <w:pStyle w:val="a3"/>
        <w:numPr>
          <w:ilvl w:val="0"/>
          <w:numId w:val="17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www.edu/ru/modules.php</w:t>
      </w:r>
      <w:r w:rsidRPr="00E6632B">
        <w:rPr>
          <w:rFonts w:eastAsia="Times New Roman"/>
          <w:color w:val="000000"/>
          <w:sz w:val="24"/>
          <w:szCs w:val="28"/>
        </w:rPr>
        <w:t>-каталог образовательных Интернет-ресурсов:</w:t>
      </w:r>
    </w:p>
    <w:p w:rsidR="004D3381" w:rsidRPr="00E6632B" w:rsidRDefault="004D3381" w:rsidP="004D3381">
      <w:pPr>
        <w:spacing w:line="47" w:lineRule="exact"/>
        <w:rPr>
          <w:sz w:val="24"/>
          <w:szCs w:val="28"/>
        </w:rPr>
      </w:pPr>
    </w:p>
    <w:p w:rsidR="004D3381" w:rsidRPr="00E6632B" w:rsidRDefault="004D3381" w:rsidP="004D3381">
      <w:pPr>
        <w:pStyle w:val="a3"/>
        <w:numPr>
          <w:ilvl w:val="0"/>
          <w:numId w:val="17"/>
        </w:numPr>
        <w:rPr>
          <w:sz w:val="24"/>
          <w:szCs w:val="28"/>
        </w:rPr>
      </w:pPr>
      <w:r w:rsidRPr="00E6632B">
        <w:rPr>
          <w:rFonts w:eastAsia="Times New Roman"/>
          <w:sz w:val="24"/>
          <w:szCs w:val="28"/>
        </w:rPr>
        <w:t>учебно-методические пособия</w:t>
      </w:r>
    </w:p>
    <w:p w:rsidR="004D3381" w:rsidRPr="00E6632B" w:rsidRDefault="004D3381" w:rsidP="004D3381">
      <w:pPr>
        <w:spacing w:line="50" w:lineRule="exact"/>
        <w:rPr>
          <w:sz w:val="24"/>
          <w:szCs w:val="28"/>
        </w:rPr>
      </w:pPr>
    </w:p>
    <w:p w:rsidR="004D3381" w:rsidRPr="00E6632B" w:rsidRDefault="004D3381" w:rsidP="004D3381">
      <w:pPr>
        <w:pStyle w:val="a3"/>
        <w:numPr>
          <w:ilvl w:val="0"/>
          <w:numId w:val="17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http://center.fio.ru/com/</w:t>
      </w:r>
      <w:r w:rsidRPr="00E6632B">
        <w:rPr>
          <w:rFonts w:eastAsia="Times New Roman"/>
          <w:color w:val="000000"/>
          <w:sz w:val="24"/>
          <w:szCs w:val="28"/>
        </w:rPr>
        <w:t>-материалы по стандартам и учебникам</w:t>
      </w:r>
    </w:p>
    <w:p w:rsidR="004D3381" w:rsidRPr="00E6632B" w:rsidRDefault="004D3381" w:rsidP="004D3381">
      <w:pPr>
        <w:spacing w:line="61" w:lineRule="exact"/>
        <w:rPr>
          <w:rFonts w:eastAsia="Times New Roman"/>
          <w:sz w:val="24"/>
          <w:szCs w:val="28"/>
        </w:rPr>
      </w:pPr>
    </w:p>
    <w:p w:rsidR="004D3381" w:rsidRPr="00E6632B" w:rsidRDefault="004D3381" w:rsidP="004D3381">
      <w:pPr>
        <w:pStyle w:val="a3"/>
        <w:numPr>
          <w:ilvl w:val="0"/>
          <w:numId w:val="17"/>
        </w:numPr>
        <w:tabs>
          <w:tab w:val="left" w:pos="1110"/>
        </w:tabs>
        <w:spacing w:line="271" w:lineRule="auto"/>
        <w:jc w:val="both"/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http://nsk.fio.ru/works/informatics-nsk/</w:t>
      </w:r>
      <w:r w:rsidRPr="00E6632B">
        <w:rPr>
          <w:rFonts w:eastAsia="Times New Roman"/>
          <w:color w:val="000000"/>
          <w:sz w:val="24"/>
          <w:szCs w:val="28"/>
        </w:rPr>
        <w:t xml:space="preserve">-методические рекомендации </w:t>
      </w:r>
      <w:proofErr w:type="spellStart"/>
      <w:r w:rsidRPr="00E6632B">
        <w:rPr>
          <w:rFonts w:eastAsia="Times New Roman"/>
          <w:color w:val="000000"/>
          <w:sz w:val="24"/>
          <w:szCs w:val="28"/>
        </w:rPr>
        <w:t>пооборудованию</w:t>
      </w:r>
      <w:proofErr w:type="spellEnd"/>
      <w:r w:rsidRPr="00E6632B">
        <w:rPr>
          <w:rFonts w:eastAsia="Times New Roman"/>
          <w:color w:val="000000"/>
          <w:sz w:val="24"/>
          <w:szCs w:val="28"/>
        </w:rPr>
        <w:t xml:space="preserve"> и использованию кабинета информатики, преподавание информатики</w:t>
      </w:r>
    </w:p>
    <w:p w:rsidR="004D3381" w:rsidRPr="00E6632B" w:rsidRDefault="004D3381" w:rsidP="004D3381">
      <w:pPr>
        <w:spacing w:line="7" w:lineRule="exact"/>
        <w:rPr>
          <w:rFonts w:eastAsia="Times New Roman"/>
          <w:sz w:val="24"/>
          <w:szCs w:val="28"/>
        </w:rPr>
      </w:pPr>
    </w:p>
    <w:p w:rsidR="004D3381" w:rsidRPr="00E6632B" w:rsidRDefault="004D3381" w:rsidP="004D3381">
      <w:pPr>
        <w:pStyle w:val="a3"/>
        <w:numPr>
          <w:ilvl w:val="0"/>
          <w:numId w:val="17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http://www.phis.org.ru/informatica/</w:t>
      </w:r>
      <w:r w:rsidRPr="00E6632B">
        <w:rPr>
          <w:rFonts w:eastAsia="Times New Roman"/>
          <w:color w:val="000000"/>
          <w:sz w:val="24"/>
          <w:szCs w:val="28"/>
        </w:rPr>
        <w:t>-сайт Информатика</w:t>
      </w:r>
    </w:p>
    <w:p w:rsidR="004D3381" w:rsidRPr="00E6632B" w:rsidRDefault="004D3381" w:rsidP="004D3381">
      <w:pPr>
        <w:spacing w:line="61" w:lineRule="exact"/>
        <w:rPr>
          <w:rFonts w:eastAsia="Times New Roman"/>
          <w:sz w:val="24"/>
          <w:szCs w:val="28"/>
        </w:rPr>
      </w:pPr>
    </w:p>
    <w:p w:rsidR="004D3381" w:rsidRPr="00E6632B" w:rsidRDefault="004D3381" w:rsidP="004D3381">
      <w:pPr>
        <w:pStyle w:val="a3"/>
        <w:numPr>
          <w:ilvl w:val="0"/>
          <w:numId w:val="17"/>
        </w:numPr>
        <w:tabs>
          <w:tab w:val="left" w:pos="1120"/>
        </w:tabs>
        <w:spacing w:line="265" w:lineRule="auto"/>
        <w:rPr>
          <w:rFonts w:eastAsia="Times New Roman"/>
          <w:color w:val="000000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http://www.ctc.msiu.ru/</w:t>
      </w:r>
      <w:r w:rsidRPr="00E6632B">
        <w:rPr>
          <w:rFonts w:eastAsia="Times New Roman"/>
          <w:color w:val="000000"/>
          <w:sz w:val="24"/>
          <w:szCs w:val="28"/>
        </w:rPr>
        <w:t>-электронный учебник по информатике и информационным технологиям</w:t>
      </w:r>
    </w:p>
    <w:p w:rsidR="004D3381" w:rsidRPr="00E6632B" w:rsidRDefault="004D3381" w:rsidP="004D3381">
      <w:pPr>
        <w:pStyle w:val="a3"/>
        <w:numPr>
          <w:ilvl w:val="0"/>
          <w:numId w:val="17"/>
        </w:numPr>
        <w:tabs>
          <w:tab w:val="left" w:pos="1120"/>
        </w:tabs>
        <w:spacing w:line="265" w:lineRule="auto"/>
        <w:rPr>
          <w:rFonts w:eastAsia="Times New Roman"/>
          <w:color w:val="000000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http://www.km.ru/</w:t>
      </w:r>
      <w:r w:rsidRPr="00E6632B">
        <w:rPr>
          <w:rFonts w:eastAsia="Times New Roman"/>
          <w:color w:val="000000"/>
          <w:sz w:val="24"/>
          <w:szCs w:val="28"/>
        </w:rPr>
        <w:t>-энциклопедия</w:t>
      </w:r>
    </w:p>
    <w:p w:rsidR="004D3381" w:rsidRPr="00E6632B" w:rsidRDefault="004D3381" w:rsidP="004D3381">
      <w:pPr>
        <w:spacing w:line="47" w:lineRule="exact"/>
        <w:rPr>
          <w:rFonts w:eastAsia="Times New Roman"/>
          <w:sz w:val="24"/>
          <w:szCs w:val="28"/>
        </w:rPr>
      </w:pPr>
    </w:p>
    <w:p w:rsidR="004D3381" w:rsidRPr="00E6632B" w:rsidRDefault="004D3381" w:rsidP="004D3381">
      <w:pPr>
        <w:pStyle w:val="a3"/>
        <w:numPr>
          <w:ilvl w:val="0"/>
          <w:numId w:val="17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http://www.ege.ru/</w:t>
      </w:r>
      <w:r w:rsidRPr="00E6632B">
        <w:rPr>
          <w:rFonts w:eastAsia="Times New Roman"/>
          <w:color w:val="000000"/>
          <w:sz w:val="24"/>
          <w:szCs w:val="28"/>
        </w:rPr>
        <w:t>-тесты по информатике</w:t>
      </w:r>
    </w:p>
    <w:p w:rsidR="004D3381" w:rsidRPr="00E6632B" w:rsidRDefault="004D3381" w:rsidP="004D3381">
      <w:pPr>
        <w:spacing w:line="59" w:lineRule="exact"/>
        <w:rPr>
          <w:rFonts w:eastAsia="Times New Roman"/>
          <w:sz w:val="24"/>
          <w:szCs w:val="28"/>
        </w:rPr>
      </w:pPr>
    </w:p>
    <w:p w:rsidR="004D3381" w:rsidRPr="00E6632B" w:rsidRDefault="004D3381" w:rsidP="004D3381">
      <w:pPr>
        <w:pStyle w:val="a3"/>
        <w:numPr>
          <w:ilvl w:val="0"/>
          <w:numId w:val="17"/>
        </w:numPr>
        <w:tabs>
          <w:tab w:val="left" w:pos="1120"/>
        </w:tabs>
        <w:rPr>
          <w:rFonts w:eastAsia="Times New Roman"/>
          <w:sz w:val="24"/>
          <w:szCs w:val="28"/>
        </w:rPr>
      </w:pPr>
      <w:r w:rsidRPr="00E6632B">
        <w:rPr>
          <w:rFonts w:eastAsia="Times New Roman"/>
          <w:color w:val="0000FF"/>
          <w:sz w:val="24"/>
          <w:szCs w:val="28"/>
          <w:u w:val="single"/>
        </w:rPr>
        <w:t>http://comp-science.narod.ru/</w:t>
      </w:r>
      <w:r w:rsidRPr="00E6632B">
        <w:rPr>
          <w:rFonts w:eastAsia="Times New Roman"/>
          <w:color w:val="000000"/>
          <w:sz w:val="24"/>
          <w:szCs w:val="28"/>
        </w:rPr>
        <w:t>-дидактические материалы по информатике</w:t>
      </w:r>
      <w:r>
        <w:rPr>
          <w:rFonts w:eastAsia="Times New Roman"/>
          <w:color w:val="000000"/>
          <w:sz w:val="24"/>
          <w:szCs w:val="28"/>
        </w:rPr>
        <w:t>.</w:t>
      </w:r>
    </w:p>
    <w:p w:rsidR="004D3381" w:rsidRPr="00E6632B" w:rsidRDefault="004D3381" w:rsidP="004D3381">
      <w:pPr>
        <w:rPr>
          <w:sz w:val="20"/>
        </w:rPr>
        <w:sectPr w:rsidR="004D3381" w:rsidRPr="00E6632B" w:rsidSect="004D3381">
          <w:footerReference w:type="default" r:id="rId10"/>
          <w:pgSz w:w="11900" w:h="16838"/>
          <w:pgMar w:top="844" w:right="666" w:bottom="0" w:left="1440" w:header="0" w:footer="0" w:gutter="0"/>
          <w:cols w:space="720" w:equalWidth="0">
            <w:col w:w="9800"/>
          </w:cols>
        </w:sectPr>
      </w:pPr>
    </w:p>
    <w:p w:rsidR="004D3381" w:rsidRPr="001D0257" w:rsidRDefault="004D3381" w:rsidP="004D3381">
      <w:pPr>
        <w:numPr>
          <w:ilvl w:val="0"/>
          <w:numId w:val="10"/>
        </w:numPr>
        <w:tabs>
          <w:tab w:val="left" w:pos="1040"/>
        </w:tabs>
        <w:ind w:left="1040" w:hanging="351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lastRenderedPageBreak/>
        <w:t>КОНТРОЛЬ И ОЦЕНКА РЕЗУЛЬТАТОВ ОСВОЕНИЯ УЧЕБНОЙ</w:t>
      </w:r>
    </w:p>
    <w:p w:rsidR="004D3381" w:rsidRPr="001D0257" w:rsidRDefault="004D3381" w:rsidP="004D3381">
      <w:pPr>
        <w:ind w:left="1040"/>
        <w:rPr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t>ДИСЦИПЛИНЫ</w:t>
      </w:r>
    </w:p>
    <w:p w:rsidR="004D3381" w:rsidRPr="001D0257" w:rsidRDefault="004D3381" w:rsidP="004D3381">
      <w:pPr>
        <w:spacing w:line="8" w:lineRule="exact"/>
        <w:rPr>
          <w:sz w:val="24"/>
          <w:szCs w:val="24"/>
        </w:rPr>
      </w:pPr>
    </w:p>
    <w:p w:rsidR="004D3381" w:rsidRDefault="004D3381" w:rsidP="004D3381">
      <w:pPr>
        <w:spacing w:line="237" w:lineRule="auto"/>
        <w:ind w:left="260" w:firstLine="427"/>
        <w:jc w:val="both"/>
        <w:rPr>
          <w:rFonts w:eastAsia="Times New Roman"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t xml:space="preserve">Контроль и оценка </w:t>
      </w:r>
      <w:r w:rsidRPr="001D0257">
        <w:rPr>
          <w:rFonts w:eastAsia="Times New Roman"/>
          <w:sz w:val="24"/>
          <w:szCs w:val="24"/>
        </w:rPr>
        <w:t>результатов освое</w:t>
      </w:r>
      <w:r>
        <w:rPr>
          <w:rFonts w:eastAsia="Times New Roman"/>
          <w:sz w:val="24"/>
          <w:szCs w:val="24"/>
        </w:rPr>
        <w:t>ния учебной дисциплины осуществ</w:t>
      </w:r>
      <w:r w:rsidRPr="001D0257">
        <w:rPr>
          <w:rFonts w:eastAsia="Times New Roman"/>
          <w:sz w:val="24"/>
          <w:szCs w:val="24"/>
        </w:rPr>
        <w:t>ляется преподавателем в процессе проведения практических занятий и лабораторных работ, тестирования, а также выполнения обучающимис</w:t>
      </w:r>
      <w:r>
        <w:rPr>
          <w:rFonts w:eastAsia="Times New Roman"/>
          <w:sz w:val="24"/>
          <w:szCs w:val="24"/>
        </w:rPr>
        <w:t>я индивидуаль</w:t>
      </w:r>
      <w:r w:rsidRPr="001D0257">
        <w:rPr>
          <w:rFonts w:eastAsia="Times New Roman"/>
          <w:sz w:val="24"/>
          <w:szCs w:val="24"/>
        </w:rPr>
        <w:t>ных заданий, проектов, исследований.</w:t>
      </w:r>
    </w:p>
    <w:p w:rsidR="004D3381" w:rsidRDefault="004D3381" w:rsidP="004D3381">
      <w:pPr>
        <w:spacing w:line="237" w:lineRule="auto"/>
        <w:ind w:left="260" w:firstLine="427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55"/>
        <w:gridCol w:w="5055"/>
      </w:tblGrid>
      <w:tr w:rsidR="004D3381" w:rsidRPr="0080163B" w:rsidTr="00EE6EA5">
        <w:tc>
          <w:tcPr>
            <w:tcW w:w="5055" w:type="dxa"/>
          </w:tcPr>
          <w:p w:rsidR="004D3381" w:rsidRPr="0080163B" w:rsidRDefault="004D3381" w:rsidP="00EE6EA5">
            <w:pPr>
              <w:spacing w:line="237" w:lineRule="auto"/>
              <w:jc w:val="center"/>
              <w:rPr>
                <w:b/>
                <w:sz w:val="24"/>
                <w:szCs w:val="24"/>
              </w:rPr>
            </w:pPr>
            <w:r w:rsidRPr="0080163B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5055" w:type="dxa"/>
          </w:tcPr>
          <w:p w:rsidR="004D3381" w:rsidRPr="0080163B" w:rsidRDefault="004D3381" w:rsidP="00EE6EA5">
            <w:pPr>
              <w:jc w:val="center"/>
            </w:pPr>
            <w:r w:rsidRPr="0080163B">
              <w:rPr>
                <w:rFonts w:eastAsia="Times New Roman"/>
                <w:b/>
                <w:bCs/>
                <w:sz w:val="24"/>
                <w:szCs w:val="24"/>
              </w:rPr>
              <w:t>Формы и методы контроля и</w:t>
            </w:r>
          </w:p>
          <w:p w:rsidR="004D3381" w:rsidRPr="0080163B" w:rsidRDefault="004D3381" w:rsidP="00EE6EA5">
            <w:pPr>
              <w:jc w:val="center"/>
            </w:pPr>
            <w:r w:rsidRPr="0080163B">
              <w:rPr>
                <w:rFonts w:eastAsia="Times New Roman"/>
                <w:b/>
                <w:bCs/>
                <w:sz w:val="24"/>
                <w:szCs w:val="24"/>
              </w:rPr>
              <w:t>оценки результатов обучения</w:t>
            </w:r>
          </w:p>
          <w:p w:rsidR="004D3381" w:rsidRPr="0080163B" w:rsidRDefault="004D3381" w:rsidP="00EE6EA5">
            <w:pPr>
              <w:spacing w:line="237" w:lineRule="auto"/>
              <w:jc w:val="center"/>
              <w:rPr>
                <w:sz w:val="24"/>
                <w:szCs w:val="24"/>
              </w:rPr>
            </w:pPr>
          </w:p>
        </w:tc>
      </w:tr>
      <w:tr w:rsidR="004D3381" w:rsidRPr="0080163B" w:rsidTr="00EE6EA5">
        <w:tc>
          <w:tcPr>
            <w:tcW w:w="5055" w:type="dxa"/>
          </w:tcPr>
          <w:p w:rsidR="004D3381" w:rsidRPr="0080163B" w:rsidRDefault="004D3381" w:rsidP="00EE6EA5">
            <w:pPr>
              <w:spacing w:line="237" w:lineRule="auto"/>
              <w:jc w:val="center"/>
              <w:rPr>
                <w:i/>
                <w:sz w:val="24"/>
                <w:szCs w:val="24"/>
              </w:rPr>
            </w:pPr>
            <w:r w:rsidRPr="0080163B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055" w:type="dxa"/>
          </w:tcPr>
          <w:p w:rsidR="004D3381" w:rsidRPr="0080163B" w:rsidRDefault="004D3381" w:rsidP="00EE6EA5">
            <w:pPr>
              <w:spacing w:line="237" w:lineRule="auto"/>
              <w:jc w:val="center"/>
              <w:rPr>
                <w:i/>
                <w:sz w:val="24"/>
                <w:szCs w:val="24"/>
              </w:rPr>
            </w:pPr>
            <w:r w:rsidRPr="0080163B">
              <w:rPr>
                <w:i/>
                <w:sz w:val="24"/>
                <w:szCs w:val="24"/>
              </w:rPr>
              <w:t>2</w:t>
            </w:r>
          </w:p>
        </w:tc>
      </w:tr>
      <w:tr w:rsidR="004D3381" w:rsidRPr="0080163B" w:rsidTr="00EE6EA5">
        <w:tc>
          <w:tcPr>
            <w:tcW w:w="5055" w:type="dxa"/>
          </w:tcPr>
          <w:p w:rsidR="004D3381" w:rsidRPr="0080163B" w:rsidRDefault="004D3381" w:rsidP="00EE6EA5">
            <w:pPr>
              <w:spacing w:line="237" w:lineRule="auto"/>
              <w:jc w:val="center"/>
              <w:rPr>
                <w:i/>
                <w:sz w:val="24"/>
                <w:szCs w:val="24"/>
              </w:rPr>
            </w:pPr>
            <w:r w:rsidRPr="0080163B">
              <w:rPr>
                <w:rFonts w:eastAsia="Times New Roman"/>
                <w:b/>
                <w:bCs/>
                <w:i/>
                <w:sz w:val="24"/>
                <w:szCs w:val="24"/>
              </w:rPr>
              <w:t>Личностные:</w:t>
            </w:r>
          </w:p>
        </w:tc>
        <w:tc>
          <w:tcPr>
            <w:tcW w:w="5055" w:type="dxa"/>
          </w:tcPr>
          <w:p w:rsidR="004D3381" w:rsidRPr="0080163B" w:rsidRDefault="004D3381" w:rsidP="00EE6EA5">
            <w:pPr>
              <w:spacing w:line="237" w:lineRule="auto"/>
              <w:jc w:val="both"/>
              <w:rPr>
                <w:sz w:val="24"/>
                <w:szCs w:val="24"/>
              </w:rPr>
            </w:pPr>
          </w:p>
        </w:tc>
      </w:tr>
      <w:tr w:rsidR="004D3381" w:rsidRPr="0080163B" w:rsidTr="00EE6EA5">
        <w:tc>
          <w:tcPr>
            <w:tcW w:w="5055" w:type="dxa"/>
          </w:tcPr>
          <w:p w:rsidR="004D3381" w:rsidRPr="00396CCB" w:rsidRDefault="004D3381" w:rsidP="004D3381">
            <w:pPr>
              <w:pStyle w:val="a3"/>
              <w:numPr>
                <w:ilvl w:val="0"/>
                <w:numId w:val="11"/>
              </w:numPr>
              <w:ind w:left="426"/>
              <w:rPr>
                <w:sz w:val="24"/>
                <w:szCs w:val="24"/>
              </w:rPr>
            </w:pPr>
            <w:r w:rsidRPr="00396CCB">
              <w:rPr>
                <w:rFonts w:eastAsia="Times New Roman"/>
                <w:sz w:val="24"/>
                <w:szCs w:val="24"/>
              </w:rPr>
              <w:t>чувство гордости и уважения к истории развития и достижениям отечественной информатики в мировой индустрии, информационных технологий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4D3381" w:rsidRPr="00396CCB" w:rsidRDefault="004D3381" w:rsidP="004D3381">
            <w:pPr>
              <w:pStyle w:val="a3"/>
              <w:numPr>
                <w:ilvl w:val="0"/>
                <w:numId w:val="11"/>
              </w:numPr>
              <w:ind w:left="426"/>
              <w:rPr>
                <w:rFonts w:eastAsia="Times New Roman"/>
                <w:sz w:val="24"/>
                <w:szCs w:val="24"/>
              </w:rPr>
            </w:pPr>
            <w:r w:rsidRPr="00396CCB">
              <w:rPr>
                <w:rFonts w:eastAsia="Times New Roman"/>
                <w:sz w:val="24"/>
                <w:szCs w:val="24"/>
              </w:rPr>
              <w:t xml:space="preserve">осознание своего места в 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информацион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 xml:space="preserve"> –ном обществе;</w:t>
            </w:r>
          </w:p>
          <w:p w:rsidR="004D3381" w:rsidRPr="00396CCB" w:rsidRDefault="004D3381" w:rsidP="004D3381">
            <w:pPr>
              <w:pStyle w:val="a3"/>
              <w:numPr>
                <w:ilvl w:val="0"/>
                <w:numId w:val="11"/>
              </w:numPr>
              <w:ind w:left="426"/>
              <w:rPr>
                <w:rFonts w:eastAsia="Times New Roman"/>
                <w:sz w:val="24"/>
                <w:szCs w:val="24"/>
              </w:rPr>
            </w:pPr>
            <w:r w:rsidRPr="00396CCB">
              <w:rPr>
                <w:rFonts w:eastAsia="Times New Roman"/>
                <w:sz w:val="24"/>
                <w:szCs w:val="24"/>
              </w:rPr>
              <w:t xml:space="preserve">готовность и способность к 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самостоятель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>-</w:t>
            </w:r>
          </w:p>
          <w:p w:rsidR="004D3381" w:rsidRDefault="004D3381" w:rsidP="00EE6EA5">
            <w:pPr>
              <w:ind w:left="426"/>
              <w:rPr>
                <w:rFonts w:eastAsia="Times New Roman"/>
                <w:sz w:val="24"/>
                <w:szCs w:val="24"/>
              </w:rPr>
            </w:pPr>
            <w:r w:rsidRPr="00396CCB">
              <w:rPr>
                <w:rFonts w:eastAsia="Times New Roman"/>
                <w:sz w:val="24"/>
                <w:szCs w:val="24"/>
              </w:rPr>
              <w:t xml:space="preserve">ной, творческой и ответственной  деятель- 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ности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 xml:space="preserve"> с использованием информационно - коммуникационных технологий;</w:t>
            </w:r>
          </w:p>
          <w:p w:rsidR="004D3381" w:rsidRPr="00396CCB" w:rsidRDefault="004D3381" w:rsidP="004D3381">
            <w:pPr>
              <w:pStyle w:val="a3"/>
              <w:numPr>
                <w:ilvl w:val="0"/>
                <w:numId w:val="11"/>
              </w:numPr>
              <w:ind w:left="426"/>
            </w:pPr>
            <w:r w:rsidRPr="00396CCB">
              <w:rPr>
                <w:rFonts w:eastAsia="Times New Roman"/>
                <w:sz w:val="24"/>
                <w:szCs w:val="24"/>
              </w:rPr>
              <w:t xml:space="preserve">умение использовать достижения 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совре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менной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 xml:space="preserve"> информатики для повышения 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соб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ственного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 xml:space="preserve"> интеллектуального развития в выбранной профессиональной 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деятельнос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ти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>, самостоятельно формировать новые для себя знания в профессиональной области, используя для этого доступные источники информации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4D3381" w:rsidRPr="00396CCB" w:rsidRDefault="004D3381" w:rsidP="004D3381">
            <w:pPr>
              <w:pStyle w:val="a3"/>
              <w:numPr>
                <w:ilvl w:val="0"/>
                <w:numId w:val="11"/>
              </w:numPr>
              <w:ind w:left="426"/>
            </w:pPr>
            <w:r w:rsidRPr="00396CCB">
              <w:rPr>
                <w:rFonts w:eastAsia="Times New Roman"/>
                <w:sz w:val="23"/>
                <w:szCs w:val="23"/>
              </w:rPr>
      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4D3381" w:rsidRPr="00396CCB" w:rsidRDefault="004D3381" w:rsidP="004D3381">
            <w:pPr>
              <w:pStyle w:val="a3"/>
              <w:numPr>
                <w:ilvl w:val="0"/>
                <w:numId w:val="11"/>
              </w:numPr>
              <w:ind w:left="426"/>
            </w:pPr>
            <w:r w:rsidRPr="00396CCB">
              <w:rPr>
                <w:rFonts w:eastAsia="Times New Roman"/>
                <w:sz w:val="24"/>
                <w:szCs w:val="24"/>
              </w:rPr>
      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396CCB"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 w:rsidRPr="00396CCB">
              <w:rPr>
                <w:rFonts w:eastAsia="Times New Roman"/>
                <w:sz w:val="24"/>
                <w:szCs w:val="24"/>
              </w:rPr>
              <w:t xml:space="preserve"> ресурсов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4D3381" w:rsidRPr="007C51B3" w:rsidRDefault="004D3381" w:rsidP="004D3381">
            <w:pPr>
              <w:pStyle w:val="a3"/>
              <w:numPr>
                <w:ilvl w:val="0"/>
                <w:numId w:val="11"/>
              </w:numPr>
              <w:ind w:left="426"/>
            </w:pPr>
            <w:r w:rsidRPr="007C51B3">
              <w:rPr>
                <w:rFonts w:eastAsia="Times New Roman"/>
                <w:sz w:val="24"/>
                <w:szCs w:val="24"/>
              </w:rPr>
              <w:t>умение выбирать грамотное поведение при использовании разнообразных средств информационно-коммуникационных тех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7C51B3">
              <w:rPr>
                <w:rFonts w:eastAsia="Times New Roman"/>
                <w:sz w:val="24"/>
                <w:szCs w:val="24"/>
              </w:rPr>
              <w:t>нологий</w:t>
            </w:r>
            <w:proofErr w:type="spellEnd"/>
            <w:r w:rsidRPr="007C51B3">
              <w:rPr>
                <w:rFonts w:eastAsia="Times New Roman"/>
                <w:sz w:val="24"/>
                <w:szCs w:val="24"/>
              </w:rPr>
              <w:t xml:space="preserve"> как в профессиональной деятель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7C51B3">
              <w:rPr>
                <w:rFonts w:eastAsia="Times New Roman"/>
                <w:sz w:val="24"/>
                <w:szCs w:val="24"/>
              </w:rPr>
              <w:t>ности</w:t>
            </w:r>
            <w:proofErr w:type="spellEnd"/>
            <w:r w:rsidRPr="007C51B3">
              <w:rPr>
                <w:rFonts w:eastAsia="Times New Roman"/>
                <w:sz w:val="24"/>
                <w:szCs w:val="24"/>
              </w:rPr>
              <w:t>, так и в быту;</w:t>
            </w:r>
          </w:p>
          <w:p w:rsidR="004D3381" w:rsidRPr="007C51B3" w:rsidRDefault="004D3381" w:rsidP="004D3381">
            <w:pPr>
              <w:pStyle w:val="a3"/>
              <w:numPr>
                <w:ilvl w:val="0"/>
                <w:numId w:val="11"/>
              </w:numPr>
              <w:ind w:left="426"/>
            </w:pPr>
            <w:r w:rsidRPr="007C51B3">
              <w:rPr>
                <w:rFonts w:eastAsia="Times New Roman"/>
                <w:sz w:val="24"/>
                <w:szCs w:val="24"/>
              </w:rPr>
              <w:t xml:space="preserve">готовности к продолжению образования и </w:t>
            </w:r>
          </w:p>
          <w:p w:rsidR="004D3381" w:rsidRPr="00AB1D6E" w:rsidRDefault="004D3381" w:rsidP="004D3381">
            <w:pPr>
              <w:pStyle w:val="a3"/>
              <w:numPr>
                <w:ilvl w:val="0"/>
                <w:numId w:val="11"/>
              </w:numPr>
              <w:ind w:left="426"/>
              <w:rPr>
                <w:sz w:val="24"/>
                <w:szCs w:val="24"/>
              </w:rPr>
            </w:pPr>
            <w:r w:rsidRPr="00262598">
              <w:rPr>
                <w:rFonts w:eastAsia="Times New Roman"/>
                <w:sz w:val="24"/>
                <w:szCs w:val="24"/>
              </w:rPr>
              <w:t xml:space="preserve">повышению квалификации в избранной профессиональной деятельности на </w:t>
            </w:r>
            <w:proofErr w:type="spellStart"/>
            <w:r w:rsidRPr="00262598">
              <w:rPr>
                <w:rFonts w:eastAsia="Times New Roman"/>
                <w:sz w:val="24"/>
                <w:szCs w:val="24"/>
              </w:rPr>
              <w:t>осно</w:t>
            </w:r>
            <w:proofErr w:type="spellEnd"/>
            <w:r w:rsidRPr="00262598"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262598">
              <w:rPr>
                <w:rFonts w:eastAsia="Times New Roman"/>
                <w:sz w:val="24"/>
                <w:szCs w:val="24"/>
              </w:rPr>
              <w:t>ве</w:t>
            </w:r>
            <w:proofErr w:type="spellEnd"/>
            <w:r w:rsidRPr="00262598">
              <w:rPr>
                <w:rFonts w:eastAsia="Times New Roman"/>
                <w:sz w:val="24"/>
                <w:szCs w:val="24"/>
              </w:rPr>
              <w:t xml:space="preserve"> развития личных информационно-коммуникационных компетенций;</w:t>
            </w:r>
          </w:p>
        </w:tc>
        <w:tc>
          <w:tcPr>
            <w:tcW w:w="5055" w:type="dxa"/>
          </w:tcPr>
          <w:p w:rsidR="004D3381" w:rsidRPr="00AB1D6E" w:rsidRDefault="004D3381" w:rsidP="00EE6EA5">
            <w:pPr>
              <w:jc w:val="both"/>
              <w:rPr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>Собеседование, консультации, беседа</w:t>
            </w:r>
          </w:p>
          <w:p w:rsidR="004D3381" w:rsidRPr="00AB1D6E" w:rsidRDefault="004D3381" w:rsidP="00EE6EA5">
            <w:pPr>
              <w:jc w:val="both"/>
              <w:rPr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>Наблюдение и экспертная оценка во время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 xml:space="preserve">выполнения практических работ, участия  в  конкурсах,  олимпиадах. 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 xml:space="preserve">Фронтальный  опрос. 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>Оценка</w:t>
            </w:r>
            <w:r w:rsidRPr="00AB1D6E">
              <w:rPr>
                <w:rFonts w:eastAsia="Times New Roman"/>
                <w:sz w:val="24"/>
                <w:szCs w:val="24"/>
                <w:vertAlign w:val="superscript"/>
              </w:rPr>
              <w:t xml:space="preserve">  </w:t>
            </w:r>
            <w:r w:rsidRPr="00AB1D6E">
              <w:rPr>
                <w:rFonts w:eastAsia="Times New Roman"/>
                <w:sz w:val="24"/>
                <w:szCs w:val="24"/>
              </w:rPr>
              <w:t>внеаудиторной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AB1D6E">
              <w:rPr>
                <w:rFonts w:eastAsia="Times New Roman"/>
                <w:sz w:val="24"/>
                <w:szCs w:val="24"/>
              </w:rPr>
              <w:t xml:space="preserve">самостоятельной работы. 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 xml:space="preserve">Защита реферата. 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 xml:space="preserve">Выполнение презентаций. </w:t>
            </w:r>
          </w:p>
          <w:p w:rsidR="004D3381" w:rsidRPr="00AB1D6E" w:rsidRDefault="004D3381" w:rsidP="00EE6EA5">
            <w:pPr>
              <w:jc w:val="both"/>
              <w:rPr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>Письменная самостоятельная работа,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AB1D6E">
              <w:rPr>
                <w:rFonts w:eastAsia="Times New Roman"/>
                <w:sz w:val="24"/>
                <w:szCs w:val="24"/>
              </w:rPr>
              <w:t>письменная контрольная работа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4D3381" w:rsidRPr="00AB1D6E" w:rsidRDefault="004D3381" w:rsidP="00EE6EA5">
            <w:pPr>
              <w:spacing w:line="237" w:lineRule="auto"/>
              <w:jc w:val="both"/>
              <w:rPr>
                <w:sz w:val="24"/>
                <w:szCs w:val="24"/>
              </w:rPr>
            </w:pPr>
          </w:p>
        </w:tc>
      </w:tr>
      <w:tr w:rsidR="004D3381" w:rsidRPr="0080163B" w:rsidTr="00EE6EA5">
        <w:tc>
          <w:tcPr>
            <w:tcW w:w="5055" w:type="dxa"/>
          </w:tcPr>
          <w:p w:rsidR="004D3381" w:rsidRPr="0080163B" w:rsidRDefault="004D3381" w:rsidP="00EE6EA5">
            <w:pPr>
              <w:ind w:left="800"/>
              <w:jc w:val="center"/>
              <w:rPr>
                <w:sz w:val="24"/>
                <w:szCs w:val="24"/>
              </w:rPr>
            </w:pPr>
            <w:proofErr w:type="spellStart"/>
            <w:r w:rsidRPr="00F47C39">
              <w:rPr>
                <w:rFonts w:eastAsia="Times New Roman"/>
                <w:b/>
                <w:bCs/>
                <w:i/>
                <w:sz w:val="24"/>
                <w:szCs w:val="24"/>
              </w:rPr>
              <w:t>Метапредметные</w:t>
            </w:r>
            <w:proofErr w:type="spellEnd"/>
            <w:r w:rsidRPr="00F47C39">
              <w:rPr>
                <w:rFonts w:eastAsia="Times New Roman"/>
                <w:b/>
                <w:bCs/>
                <w:i/>
                <w:sz w:val="24"/>
                <w:szCs w:val="24"/>
              </w:rPr>
              <w:t>:</w:t>
            </w:r>
          </w:p>
        </w:tc>
        <w:tc>
          <w:tcPr>
            <w:tcW w:w="5055" w:type="dxa"/>
          </w:tcPr>
          <w:p w:rsidR="004D3381" w:rsidRPr="0080163B" w:rsidRDefault="004D3381" w:rsidP="00EE6EA5">
            <w:pPr>
              <w:spacing w:line="237" w:lineRule="auto"/>
              <w:jc w:val="both"/>
              <w:rPr>
                <w:sz w:val="24"/>
                <w:szCs w:val="24"/>
              </w:rPr>
            </w:pPr>
          </w:p>
        </w:tc>
      </w:tr>
      <w:tr w:rsidR="004D3381" w:rsidRPr="0080163B" w:rsidTr="00EE6EA5">
        <w:tc>
          <w:tcPr>
            <w:tcW w:w="5055" w:type="dxa"/>
          </w:tcPr>
          <w:p w:rsidR="004D3381" w:rsidRPr="00F47C39" w:rsidRDefault="004D3381" w:rsidP="004D3381">
            <w:pPr>
              <w:pStyle w:val="a3"/>
              <w:numPr>
                <w:ilvl w:val="0"/>
                <w:numId w:val="12"/>
              </w:numPr>
              <w:ind w:left="426"/>
            </w:pPr>
            <w:r w:rsidRPr="00F47C39">
              <w:rPr>
                <w:rFonts w:eastAsia="Times New Roman"/>
                <w:sz w:val="24"/>
                <w:szCs w:val="24"/>
              </w:rPr>
              <w:t xml:space="preserve">умение определять цели, составлять </w:t>
            </w:r>
          </w:p>
          <w:p w:rsidR="004D3381" w:rsidRPr="00F47C39" w:rsidRDefault="004D3381" w:rsidP="00EE6EA5">
            <w:pPr>
              <w:pStyle w:val="a3"/>
              <w:pBdr>
                <w:between w:val="single" w:sz="4" w:space="1" w:color="auto"/>
                <w:bar w:val="single" w:sz="4" w:color="auto"/>
              </w:pBdr>
              <w:spacing w:line="230" w:lineRule="auto"/>
              <w:ind w:left="426"/>
              <w:rPr>
                <w:rFonts w:eastAsia="Symbol"/>
                <w:sz w:val="24"/>
                <w:szCs w:val="24"/>
              </w:rPr>
            </w:pPr>
            <w:r w:rsidRPr="00F47C39">
              <w:rPr>
                <w:rFonts w:eastAsia="Times New Roman"/>
                <w:sz w:val="24"/>
                <w:szCs w:val="24"/>
              </w:rPr>
              <w:t>планы деятельности и определять средства, необходимые для их реализации;</w:t>
            </w:r>
          </w:p>
        </w:tc>
        <w:tc>
          <w:tcPr>
            <w:tcW w:w="5055" w:type="dxa"/>
          </w:tcPr>
          <w:p w:rsidR="004D3381" w:rsidRPr="00E634CA" w:rsidRDefault="004D3381" w:rsidP="00EE6EA5">
            <w:pPr>
              <w:rPr>
                <w:sz w:val="24"/>
                <w:szCs w:val="24"/>
              </w:rPr>
            </w:pPr>
            <w:r w:rsidRPr="00E634CA">
              <w:rPr>
                <w:rFonts w:eastAsia="Times New Roman"/>
                <w:sz w:val="24"/>
                <w:szCs w:val="24"/>
              </w:rPr>
              <w:t>Собеседование, консультации, беседа</w:t>
            </w:r>
          </w:p>
          <w:p w:rsidR="004D3381" w:rsidRPr="00E634CA" w:rsidRDefault="004D3381" w:rsidP="00EE6EA5">
            <w:pPr>
              <w:rPr>
                <w:rFonts w:eastAsia="Times New Roman"/>
                <w:sz w:val="24"/>
                <w:szCs w:val="24"/>
              </w:rPr>
            </w:pPr>
            <w:r w:rsidRPr="00E634CA">
              <w:rPr>
                <w:rFonts w:eastAsia="Times New Roman"/>
                <w:sz w:val="24"/>
                <w:szCs w:val="24"/>
              </w:rPr>
              <w:t>Фронтальный опрос. Оценка внеаудиторной самостоятельной работы.</w:t>
            </w:r>
          </w:p>
          <w:p w:rsidR="004D3381" w:rsidRPr="0080163B" w:rsidRDefault="004D3381" w:rsidP="00EE6EA5">
            <w:pPr>
              <w:rPr>
                <w:sz w:val="24"/>
                <w:szCs w:val="24"/>
              </w:rPr>
            </w:pPr>
          </w:p>
        </w:tc>
      </w:tr>
    </w:tbl>
    <w:p w:rsidR="004D3381" w:rsidRDefault="004D3381" w:rsidP="004D3381"/>
    <w:tbl>
      <w:tblPr>
        <w:tblStyle w:val="a4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5055"/>
        <w:gridCol w:w="5055"/>
      </w:tblGrid>
      <w:tr w:rsidR="004D3381" w:rsidRPr="0080163B" w:rsidTr="00EE6EA5">
        <w:trPr>
          <w:trHeight w:val="11327"/>
        </w:trPr>
        <w:tc>
          <w:tcPr>
            <w:tcW w:w="5055" w:type="dxa"/>
          </w:tcPr>
          <w:p w:rsidR="004D3381" w:rsidRPr="000C2FE1" w:rsidRDefault="004D3381" w:rsidP="004D3381">
            <w:pPr>
              <w:pStyle w:val="a3"/>
              <w:numPr>
                <w:ilvl w:val="0"/>
                <w:numId w:val="12"/>
              </w:numPr>
            </w:pPr>
            <w:r w:rsidRPr="000C2FE1">
              <w:rPr>
                <w:rFonts w:eastAsia="Times New Roman"/>
                <w:sz w:val="24"/>
                <w:szCs w:val="24"/>
              </w:rPr>
              <w:t>использовать различные виды познавательной деятельности для решения информационных задач, применять основные методы познания (наблюдение, описание, измерение, эксперимент) для организации учебно-исследовательской и проектной деятельности с использованием информационно - коммуникационных технологий;</w:t>
            </w:r>
          </w:p>
          <w:p w:rsidR="004D3381" w:rsidRPr="000C2FE1" w:rsidRDefault="004D3381" w:rsidP="004D3381">
            <w:pPr>
              <w:pStyle w:val="a3"/>
              <w:numPr>
                <w:ilvl w:val="0"/>
                <w:numId w:val="12"/>
              </w:numPr>
            </w:pPr>
            <w:r w:rsidRPr="000C2FE1">
              <w:rPr>
                <w:rFonts w:eastAsia="Times New Roman"/>
                <w:sz w:val="23"/>
                <w:szCs w:val="23"/>
              </w:rPr>
              <w:t xml:space="preserve">использовать различные </w:t>
            </w:r>
            <w:proofErr w:type="spellStart"/>
            <w:r w:rsidRPr="000C2FE1">
              <w:rPr>
                <w:rFonts w:eastAsia="Times New Roman"/>
                <w:sz w:val="23"/>
                <w:szCs w:val="23"/>
              </w:rPr>
              <w:t>нформационные</w:t>
            </w:r>
            <w:proofErr w:type="spellEnd"/>
            <w:r w:rsidRPr="000C2FE1">
              <w:rPr>
                <w:rFonts w:eastAsia="Times New Roman"/>
                <w:sz w:val="23"/>
                <w:szCs w:val="23"/>
              </w:rPr>
              <w:t xml:space="preserve"> объекты в изучении явлений и процессов, с которыми возникает необходимость сталкиваться в профессиональной сфере;</w:t>
            </w:r>
          </w:p>
          <w:p w:rsidR="004D3381" w:rsidRPr="000C2FE1" w:rsidRDefault="004D3381" w:rsidP="004D3381">
            <w:pPr>
              <w:pStyle w:val="a3"/>
              <w:numPr>
                <w:ilvl w:val="0"/>
                <w:numId w:val="12"/>
              </w:numPr>
            </w:pPr>
            <w:r w:rsidRPr="000C2FE1">
              <w:rPr>
                <w:rFonts w:eastAsia="Times New Roman"/>
                <w:sz w:val="24"/>
                <w:szCs w:val="24"/>
              </w:rPr>
              <w:t xml:space="preserve">использовать различные источники информации, в том числе пользоваться электронными библиотеками, умение критически оценивать и </w:t>
            </w:r>
            <w:proofErr w:type="spellStart"/>
            <w:r w:rsidRPr="000C2FE1">
              <w:rPr>
                <w:rFonts w:eastAsia="Times New Roman"/>
                <w:sz w:val="24"/>
                <w:szCs w:val="24"/>
              </w:rPr>
              <w:t>интерпрети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0C2FE1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0C2FE1">
              <w:rPr>
                <w:rFonts w:eastAsia="Times New Roman"/>
                <w:sz w:val="24"/>
                <w:szCs w:val="24"/>
              </w:rPr>
              <w:t>ровать</w:t>
            </w:r>
            <w:proofErr w:type="spellEnd"/>
            <w:r w:rsidRPr="000C2FE1">
              <w:rPr>
                <w:rFonts w:eastAsia="Times New Roman"/>
                <w:sz w:val="24"/>
                <w:szCs w:val="24"/>
              </w:rPr>
              <w:t xml:space="preserve"> информацию, получаемую из различных источников, в том числе из сети Интернет;</w:t>
            </w:r>
          </w:p>
          <w:p w:rsidR="004D3381" w:rsidRPr="004E269C" w:rsidRDefault="004D3381" w:rsidP="004D3381">
            <w:pPr>
              <w:pStyle w:val="a3"/>
              <w:numPr>
                <w:ilvl w:val="0"/>
                <w:numId w:val="12"/>
              </w:numPr>
            </w:pPr>
            <w:r w:rsidRPr="004E269C">
              <w:rPr>
                <w:rFonts w:eastAsia="Times New Roman"/>
                <w:sz w:val="24"/>
                <w:szCs w:val="24"/>
              </w:rPr>
              <w:t xml:space="preserve">анализировать и представлять </w:t>
            </w:r>
            <w:proofErr w:type="spellStart"/>
            <w:r w:rsidRPr="004E269C">
              <w:rPr>
                <w:rFonts w:eastAsia="Times New Roman"/>
                <w:sz w:val="24"/>
                <w:szCs w:val="24"/>
              </w:rPr>
              <w:t>инфор</w:t>
            </w:r>
            <w:proofErr w:type="spellEnd"/>
            <w:r w:rsidRPr="004E269C"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4E269C">
              <w:rPr>
                <w:rFonts w:eastAsia="Times New Roman"/>
                <w:sz w:val="24"/>
                <w:szCs w:val="24"/>
              </w:rPr>
              <w:t>мацию</w:t>
            </w:r>
            <w:proofErr w:type="spellEnd"/>
            <w:r w:rsidRPr="004E269C">
              <w:rPr>
                <w:rFonts w:eastAsia="Times New Roman"/>
                <w:sz w:val="24"/>
                <w:szCs w:val="24"/>
              </w:rPr>
              <w:t>, представленную в электронных  форматах на компьютере в различных видах;</w:t>
            </w:r>
          </w:p>
          <w:p w:rsidR="004D3381" w:rsidRPr="004E269C" w:rsidRDefault="004D3381" w:rsidP="004D3381">
            <w:pPr>
              <w:pStyle w:val="a3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4E269C">
              <w:rPr>
                <w:rFonts w:eastAsia="Times New Roman"/>
                <w:sz w:val="24"/>
                <w:szCs w:val="24"/>
              </w:rPr>
              <w:t xml:space="preserve">умение использовать средства </w:t>
            </w:r>
            <w:proofErr w:type="spellStart"/>
            <w:r w:rsidRPr="004E269C"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 w:rsidRPr="004E269C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E269C">
              <w:rPr>
                <w:rFonts w:eastAsia="Times New Roman"/>
                <w:sz w:val="24"/>
                <w:szCs w:val="24"/>
              </w:rPr>
              <w:t>ционно</w:t>
            </w:r>
            <w:proofErr w:type="spellEnd"/>
            <w:r w:rsidRPr="004E269C">
              <w:rPr>
                <w:rFonts w:eastAsia="Times New Roman"/>
                <w:sz w:val="24"/>
                <w:szCs w:val="24"/>
              </w:rPr>
              <w:t>-коммуникационных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E269C">
              <w:rPr>
                <w:rFonts w:eastAsia="Times New Roman"/>
                <w:sz w:val="24"/>
                <w:szCs w:val="24"/>
              </w:rPr>
              <w:t>техноло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4E269C">
              <w:rPr>
                <w:rFonts w:eastAsia="Times New Roman"/>
                <w:sz w:val="24"/>
                <w:szCs w:val="24"/>
              </w:rPr>
              <w:t>гий</w:t>
            </w:r>
            <w:proofErr w:type="spellEnd"/>
            <w:r w:rsidRPr="004E269C">
              <w:rPr>
                <w:rFonts w:eastAsia="Times New Roman"/>
                <w:sz w:val="24"/>
                <w:szCs w:val="24"/>
              </w:rPr>
              <w:t xml:space="preserve"> в решении когнитивных, </w:t>
            </w:r>
            <w:proofErr w:type="spellStart"/>
            <w:r w:rsidRPr="004E269C">
              <w:rPr>
                <w:rFonts w:eastAsia="Times New Roman"/>
                <w:sz w:val="24"/>
                <w:szCs w:val="24"/>
              </w:rPr>
              <w:t>коммуни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E269C">
              <w:rPr>
                <w:rFonts w:eastAsia="Times New Roman"/>
                <w:sz w:val="24"/>
                <w:szCs w:val="24"/>
              </w:rPr>
              <w:t>кативных</w:t>
            </w:r>
            <w:proofErr w:type="spellEnd"/>
            <w:r w:rsidRPr="004E269C">
              <w:rPr>
                <w:rFonts w:eastAsia="Times New Roman"/>
                <w:sz w:val="24"/>
                <w:szCs w:val="24"/>
              </w:rPr>
              <w:t xml:space="preserve"> и организационных задач с соблюдением требований эргономики, ресурсосбережения, правовых и эти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4E269C">
              <w:rPr>
                <w:rFonts w:eastAsia="Times New Roman"/>
                <w:sz w:val="24"/>
                <w:szCs w:val="24"/>
              </w:rPr>
              <w:t>ческих</w:t>
            </w:r>
            <w:proofErr w:type="spellEnd"/>
            <w:r w:rsidRPr="004E269C">
              <w:rPr>
                <w:rFonts w:eastAsia="Times New Roman"/>
                <w:sz w:val="24"/>
                <w:szCs w:val="24"/>
              </w:rPr>
              <w:t xml:space="preserve"> норм, техники безопасности, гигиены, норм информационной безопасности;</w:t>
            </w:r>
          </w:p>
          <w:p w:rsidR="004D3381" w:rsidRPr="00864097" w:rsidRDefault="004D3381" w:rsidP="004D3381">
            <w:pPr>
              <w:pStyle w:val="a3"/>
              <w:numPr>
                <w:ilvl w:val="0"/>
                <w:numId w:val="14"/>
              </w:numPr>
            </w:pPr>
            <w:r w:rsidRPr="00864097">
              <w:rPr>
                <w:rFonts w:eastAsia="Times New Roman"/>
                <w:sz w:val="24"/>
                <w:szCs w:val="24"/>
              </w:rPr>
              <w:t>публично представлять результаты собственного исследования, вести дискуссии, доступно и гармонично, сочетая содержание и формы представ -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ляемой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 xml:space="preserve"> информации средствами 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инфор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мационных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 xml:space="preserve"> и коммуникационных тех –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нологий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5055" w:type="dxa"/>
          </w:tcPr>
          <w:p w:rsidR="004D3381" w:rsidRPr="00E634CA" w:rsidRDefault="004D3381" w:rsidP="00EE6EA5">
            <w:pPr>
              <w:rPr>
                <w:rFonts w:eastAsia="Times New Roman"/>
                <w:sz w:val="24"/>
                <w:szCs w:val="24"/>
              </w:rPr>
            </w:pPr>
            <w:r w:rsidRPr="00F47C39">
              <w:rPr>
                <w:rFonts w:eastAsia="Times New Roman"/>
                <w:sz w:val="24"/>
                <w:szCs w:val="24"/>
              </w:rPr>
              <w:t>Наблюдение и оценка решения задач во время обучения, выполнения практиче</w:t>
            </w:r>
            <w:r>
              <w:rPr>
                <w:rFonts w:eastAsia="Times New Roman"/>
                <w:sz w:val="24"/>
                <w:szCs w:val="24"/>
              </w:rPr>
              <w:t xml:space="preserve">ских </w:t>
            </w:r>
            <w:r w:rsidRPr="00E634CA">
              <w:rPr>
                <w:rFonts w:eastAsia="Times New Roman"/>
                <w:sz w:val="24"/>
                <w:szCs w:val="24"/>
              </w:rPr>
              <w:t>работ, участия в конкурсах, олимпиадах, работы над проектами, презентациями.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634CA">
              <w:rPr>
                <w:rFonts w:eastAsia="Times New Roman"/>
                <w:sz w:val="24"/>
                <w:szCs w:val="24"/>
              </w:rPr>
              <w:t>Защита реферата.</w:t>
            </w:r>
          </w:p>
          <w:p w:rsidR="004D3381" w:rsidRPr="0080163B" w:rsidRDefault="004D3381" w:rsidP="00EE6EA5">
            <w:pPr>
              <w:rPr>
                <w:sz w:val="24"/>
                <w:szCs w:val="24"/>
              </w:rPr>
            </w:pPr>
          </w:p>
        </w:tc>
      </w:tr>
      <w:tr w:rsidR="004D3381" w:rsidRPr="0080163B" w:rsidTr="00EE6EA5">
        <w:tc>
          <w:tcPr>
            <w:tcW w:w="5055" w:type="dxa"/>
          </w:tcPr>
          <w:p w:rsidR="004D3381" w:rsidRPr="00864097" w:rsidRDefault="004D3381" w:rsidP="00EE6EA5">
            <w:pPr>
              <w:spacing w:line="237" w:lineRule="auto"/>
              <w:jc w:val="center"/>
              <w:rPr>
                <w:b/>
                <w:i/>
                <w:sz w:val="24"/>
                <w:szCs w:val="24"/>
              </w:rPr>
            </w:pPr>
            <w:r w:rsidRPr="00864097">
              <w:rPr>
                <w:b/>
                <w:i/>
                <w:sz w:val="24"/>
                <w:szCs w:val="24"/>
              </w:rPr>
              <w:t>Предметные:</w:t>
            </w:r>
          </w:p>
        </w:tc>
        <w:tc>
          <w:tcPr>
            <w:tcW w:w="5055" w:type="dxa"/>
          </w:tcPr>
          <w:p w:rsidR="004D3381" w:rsidRPr="0080163B" w:rsidRDefault="004D3381" w:rsidP="00EE6EA5">
            <w:pPr>
              <w:spacing w:line="237" w:lineRule="auto"/>
              <w:jc w:val="both"/>
              <w:rPr>
                <w:sz w:val="24"/>
                <w:szCs w:val="24"/>
              </w:rPr>
            </w:pPr>
          </w:p>
        </w:tc>
      </w:tr>
      <w:tr w:rsidR="004D3381" w:rsidRPr="0080163B" w:rsidTr="00EE6EA5">
        <w:tc>
          <w:tcPr>
            <w:tcW w:w="5055" w:type="dxa"/>
          </w:tcPr>
          <w:p w:rsidR="004D3381" w:rsidRPr="00864097" w:rsidRDefault="004D3381" w:rsidP="004D3381">
            <w:pPr>
              <w:pStyle w:val="a3"/>
              <w:numPr>
                <w:ilvl w:val="0"/>
                <w:numId w:val="15"/>
              </w:numPr>
            </w:pP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 xml:space="preserve"> представлений о роли  информации и информационных процессов в окружающем мире;</w:t>
            </w:r>
          </w:p>
          <w:p w:rsidR="004D3381" w:rsidRPr="00864097" w:rsidRDefault="004D3381" w:rsidP="004D3381">
            <w:pPr>
              <w:pStyle w:val="a3"/>
              <w:numPr>
                <w:ilvl w:val="0"/>
                <w:numId w:val="15"/>
              </w:numPr>
            </w:pPr>
            <w:r w:rsidRPr="00864097">
              <w:rPr>
                <w:rFonts w:eastAsia="Times New Roman"/>
                <w:sz w:val="24"/>
                <w:szCs w:val="24"/>
              </w:rPr>
              <w:t>владение навыками алгоритмического мышления и понимание методов фор -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мального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 xml:space="preserve">  описания алгоритмов, 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владе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ние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 xml:space="preserve"> знанием основных 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алгоритмичес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 xml:space="preserve"> -ких конструкций и умением 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анализиро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864097">
              <w:rPr>
                <w:rFonts w:eastAsia="Times New Roman"/>
                <w:sz w:val="24"/>
                <w:szCs w:val="24"/>
              </w:rPr>
              <w:t>вать</w:t>
            </w:r>
            <w:proofErr w:type="spellEnd"/>
            <w:r w:rsidRPr="00864097">
              <w:rPr>
                <w:rFonts w:eastAsia="Times New Roman"/>
                <w:sz w:val="24"/>
                <w:szCs w:val="24"/>
              </w:rPr>
              <w:t xml:space="preserve"> алгоритмы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4D3381" w:rsidRPr="00BC1542" w:rsidRDefault="004D3381" w:rsidP="004D3381">
            <w:pPr>
              <w:pStyle w:val="a3"/>
              <w:numPr>
                <w:ilvl w:val="0"/>
                <w:numId w:val="15"/>
              </w:numPr>
            </w:pPr>
            <w:r w:rsidRPr="00864097">
              <w:rPr>
                <w:rFonts w:eastAsia="Times New Roman"/>
                <w:sz w:val="24"/>
                <w:szCs w:val="24"/>
              </w:rPr>
              <w:t>использование готовых прикладных компьютерных программ по профилю подготовки</w:t>
            </w:r>
          </w:p>
        </w:tc>
        <w:tc>
          <w:tcPr>
            <w:tcW w:w="5055" w:type="dxa"/>
          </w:tcPr>
          <w:p w:rsidR="004D3381" w:rsidRPr="00AB1D6E" w:rsidRDefault="004D3381" w:rsidP="00EE6EA5">
            <w:pPr>
              <w:jc w:val="both"/>
              <w:rPr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>Собеседование, консультации, беседа</w:t>
            </w:r>
          </w:p>
          <w:p w:rsidR="004D3381" w:rsidRPr="00AB1D6E" w:rsidRDefault="004D3381" w:rsidP="00EE6EA5">
            <w:pPr>
              <w:jc w:val="both"/>
              <w:rPr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>Наблюдение и экспертная оценка во время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 xml:space="preserve">выполнения практических работ, участия  в  конкурсах,  олимпиадах. 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 xml:space="preserve">Фронтальный  опрос. 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>Оценка</w:t>
            </w:r>
            <w:r w:rsidRPr="00AB1D6E">
              <w:rPr>
                <w:rFonts w:eastAsia="Times New Roman"/>
                <w:sz w:val="24"/>
                <w:szCs w:val="24"/>
                <w:vertAlign w:val="superscript"/>
              </w:rPr>
              <w:t xml:space="preserve">  </w:t>
            </w:r>
            <w:r w:rsidRPr="00AB1D6E">
              <w:rPr>
                <w:rFonts w:eastAsia="Times New Roman"/>
                <w:sz w:val="24"/>
                <w:szCs w:val="24"/>
              </w:rPr>
              <w:t>внеаудиторной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AB1D6E">
              <w:rPr>
                <w:rFonts w:eastAsia="Times New Roman"/>
                <w:sz w:val="24"/>
                <w:szCs w:val="24"/>
              </w:rPr>
              <w:t xml:space="preserve">самостоятельной работы. 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 xml:space="preserve">Защита реферата. </w:t>
            </w:r>
          </w:p>
          <w:p w:rsidR="004D3381" w:rsidRDefault="004D3381" w:rsidP="00EE6E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 xml:space="preserve">Выполнение презентаций. </w:t>
            </w:r>
          </w:p>
          <w:p w:rsidR="004D3381" w:rsidRPr="00AB1D6E" w:rsidRDefault="004D3381" w:rsidP="00EE6EA5">
            <w:pPr>
              <w:jc w:val="both"/>
              <w:rPr>
                <w:sz w:val="24"/>
                <w:szCs w:val="24"/>
              </w:rPr>
            </w:pPr>
            <w:r w:rsidRPr="00AB1D6E">
              <w:rPr>
                <w:rFonts w:eastAsia="Times New Roman"/>
                <w:sz w:val="24"/>
                <w:szCs w:val="24"/>
              </w:rPr>
              <w:t>Письменная самостоятельная работа,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AB1D6E">
              <w:rPr>
                <w:rFonts w:eastAsia="Times New Roman"/>
                <w:sz w:val="24"/>
                <w:szCs w:val="24"/>
              </w:rPr>
              <w:t>письменная контрольная работа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4D3381" w:rsidRPr="0080163B" w:rsidRDefault="004D3381" w:rsidP="00EE6EA5">
            <w:pPr>
              <w:spacing w:line="237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5055"/>
        <w:gridCol w:w="5055"/>
      </w:tblGrid>
      <w:tr w:rsidR="004D3381" w:rsidRPr="0080163B" w:rsidTr="00EE6EA5">
        <w:tc>
          <w:tcPr>
            <w:tcW w:w="5055" w:type="dxa"/>
          </w:tcPr>
          <w:p w:rsidR="004D3381" w:rsidRPr="00BC1542" w:rsidRDefault="004D3381" w:rsidP="004D3381">
            <w:pPr>
              <w:pStyle w:val="a3"/>
              <w:numPr>
                <w:ilvl w:val="0"/>
                <w:numId w:val="15"/>
              </w:numPr>
              <w:rPr>
                <w:rFonts w:eastAsia="Symbol"/>
                <w:sz w:val="24"/>
                <w:szCs w:val="24"/>
              </w:rPr>
            </w:pPr>
            <w:r w:rsidRPr="00864097">
              <w:rPr>
                <w:rFonts w:eastAsia="Times New Roman"/>
                <w:sz w:val="24"/>
                <w:szCs w:val="24"/>
              </w:rPr>
              <w:lastRenderedPageBreak/>
              <w:t xml:space="preserve">владение способами представления, </w:t>
            </w:r>
          </w:p>
          <w:p w:rsidR="004D3381" w:rsidRPr="00864097" w:rsidRDefault="004D3381" w:rsidP="00EE6EA5">
            <w:pPr>
              <w:pStyle w:val="a3"/>
              <w:rPr>
                <w:rFonts w:eastAsia="Times New Roman"/>
                <w:sz w:val="24"/>
                <w:szCs w:val="24"/>
              </w:rPr>
            </w:pPr>
            <w:r w:rsidRPr="00864097">
              <w:rPr>
                <w:rFonts w:eastAsia="Times New Roman"/>
                <w:sz w:val="24"/>
                <w:szCs w:val="24"/>
              </w:rPr>
              <w:t>хранения и обработки данных на компьютере;</w:t>
            </w:r>
          </w:p>
          <w:p w:rsidR="004D3381" w:rsidRPr="00864097" w:rsidRDefault="004D3381" w:rsidP="004D3381">
            <w:pPr>
              <w:pStyle w:val="a3"/>
              <w:numPr>
                <w:ilvl w:val="0"/>
                <w:numId w:val="15"/>
              </w:numPr>
              <w:pBdr>
                <w:between w:val="single" w:sz="4" w:space="1" w:color="auto"/>
                <w:bar w:val="single" w:sz="4" w:color="auto"/>
              </w:pBdr>
              <w:spacing w:line="230" w:lineRule="auto"/>
              <w:ind w:right="240"/>
              <w:rPr>
                <w:rFonts w:eastAsia="Symbol"/>
                <w:sz w:val="24"/>
                <w:szCs w:val="24"/>
              </w:rPr>
            </w:pPr>
            <w:r w:rsidRPr="00864097">
              <w:rPr>
                <w:rFonts w:eastAsia="Times New Roman"/>
                <w:sz w:val="24"/>
                <w:szCs w:val="24"/>
              </w:rPr>
              <w:t>владение компьютерными средства</w:t>
            </w:r>
            <w:r>
              <w:rPr>
                <w:rFonts w:eastAsia="Times New Roman"/>
                <w:sz w:val="24"/>
                <w:szCs w:val="24"/>
              </w:rPr>
              <w:t xml:space="preserve"> -</w:t>
            </w:r>
            <w:r w:rsidRPr="00864097">
              <w:rPr>
                <w:rFonts w:eastAsia="Times New Roman"/>
                <w:sz w:val="24"/>
                <w:szCs w:val="24"/>
              </w:rPr>
              <w:t>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864097">
              <w:rPr>
                <w:rFonts w:eastAsia="Times New Roman"/>
                <w:sz w:val="24"/>
                <w:szCs w:val="24"/>
              </w:rPr>
              <w:t xml:space="preserve">представления и анализа данных в </w:t>
            </w:r>
            <w:r>
              <w:rPr>
                <w:rFonts w:eastAsia="Times New Roman"/>
                <w:sz w:val="24"/>
                <w:szCs w:val="24"/>
              </w:rPr>
              <w:t>электрон</w:t>
            </w:r>
            <w:r w:rsidRPr="00864097">
              <w:rPr>
                <w:rFonts w:eastAsia="Times New Roman"/>
                <w:sz w:val="24"/>
                <w:szCs w:val="24"/>
              </w:rPr>
              <w:t>ных таблицах;</w:t>
            </w:r>
          </w:p>
          <w:p w:rsidR="004D3381" w:rsidRPr="00BC1542" w:rsidRDefault="004D3381" w:rsidP="004D3381">
            <w:pPr>
              <w:pStyle w:val="a3"/>
              <w:numPr>
                <w:ilvl w:val="0"/>
                <w:numId w:val="15"/>
              </w:numPr>
              <w:pBdr>
                <w:between w:val="single" w:sz="4" w:space="1" w:color="auto"/>
                <w:bar w:val="single" w:sz="4" w:color="auto"/>
              </w:pBdr>
              <w:spacing w:line="230" w:lineRule="auto"/>
              <w:ind w:right="240"/>
              <w:jc w:val="both"/>
              <w:rPr>
                <w:rFonts w:eastAsia="Symbol"/>
                <w:sz w:val="24"/>
                <w:szCs w:val="24"/>
              </w:rPr>
            </w:pPr>
            <w:proofErr w:type="spellStart"/>
            <w:r w:rsidRPr="00BC1542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BC1542">
              <w:rPr>
                <w:rFonts w:eastAsia="Times New Roman"/>
                <w:sz w:val="24"/>
                <w:szCs w:val="24"/>
              </w:rPr>
              <w:t xml:space="preserve"> представлений о базах данных и простейших средствах управления ими;</w:t>
            </w:r>
          </w:p>
          <w:p w:rsidR="004D3381" w:rsidRPr="008F567F" w:rsidRDefault="004D3381" w:rsidP="004D3381">
            <w:pPr>
              <w:pStyle w:val="a3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proofErr w:type="spellStart"/>
            <w:r w:rsidRPr="008F567F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8F567F">
              <w:rPr>
                <w:rFonts w:eastAsia="Times New Roman"/>
                <w:sz w:val="24"/>
                <w:szCs w:val="24"/>
              </w:rPr>
      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4D3381" w:rsidRPr="008F567F" w:rsidRDefault="004D3381" w:rsidP="004D3381">
            <w:pPr>
              <w:pStyle w:val="a3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8F567F">
              <w:rPr>
                <w:rFonts w:eastAsia="Times New Roman"/>
                <w:sz w:val="24"/>
                <w:szCs w:val="24"/>
              </w:rPr>
              <w:t xml:space="preserve">владение типовыми приёмами </w:t>
            </w:r>
            <w:proofErr w:type="spellStart"/>
            <w:r w:rsidRPr="008F567F">
              <w:rPr>
                <w:rFonts w:eastAsia="Times New Roman"/>
                <w:sz w:val="24"/>
                <w:szCs w:val="24"/>
              </w:rPr>
              <w:t>написа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-</w:t>
            </w:r>
            <w:proofErr w:type="spellStart"/>
            <w:r w:rsidRPr="008F567F">
              <w:rPr>
                <w:rFonts w:eastAsia="Times New Roman"/>
                <w:sz w:val="24"/>
                <w:szCs w:val="24"/>
              </w:rPr>
              <w:t>ния</w:t>
            </w:r>
            <w:proofErr w:type="spellEnd"/>
            <w:r w:rsidRPr="008F567F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4D3381" w:rsidRPr="008F567F" w:rsidRDefault="004D3381" w:rsidP="004D3381">
            <w:pPr>
              <w:pStyle w:val="a3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8F567F">
              <w:rPr>
                <w:rFonts w:eastAsia="Times New Roman"/>
                <w:sz w:val="24"/>
                <w:szCs w:val="24"/>
              </w:rPr>
              <w:t>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4D3381" w:rsidRPr="008F567F" w:rsidRDefault="004D3381" w:rsidP="004D3381">
            <w:pPr>
              <w:pStyle w:val="a3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proofErr w:type="spellStart"/>
            <w:r w:rsidRPr="008F567F">
              <w:rPr>
                <w:rFonts w:eastAsia="Times New Roman"/>
                <w:sz w:val="24"/>
                <w:szCs w:val="24"/>
              </w:rPr>
              <w:t>сформированность</w:t>
            </w:r>
            <w:proofErr w:type="spellEnd"/>
            <w:r w:rsidRPr="008F567F">
              <w:rPr>
                <w:rFonts w:eastAsia="Times New Roman"/>
                <w:sz w:val="24"/>
                <w:szCs w:val="24"/>
              </w:rPr>
      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4D3381" w:rsidRPr="008F567F" w:rsidRDefault="004D3381" w:rsidP="004D3381">
            <w:pPr>
              <w:pStyle w:val="a3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8F567F">
              <w:rPr>
                <w:rFonts w:eastAsia="Times New Roman"/>
                <w:sz w:val="24"/>
                <w:szCs w:val="24"/>
              </w:rPr>
              <w:t xml:space="preserve">понимания основ правовых аспектов </w:t>
            </w:r>
            <w:proofErr w:type="spellStart"/>
            <w:r w:rsidRPr="008F567F">
              <w:rPr>
                <w:rFonts w:eastAsia="Times New Roman"/>
                <w:sz w:val="24"/>
                <w:szCs w:val="24"/>
              </w:rPr>
              <w:t>ис</w:t>
            </w:r>
            <w:proofErr w:type="spellEnd"/>
          </w:p>
          <w:p w:rsidR="004D3381" w:rsidRPr="008F567F" w:rsidRDefault="004D3381" w:rsidP="004D3381">
            <w:pPr>
              <w:pStyle w:val="a3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8F567F">
              <w:rPr>
                <w:rFonts w:eastAsia="Times New Roman"/>
                <w:sz w:val="24"/>
                <w:szCs w:val="24"/>
              </w:rPr>
              <w:t xml:space="preserve">пользования компьютерных программ и прав доступа к глобальным </w:t>
            </w:r>
            <w:proofErr w:type="spellStart"/>
            <w:r w:rsidRPr="008F567F">
              <w:rPr>
                <w:rFonts w:eastAsia="Times New Roman"/>
                <w:sz w:val="24"/>
                <w:szCs w:val="24"/>
              </w:rPr>
              <w:t>информа</w:t>
            </w:r>
            <w:proofErr w:type="spellEnd"/>
            <w:r w:rsidRPr="008F567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8F567F">
              <w:rPr>
                <w:rFonts w:eastAsia="Times New Roman"/>
                <w:sz w:val="24"/>
                <w:szCs w:val="24"/>
              </w:rPr>
              <w:t>ционным</w:t>
            </w:r>
            <w:proofErr w:type="spellEnd"/>
            <w:r w:rsidRPr="008F567F">
              <w:rPr>
                <w:rFonts w:eastAsia="Times New Roman"/>
                <w:sz w:val="24"/>
                <w:szCs w:val="24"/>
              </w:rPr>
              <w:t xml:space="preserve"> сервисам;</w:t>
            </w:r>
          </w:p>
          <w:p w:rsidR="004D3381" w:rsidRPr="008F567F" w:rsidRDefault="004D3381" w:rsidP="004D3381">
            <w:pPr>
              <w:pStyle w:val="a3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  <w:r w:rsidRPr="008F567F">
              <w:rPr>
                <w:rFonts w:eastAsia="Times New Roman"/>
                <w:sz w:val="24"/>
                <w:szCs w:val="24"/>
              </w:rPr>
              <w:t>применение на практике средств защиты информации от вредоносных программ, правил личной безопасности и этики работы с  информацией и сред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8F567F">
              <w:rPr>
                <w:rFonts w:eastAsia="Times New Roman"/>
                <w:sz w:val="24"/>
                <w:szCs w:val="24"/>
              </w:rPr>
              <w:t>ствами</w:t>
            </w:r>
            <w:proofErr w:type="spellEnd"/>
            <w:r w:rsidRPr="008F567F">
              <w:rPr>
                <w:rFonts w:eastAsia="Times New Roman"/>
                <w:sz w:val="24"/>
                <w:szCs w:val="24"/>
              </w:rPr>
              <w:t xml:space="preserve"> коммуникаций в Интернете.</w:t>
            </w:r>
          </w:p>
        </w:tc>
        <w:tc>
          <w:tcPr>
            <w:tcW w:w="5055" w:type="dxa"/>
          </w:tcPr>
          <w:p w:rsidR="004D3381" w:rsidRPr="0080163B" w:rsidRDefault="004D3381" w:rsidP="00EE6EA5">
            <w:pPr>
              <w:spacing w:line="237" w:lineRule="auto"/>
              <w:jc w:val="both"/>
              <w:rPr>
                <w:sz w:val="24"/>
                <w:szCs w:val="24"/>
              </w:rPr>
            </w:pPr>
          </w:p>
        </w:tc>
      </w:tr>
    </w:tbl>
    <w:p w:rsidR="004D3381" w:rsidRDefault="004D3381" w:rsidP="004D3381"/>
    <w:p w:rsidR="004D3381" w:rsidRDefault="004D3381" w:rsidP="004D3381"/>
    <w:p w:rsidR="004D3381" w:rsidRDefault="004D3381" w:rsidP="004D3381"/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4D3381" w:rsidRDefault="004D3381" w:rsidP="004D3381">
      <w:pPr>
        <w:spacing w:line="200" w:lineRule="exact"/>
        <w:rPr>
          <w:sz w:val="20"/>
          <w:szCs w:val="20"/>
        </w:rPr>
      </w:pPr>
    </w:p>
    <w:p w:rsidR="00867C34" w:rsidRPr="000464DB" w:rsidRDefault="00867C34" w:rsidP="000464DB">
      <w:pPr>
        <w:tabs>
          <w:tab w:val="left" w:pos="4154"/>
        </w:tabs>
      </w:pPr>
    </w:p>
    <w:sectPr w:rsidR="00867C34" w:rsidRPr="000464DB" w:rsidSect="00F90A9A">
      <w:pgSz w:w="11900" w:h="16838"/>
      <w:pgMar w:top="846" w:right="566" w:bottom="0" w:left="1440" w:header="0" w:footer="0" w:gutter="0"/>
      <w:cols w:space="720" w:equalWidth="0">
        <w:col w:w="99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182" w:rsidRDefault="00581182" w:rsidP="000F3F9E">
      <w:r>
        <w:separator/>
      </w:r>
    </w:p>
  </w:endnote>
  <w:endnote w:type="continuationSeparator" w:id="0">
    <w:p w:rsidR="00581182" w:rsidRDefault="00581182" w:rsidP="000F3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7563689"/>
      <w:docPartObj>
        <w:docPartGallery w:val="Page Numbers (Bottom of Page)"/>
        <w:docPartUnique/>
      </w:docPartObj>
    </w:sdtPr>
    <w:sdtEndPr/>
    <w:sdtContent>
      <w:p w:rsidR="00876307" w:rsidRDefault="0087630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332">
          <w:rPr>
            <w:noProof/>
          </w:rPr>
          <w:t>16</w:t>
        </w:r>
        <w:r>
          <w:fldChar w:fldCharType="end"/>
        </w:r>
      </w:p>
    </w:sdtContent>
  </w:sdt>
  <w:p w:rsidR="00876307" w:rsidRDefault="00876307" w:rsidP="000F3F9E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0146005"/>
      <w:docPartObj>
        <w:docPartGallery w:val="Page Numbers (Bottom of Page)"/>
        <w:docPartUnique/>
      </w:docPartObj>
    </w:sdtPr>
    <w:sdtEndPr/>
    <w:sdtContent>
      <w:p w:rsidR="004D3381" w:rsidRDefault="004D33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332">
          <w:rPr>
            <w:noProof/>
          </w:rPr>
          <w:t>20</w:t>
        </w:r>
        <w:r>
          <w:fldChar w:fldCharType="end"/>
        </w:r>
      </w:p>
    </w:sdtContent>
  </w:sdt>
  <w:p w:rsidR="004D3381" w:rsidRDefault="004D3381" w:rsidP="00D5043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182" w:rsidRDefault="00581182" w:rsidP="000F3F9E">
      <w:r>
        <w:separator/>
      </w:r>
    </w:p>
  </w:footnote>
  <w:footnote w:type="continuationSeparator" w:id="0">
    <w:p w:rsidR="00581182" w:rsidRDefault="00581182" w:rsidP="000F3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5D74A080"/>
    <w:lvl w:ilvl="0" w:tplc="DB6C72F6">
      <w:start w:val="1"/>
      <w:numFmt w:val="decimal"/>
      <w:lvlText w:val="%1."/>
      <w:lvlJc w:val="left"/>
    </w:lvl>
    <w:lvl w:ilvl="1" w:tplc="DF881548">
      <w:numFmt w:val="decimal"/>
      <w:lvlText w:val=""/>
      <w:lvlJc w:val="left"/>
    </w:lvl>
    <w:lvl w:ilvl="2" w:tplc="AD5C2162">
      <w:numFmt w:val="decimal"/>
      <w:lvlText w:val=""/>
      <w:lvlJc w:val="left"/>
    </w:lvl>
    <w:lvl w:ilvl="3" w:tplc="284AFE6A">
      <w:numFmt w:val="decimal"/>
      <w:lvlText w:val=""/>
      <w:lvlJc w:val="left"/>
    </w:lvl>
    <w:lvl w:ilvl="4" w:tplc="D0F4A092">
      <w:numFmt w:val="decimal"/>
      <w:lvlText w:val=""/>
      <w:lvlJc w:val="left"/>
    </w:lvl>
    <w:lvl w:ilvl="5" w:tplc="99B4239C">
      <w:numFmt w:val="decimal"/>
      <w:lvlText w:val=""/>
      <w:lvlJc w:val="left"/>
    </w:lvl>
    <w:lvl w:ilvl="6" w:tplc="6F9E8B8A">
      <w:numFmt w:val="decimal"/>
      <w:lvlText w:val=""/>
      <w:lvlJc w:val="left"/>
    </w:lvl>
    <w:lvl w:ilvl="7" w:tplc="8E6EA2BE">
      <w:numFmt w:val="decimal"/>
      <w:lvlText w:val=""/>
      <w:lvlJc w:val="left"/>
    </w:lvl>
    <w:lvl w:ilvl="8" w:tplc="E2DCCBB4">
      <w:numFmt w:val="decimal"/>
      <w:lvlText w:val=""/>
      <w:lvlJc w:val="left"/>
    </w:lvl>
  </w:abstractNum>
  <w:abstractNum w:abstractNumId="1">
    <w:nsid w:val="0000305E"/>
    <w:multiLevelType w:val="hybridMultilevel"/>
    <w:tmpl w:val="4DE22576"/>
    <w:lvl w:ilvl="0" w:tplc="88EE8BC2">
      <w:start w:val="1"/>
      <w:numFmt w:val="bullet"/>
      <w:lvlText w:val=""/>
      <w:lvlJc w:val="left"/>
    </w:lvl>
    <w:lvl w:ilvl="1" w:tplc="2264BF00">
      <w:numFmt w:val="decimal"/>
      <w:lvlText w:val=""/>
      <w:lvlJc w:val="left"/>
    </w:lvl>
    <w:lvl w:ilvl="2" w:tplc="E63E8C0A">
      <w:numFmt w:val="decimal"/>
      <w:lvlText w:val=""/>
      <w:lvlJc w:val="left"/>
    </w:lvl>
    <w:lvl w:ilvl="3" w:tplc="BCFC9AF4">
      <w:numFmt w:val="decimal"/>
      <w:lvlText w:val=""/>
      <w:lvlJc w:val="left"/>
    </w:lvl>
    <w:lvl w:ilvl="4" w:tplc="323EC660">
      <w:numFmt w:val="decimal"/>
      <w:lvlText w:val=""/>
      <w:lvlJc w:val="left"/>
    </w:lvl>
    <w:lvl w:ilvl="5" w:tplc="D83E65E4">
      <w:numFmt w:val="decimal"/>
      <w:lvlText w:val=""/>
      <w:lvlJc w:val="left"/>
    </w:lvl>
    <w:lvl w:ilvl="6" w:tplc="5342674E">
      <w:numFmt w:val="decimal"/>
      <w:lvlText w:val=""/>
      <w:lvlJc w:val="left"/>
    </w:lvl>
    <w:lvl w:ilvl="7" w:tplc="9C9EEF82">
      <w:numFmt w:val="decimal"/>
      <w:lvlText w:val=""/>
      <w:lvlJc w:val="left"/>
    </w:lvl>
    <w:lvl w:ilvl="8" w:tplc="CD3640D6">
      <w:numFmt w:val="decimal"/>
      <w:lvlText w:val=""/>
      <w:lvlJc w:val="left"/>
    </w:lvl>
  </w:abstractNum>
  <w:abstractNum w:abstractNumId="2">
    <w:nsid w:val="000039B3"/>
    <w:multiLevelType w:val="hybridMultilevel"/>
    <w:tmpl w:val="63E235B6"/>
    <w:lvl w:ilvl="0" w:tplc="DB328A12">
      <w:start w:val="2"/>
      <w:numFmt w:val="decimal"/>
      <w:lvlText w:val="%1."/>
      <w:lvlJc w:val="left"/>
    </w:lvl>
    <w:lvl w:ilvl="1" w:tplc="3AAAF878">
      <w:numFmt w:val="decimal"/>
      <w:lvlText w:val=""/>
      <w:lvlJc w:val="left"/>
    </w:lvl>
    <w:lvl w:ilvl="2" w:tplc="CB6CA004">
      <w:numFmt w:val="decimal"/>
      <w:lvlText w:val=""/>
      <w:lvlJc w:val="left"/>
    </w:lvl>
    <w:lvl w:ilvl="3" w:tplc="5D260A54">
      <w:numFmt w:val="decimal"/>
      <w:lvlText w:val=""/>
      <w:lvlJc w:val="left"/>
    </w:lvl>
    <w:lvl w:ilvl="4" w:tplc="7F08B274">
      <w:numFmt w:val="decimal"/>
      <w:lvlText w:val=""/>
      <w:lvlJc w:val="left"/>
    </w:lvl>
    <w:lvl w:ilvl="5" w:tplc="9350E070">
      <w:numFmt w:val="decimal"/>
      <w:lvlText w:val=""/>
      <w:lvlJc w:val="left"/>
    </w:lvl>
    <w:lvl w:ilvl="6" w:tplc="E54E9E5E">
      <w:numFmt w:val="decimal"/>
      <w:lvlText w:val=""/>
      <w:lvlJc w:val="left"/>
    </w:lvl>
    <w:lvl w:ilvl="7" w:tplc="26887EFE">
      <w:numFmt w:val="decimal"/>
      <w:lvlText w:val=""/>
      <w:lvlJc w:val="left"/>
    </w:lvl>
    <w:lvl w:ilvl="8" w:tplc="4BAEDE00">
      <w:numFmt w:val="decimal"/>
      <w:lvlText w:val=""/>
      <w:lvlJc w:val="left"/>
    </w:lvl>
  </w:abstractNum>
  <w:abstractNum w:abstractNumId="3">
    <w:nsid w:val="0000440D"/>
    <w:multiLevelType w:val="hybridMultilevel"/>
    <w:tmpl w:val="D2BC1A64"/>
    <w:lvl w:ilvl="0" w:tplc="C2C20474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 w:tplc="35D46CCA">
      <w:numFmt w:val="decimal"/>
      <w:lvlText w:val=""/>
      <w:lvlJc w:val="left"/>
    </w:lvl>
    <w:lvl w:ilvl="2" w:tplc="1196217E">
      <w:numFmt w:val="decimal"/>
      <w:lvlText w:val=""/>
      <w:lvlJc w:val="left"/>
    </w:lvl>
    <w:lvl w:ilvl="3" w:tplc="65EA5172">
      <w:numFmt w:val="decimal"/>
      <w:lvlText w:val=""/>
      <w:lvlJc w:val="left"/>
    </w:lvl>
    <w:lvl w:ilvl="4" w:tplc="DD3C057A">
      <w:numFmt w:val="decimal"/>
      <w:lvlText w:val=""/>
      <w:lvlJc w:val="left"/>
    </w:lvl>
    <w:lvl w:ilvl="5" w:tplc="87FE9D5A">
      <w:numFmt w:val="decimal"/>
      <w:lvlText w:val=""/>
      <w:lvlJc w:val="left"/>
    </w:lvl>
    <w:lvl w:ilvl="6" w:tplc="065661EC">
      <w:numFmt w:val="decimal"/>
      <w:lvlText w:val=""/>
      <w:lvlJc w:val="left"/>
    </w:lvl>
    <w:lvl w:ilvl="7" w:tplc="0422CBDE">
      <w:numFmt w:val="decimal"/>
      <w:lvlText w:val=""/>
      <w:lvlJc w:val="left"/>
    </w:lvl>
    <w:lvl w:ilvl="8" w:tplc="BE8237FA">
      <w:numFmt w:val="decimal"/>
      <w:lvlText w:val=""/>
      <w:lvlJc w:val="left"/>
    </w:lvl>
  </w:abstractNum>
  <w:abstractNum w:abstractNumId="4">
    <w:nsid w:val="0000491C"/>
    <w:multiLevelType w:val="hybridMultilevel"/>
    <w:tmpl w:val="F25AFAA8"/>
    <w:lvl w:ilvl="0" w:tplc="C0AC2568">
      <w:start w:val="1"/>
      <w:numFmt w:val="bullet"/>
      <w:lvlText w:val=""/>
      <w:lvlJc w:val="left"/>
    </w:lvl>
    <w:lvl w:ilvl="1" w:tplc="76A28BA2">
      <w:numFmt w:val="decimal"/>
      <w:lvlText w:val=""/>
      <w:lvlJc w:val="left"/>
    </w:lvl>
    <w:lvl w:ilvl="2" w:tplc="28DCE9DC">
      <w:numFmt w:val="decimal"/>
      <w:lvlText w:val=""/>
      <w:lvlJc w:val="left"/>
    </w:lvl>
    <w:lvl w:ilvl="3" w:tplc="5D284C62">
      <w:numFmt w:val="decimal"/>
      <w:lvlText w:val=""/>
      <w:lvlJc w:val="left"/>
    </w:lvl>
    <w:lvl w:ilvl="4" w:tplc="B314AD14">
      <w:numFmt w:val="decimal"/>
      <w:lvlText w:val=""/>
      <w:lvlJc w:val="left"/>
    </w:lvl>
    <w:lvl w:ilvl="5" w:tplc="7AAEE766">
      <w:numFmt w:val="decimal"/>
      <w:lvlText w:val=""/>
      <w:lvlJc w:val="left"/>
    </w:lvl>
    <w:lvl w:ilvl="6" w:tplc="BCCA03C0">
      <w:numFmt w:val="decimal"/>
      <w:lvlText w:val=""/>
      <w:lvlJc w:val="left"/>
    </w:lvl>
    <w:lvl w:ilvl="7" w:tplc="3B8822E2">
      <w:numFmt w:val="decimal"/>
      <w:lvlText w:val=""/>
      <w:lvlJc w:val="left"/>
    </w:lvl>
    <w:lvl w:ilvl="8" w:tplc="886E6A70">
      <w:numFmt w:val="decimal"/>
      <w:lvlText w:val=""/>
      <w:lvlJc w:val="left"/>
    </w:lvl>
  </w:abstractNum>
  <w:abstractNum w:abstractNumId="5">
    <w:nsid w:val="00004D06"/>
    <w:multiLevelType w:val="hybridMultilevel"/>
    <w:tmpl w:val="B1C43666"/>
    <w:lvl w:ilvl="0" w:tplc="79B487A2">
      <w:start w:val="1"/>
      <w:numFmt w:val="bullet"/>
      <w:lvlText w:val=""/>
      <w:lvlJc w:val="left"/>
    </w:lvl>
    <w:lvl w:ilvl="1" w:tplc="C0E00070">
      <w:numFmt w:val="decimal"/>
      <w:lvlText w:val=""/>
      <w:lvlJc w:val="left"/>
    </w:lvl>
    <w:lvl w:ilvl="2" w:tplc="2834D374">
      <w:numFmt w:val="decimal"/>
      <w:lvlText w:val=""/>
      <w:lvlJc w:val="left"/>
    </w:lvl>
    <w:lvl w:ilvl="3" w:tplc="AD728C58">
      <w:numFmt w:val="decimal"/>
      <w:lvlText w:val=""/>
      <w:lvlJc w:val="left"/>
    </w:lvl>
    <w:lvl w:ilvl="4" w:tplc="AEE4DED0">
      <w:numFmt w:val="decimal"/>
      <w:lvlText w:val=""/>
      <w:lvlJc w:val="left"/>
    </w:lvl>
    <w:lvl w:ilvl="5" w:tplc="795A01BE">
      <w:numFmt w:val="decimal"/>
      <w:lvlText w:val=""/>
      <w:lvlJc w:val="left"/>
    </w:lvl>
    <w:lvl w:ilvl="6" w:tplc="34E0E9C4">
      <w:numFmt w:val="decimal"/>
      <w:lvlText w:val=""/>
      <w:lvlJc w:val="left"/>
    </w:lvl>
    <w:lvl w:ilvl="7" w:tplc="B0D42EB2">
      <w:numFmt w:val="decimal"/>
      <w:lvlText w:val=""/>
      <w:lvlJc w:val="left"/>
    </w:lvl>
    <w:lvl w:ilvl="8" w:tplc="A8844B06">
      <w:numFmt w:val="decimal"/>
      <w:lvlText w:val=""/>
      <w:lvlJc w:val="left"/>
    </w:lvl>
  </w:abstractNum>
  <w:abstractNum w:abstractNumId="6">
    <w:nsid w:val="00004DB7"/>
    <w:multiLevelType w:val="hybridMultilevel"/>
    <w:tmpl w:val="87C28F14"/>
    <w:lvl w:ilvl="0" w:tplc="7988BB0C">
      <w:start w:val="1"/>
      <w:numFmt w:val="bullet"/>
      <w:lvlText w:val=""/>
      <w:lvlJc w:val="left"/>
    </w:lvl>
    <w:lvl w:ilvl="1" w:tplc="30CA4652">
      <w:numFmt w:val="decimal"/>
      <w:lvlText w:val=""/>
      <w:lvlJc w:val="left"/>
    </w:lvl>
    <w:lvl w:ilvl="2" w:tplc="3CA057D4">
      <w:numFmt w:val="decimal"/>
      <w:lvlText w:val=""/>
      <w:lvlJc w:val="left"/>
    </w:lvl>
    <w:lvl w:ilvl="3" w:tplc="EA381D02">
      <w:numFmt w:val="decimal"/>
      <w:lvlText w:val=""/>
      <w:lvlJc w:val="left"/>
    </w:lvl>
    <w:lvl w:ilvl="4" w:tplc="1F7C1CE2">
      <w:numFmt w:val="decimal"/>
      <w:lvlText w:val=""/>
      <w:lvlJc w:val="left"/>
    </w:lvl>
    <w:lvl w:ilvl="5" w:tplc="4DCAD0EC">
      <w:numFmt w:val="decimal"/>
      <w:lvlText w:val=""/>
      <w:lvlJc w:val="left"/>
    </w:lvl>
    <w:lvl w:ilvl="6" w:tplc="85D6FD14">
      <w:numFmt w:val="decimal"/>
      <w:lvlText w:val=""/>
      <w:lvlJc w:val="left"/>
    </w:lvl>
    <w:lvl w:ilvl="7" w:tplc="8F58B352">
      <w:numFmt w:val="decimal"/>
      <w:lvlText w:val=""/>
      <w:lvlJc w:val="left"/>
    </w:lvl>
    <w:lvl w:ilvl="8" w:tplc="BDB66CB2">
      <w:numFmt w:val="decimal"/>
      <w:lvlText w:val=""/>
      <w:lvlJc w:val="left"/>
    </w:lvl>
  </w:abstractNum>
  <w:abstractNum w:abstractNumId="7">
    <w:nsid w:val="000054DE"/>
    <w:multiLevelType w:val="hybridMultilevel"/>
    <w:tmpl w:val="8C96D180"/>
    <w:lvl w:ilvl="0" w:tplc="95B83AA2">
      <w:start w:val="1"/>
      <w:numFmt w:val="bullet"/>
      <w:lvlText w:val=""/>
      <w:lvlJc w:val="left"/>
    </w:lvl>
    <w:lvl w:ilvl="1" w:tplc="C62638FC">
      <w:numFmt w:val="decimal"/>
      <w:lvlText w:val=""/>
      <w:lvlJc w:val="left"/>
    </w:lvl>
    <w:lvl w:ilvl="2" w:tplc="93047570">
      <w:numFmt w:val="decimal"/>
      <w:lvlText w:val=""/>
      <w:lvlJc w:val="left"/>
    </w:lvl>
    <w:lvl w:ilvl="3" w:tplc="D9926392">
      <w:numFmt w:val="decimal"/>
      <w:lvlText w:val=""/>
      <w:lvlJc w:val="left"/>
    </w:lvl>
    <w:lvl w:ilvl="4" w:tplc="542EEB4E">
      <w:numFmt w:val="decimal"/>
      <w:lvlText w:val=""/>
      <w:lvlJc w:val="left"/>
    </w:lvl>
    <w:lvl w:ilvl="5" w:tplc="995E24BC">
      <w:numFmt w:val="decimal"/>
      <w:lvlText w:val=""/>
      <w:lvlJc w:val="left"/>
    </w:lvl>
    <w:lvl w:ilvl="6" w:tplc="87D6A528">
      <w:numFmt w:val="decimal"/>
      <w:lvlText w:val=""/>
      <w:lvlJc w:val="left"/>
    </w:lvl>
    <w:lvl w:ilvl="7" w:tplc="6FA2FEDC">
      <w:numFmt w:val="decimal"/>
      <w:lvlText w:val=""/>
      <w:lvlJc w:val="left"/>
    </w:lvl>
    <w:lvl w:ilvl="8" w:tplc="D8221204">
      <w:numFmt w:val="decimal"/>
      <w:lvlText w:val=""/>
      <w:lvlJc w:val="left"/>
    </w:lvl>
  </w:abstractNum>
  <w:abstractNum w:abstractNumId="8">
    <w:nsid w:val="0000701F"/>
    <w:multiLevelType w:val="hybridMultilevel"/>
    <w:tmpl w:val="8DE03EF2"/>
    <w:lvl w:ilvl="0" w:tplc="3B5832A2">
      <w:start w:val="4"/>
      <w:numFmt w:val="decimal"/>
      <w:lvlText w:val="%1."/>
      <w:lvlJc w:val="left"/>
    </w:lvl>
    <w:lvl w:ilvl="1" w:tplc="EDE28CE2">
      <w:numFmt w:val="decimal"/>
      <w:lvlText w:val=""/>
      <w:lvlJc w:val="left"/>
    </w:lvl>
    <w:lvl w:ilvl="2" w:tplc="651C76C2">
      <w:numFmt w:val="decimal"/>
      <w:lvlText w:val=""/>
      <w:lvlJc w:val="left"/>
    </w:lvl>
    <w:lvl w:ilvl="3" w:tplc="5D80668C">
      <w:numFmt w:val="decimal"/>
      <w:lvlText w:val=""/>
      <w:lvlJc w:val="left"/>
    </w:lvl>
    <w:lvl w:ilvl="4" w:tplc="A55AE930">
      <w:numFmt w:val="decimal"/>
      <w:lvlText w:val=""/>
      <w:lvlJc w:val="left"/>
    </w:lvl>
    <w:lvl w:ilvl="5" w:tplc="8BACA8A8">
      <w:numFmt w:val="decimal"/>
      <w:lvlText w:val=""/>
      <w:lvlJc w:val="left"/>
    </w:lvl>
    <w:lvl w:ilvl="6" w:tplc="A2F047C4">
      <w:numFmt w:val="decimal"/>
      <w:lvlText w:val=""/>
      <w:lvlJc w:val="left"/>
    </w:lvl>
    <w:lvl w:ilvl="7" w:tplc="9A0E9B46">
      <w:numFmt w:val="decimal"/>
      <w:lvlText w:val=""/>
      <w:lvlJc w:val="left"/>
    </w:lvl>
    <w:lvl w:ilvl="8" w:tplc="5B0E7E5E">
      <w:numFmt w:val="decimal"/>
      <w:lvlText w:val=""/>
      <w:lvlJc w:val="left"/>
    </w:lvl>
  </w:abstractNum>
  <w:abstractNum w:abstractNumId="9">
    <w:nsid w:val="266F2202"/>
    <w:multiLevelType w:val="hybridMultilevel"/>
    <w:tmpl w:val="9E326FC4"/>
    <w:lvl w:ilvl="0" w:tplc="E514D2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A7D38"/>
    <w:multiLevelType w:val="hybridMultilevel"/>
    <w:tmpl w:val="472CD1D4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B25315"/>
    <w:multiLevelType w:val="hybridMultilevel"/>
    <w:tmpl w:val="E0663BEE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11153D"/>
    <w:multiLevelType w:val="hybridMultilevel"/>
    <w:tmpl w:val="DFBCCCD0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735C95"/>
    <w:multiLevelType w:val="hybridMultilevel"/>
    <w:tmpl w:val="CEE00454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84C1F"/>
    <w:multiLevelType w:val="hybridMultilevel"/>
    <w:tmpl w:val="29DE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3129A"/>
    <w:multiLevelType w:val="hybridMultilevel"/>
    <w:tmpl w:val="BBF08A5A"/>
    <w:lvl w:ilvl="0" w:tplc="C2C204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7B6749"/>
    <w:multiLevelType w:val="hybridMultilevel"/>
    <w:tmpl w:val="A89E3DA8"/>
    <w:lvl w:ilvl="0" w:tplc="3DD68C6C">
      <w:start w:val="1"/>
      <w:numFmt w:val="decimal"/>
      <w:lvlText w:val="%1."/>
      <w:lvlJc w:val="left"/>
      <w:pPr>
        <w:ind w:left="730" w:hanging="37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D431B3"/>
    <w:multiLevelType w:val="hybridMultilevel"/>
    <w:tmpl w:val="5CCA4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"/>
  </w:num>
  <w:num w:numId="10">
    <w:abstractNumId w:val="8"/>
  </w:num>
  <w:num w:numId="11">
    <w:abstractNumId w:val="12"/>
  </w:num>
  <w:num w:numId="12">
    <w:abstractNumId w:val="11"/>
  </w:num>
  <w:num w:numId="13">
    <w:abstractNumId w:val="15"/>
  </w:num>
  <w:num w:numId="14">
    <w:abstractNumId w:val="13"/>
  </w:num>
  <w:num w:numId="15">
    <w:abstractNumId w:val="10"/>
  </w:num>
  <w:num w:numId="16">
    <w:abstractNumId w:val="17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B89"/>
    <w:rsid w:val="000464DB"/>
    <w:rsid w:val="0006444C"/>
    <w:rsid w:val="000C622B"/>
    <w:rsid w:val="000F3F9E"/>
    <w:rsid w:val="000F74B3"/>
    <w:rsid w:val="0010565E"/>
    <w:rsid w:val="001469F2"/>
    <w:rsid w:val="00172928"/>
    <w:rsid w:val="001E609D"/>
    <w:rsid w:val="002D1711"/>
    <w:rsid w:val="00300FEE"/>
    <w:rsid w:val="00376110"/>
    <w:rsid w:val="00385951"/>
    <w:rsid w:val="003E1B89"/>
    <w:rsid w:val="00475DD5"/>
    <w:rsid w:val="004B4320"/>
    <w:rsid w:val="004D3381"/>
    <w:rsid w:val="00517782"/>
    <w:rsid w:val="00581182"/>
    <w:rsid w:val="00614B58"/>
    <w:rsid w:val="006F1332"/>
    <w:rsid w:val="00726FA9"/>
    <w:rsid w:val="007300F6"/>
    <w:rsid w:val="007675C5"/>
    <w:rsid w:val="00867C34"/>
    <w:rsid w:val="00876307"/>
    <w:rsid w:val="009632EC"/>
    <w:rsid w:val="009C41B7"/>
    <w:rsid w:val="009C4330"/>
    <w:rsid w:val="009D0BCC"/>
    <w:rsid w:val="009F010D"/>
    <w:rsid w:val="00A942F3"/>
    <w:rsid w:val="00D902C9"/>
    <w:rsid w:val="00DB43A8"/>
    <w:rsid w:val="00DC026F"/>
    <w:rsid w:val="00E05A27"/>
    <w:rsid w:val="00E73E22"/>
    <w:rsid w:val="00EB2DD4"/>
    <w:rsid w:val="00F36C48"/>
    <w:rsid w:val="00FE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B8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F3F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B89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39"/>
    <w:rsid w:val="003E1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3E1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3F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3F9E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F3F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3F9E"/>
    <w:rPr>
      <w:rFonts w:ascii="Times New Roman" w:eastAsiaTheme="minorEastAsia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F3F9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2">
    <w:name w:val="Сетка таблицы2"/>
    <w:basedOn w:val="a1"/>
    <w:next w:val="a4"/>
    <w:rsid w:val="000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rsid w:val="000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rsid w:val="000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rsid w:val="000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nhideWhenUsed/>
    <w:rsid w:val="000F3F9E"/>
    <w:rPr>
      <w:rFonts w:ascii="Courier New" w:eastAsia="Times New Roman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0F3F9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6E1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E1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B8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F3F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B89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39"/>
    <w:rsid w:val="003E1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3E1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F3F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3F9E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F3F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3F9E"/>
    <w:rPr>
      <w:rFonts w:ascii="Times New Roman" w:eastAsiaTheme="minorEastAsia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0F3F9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2">
    <w:name w:val="Сетка таблицы2"/>
    <w:basedOn w:val="a1"/>
    <w:next w:val="a4"/>
    <w:rsid w:val="000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rsid w:val="000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rsid w:val="000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rsid w:val="000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nhideWhenUsed/>
    <w:rsid w:val="000F3F9E"/>
    <w:rPr>
      <w:rFonts w:ascii="Courier New" w:eastAsia="Times New Roman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0F3F9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6E1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E1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5354</Words>
  <Characters>30520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Гончарова_ТС</dc:creator>
  <cp:lastModifiedBy>ооо</cp:lastModifiedBy>
  <cp:revision>7</cp:revision>
  <cp:lastPrinted>2021-03-17T00:39:00Z</cp:lastPrinted>
  <dcterms:created xsi:type="dcterms:W3CDTF">2021-03-16T08:41:00Z</dcterms:created>
  <dcterms:modified xsi:type="dcterms:W3CDTF">2022-11-03T05:47:00Z</dcterms:modified>
</cp:coreProperties>
</file>