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06"/>
        <w:gridCol w:w="6165"/>
      </w:tblGrid>
      <w:tr w:rsidR="004E1C6A" w:rsidRPr="002C6629" w:rsidTr="004E1C6A">
        <w:trPr>
          <w:trHeight w:val="4823"/>
        </w:trPr>
        <w:tc>
          <w:tcPr>
            <w:tcW w:w="3446" w:type="dxa"/>
          </w:tcPr>
          <w:p w:rsidR="004E1C6A" w:rsidRPr="002C6629" w:rsidRDefault="004E1C6A" w:rsidP="004E1C6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C6629">
              <w:rPr>
                <w:rFonts w:ascii="Times New Roman" w:eastAsia="Calibri" w:hAnsi="Times New Roman"/>
                <w:noProof/>
              </w:rPr>
              <w:drawing>
                <wp:inline distT="0" distB="0" distL="0" distR="0" wp14:anchorId="1AC07667" wp14:editId="648B0FCD">
                  <wp:extent cx="1897380" cy="2349832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912" cy="2354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C6A" w:rsidRPr="002C6629" w:rsidRDefault="004E1C6A" w:rsidP="004E1C6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966" w:type="dxa"/>
          </w:tcPr>
          <w:p w:rsidR="004E1C6A" w:rsidRPr="002C6629" w:rsidRDefault="004E1C6A" w:rsidP="004E1C6A">
            <w:pPr>
              <w:pStyle w:val="1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4E1C6A" w:rsidRDefault="004E1C6A" w:rsidP="004E1C6A">
            <w:pPr>
              <w:jc w:val="center"/>
              <w:rPr>
                <w:rFonts w:eastAsia="Calibri"/>
                <w:b/>
                <w:lang w:eastAsia="en-US"/>
              </w:rPr>
            </w:pPr>
            <w:r w:rsidRPr="000E4C8F">
              <w:rPr>
                <w:rFonts w:eastAsia="Calibri"/>
                <w:b/>
                <w:lang w:eastAsia="en-US"/>
              </w:rPr>
              <w:t>Министерство образования Иркутской области</w:t>
            </w:r>
          </w:p>
          <w:p w:rsidR="004E1C6A" w:rsidRPr="000E4C8F" w:rsidRDefault="004E1C6A" w:rsidP="004E1C6A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E1C6A" w:rsidRPr="00F105F4" w:rsidRDefault="004E1C6A" w:rsidP="004E1C6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Государственное бюджетное</w:t>
            </w:r>
          </w:p>
          <w:p w:rsidR="004E1C6A" w:rsidRPr="00F105F4" w:rsidRDefault="004E1C6A" w:rsidP="004E1C6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профессиональное образовательное учреждение</w:t>
            </w:r>
          </w:p>
          <w:p w:rsidR="004E1C6A" w:rsidRPr="00F105F4" w:rsidRDefault="004E1C6A" w:rsidP="004E1C6A">
            <w:pPr>
              <w:ind w:firstLine="192"/>
              <w:jc w:val="center"/>
              <w:rPr>
                <w:rFonts w:eastAsia="Calibri"/>
                <w:lang w:eastAsia="en-US"/>
              </w:rPr>
            </w:pPr>
            <w:r w:rsidRPr="00F105F4">
              <w:rPr>
                <w:rFonts w:eastAsia="Calibri"/>
                <w:lang w:eastAsia="en-US"/>
              </w:rPr>
              <w:t>Иркутской области</w:t>
            </w:r>
          </w:p>
          <w:p w:rsidR="004E1C6A" w:rsidRPr="000E4C8F" w:rsidRDefault="004E1C6A" w:rsidP="004E1C6A">
            <w:pPr>
              <w:jc w:val="center"/>
              <w:rPr>
                <w:rFonts w:eastAsia="Calibri"/>
                <w:b/>
                <w:lang w:eastAsia="en-US"/>
              </w:rPr>
            </w:pPr>
            <w:r w:rsidRPr="000E4C8F">
              <w:rPr>
                <w:rFonts w:eastAsia="Calibri"/>
                <w:b/>
                <w:lang w:eastAsia="en-US"/>
              </w:rPr>
              <w:t>«Ангарский политехнический техникум»</w:t>
            </w:r>
          </w:p>
          <w:p w:rsidR="004E1C6A" w:rsidRPr="002C6629" w:rsidRDefault="004E1C6A" w:rsidP="004E1C6A">
            <w:pPr>
              <w:jc w:val="center"/>
              <w:rPr>
                <w:rFonts w:eastAsia="Calibri"/>
                <w:lang w:eastAsia="en-US"/>
              </w:rPr>
            </w:pPr>
          </w:p>
          <w:p w:rsidR="004E1C6A" w:rsidRPr="002C6629" w:rsidRDefault="004E1C6A" w:rsidP="004E1C6A">
            <w:pPr>
              <w:rPr>
                <w:rFonts w:eastAsia="Calibri"/>
                <w:lang w:eastAsia="en-US"/>
              </w:rPr>
            </w:pPr>
          </w:p>
          <w:p w:rsidR="004E1C6A" w:rsidRPr="002C6629" w:rsidRDefault="004E1C6A" w:rsidP="004E1C6A">
            <w:pPr>
              <w:rPr>
                <w:rFonts w:eastAsia="Calibri"/>
                <w:lang w:eastAsia="en-US"/>
              </w:rPr>
            </w:pPr>
          </w:p>
          <w:p w:rsidR="004E1C6A" w:rsidRPr="002C6629" w:rsidRDefault="004E1C6A" w:rsidP="004E1C6A">
            <w:pPr>
              <w:rPr>
                <w:rFonts w:eastAsia="Calibri"/>
                <w:lang w:eastAsia="en-US"/>
              </w:rPr>
            </w:pPr>
          </w:p>
          <w:p w:rsidR="004E1C6A" w:rsidRPr="002C6629" w:rsidRDefault="004E1C6A" w:rsidP="004E1C6A">
            <w:pPr>
              <w:rPr>
                <w:rFonts w:eastAsia="Calibri"/>
                <w:lang w:eastAsia="en-US"/>
              </w:rPr>
            </w:pPr>
          </w:p>
        </w:tc>
      </w:tr>
    </w:tbl>
    <w:p w:rsidR="004E1C6A" w:rsidRPr="0054335A" w:rsidRDefault="004E1C6A" w:rsidP="004E1C6A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4E1C6A" w:rsidRPr="000E4C8F" w:rsidRDefault="004E1C6A" w:rsidP="004E1C6A">
      <w:pPr>
        <w:pStyle w:val="1"/>
        <w:jc w:val="center"/>
        <w:rPr>
          <w:rFonts w:ascii="Times New Roman" w:hAnsi="Times New Roman"/>
        </w:rPr>
      </w:pPr>
      <w:r w:rsidRPr="000E4C8F">
        <w:rPr>
          <w:rFonts w:ascii="Times New Roman" w:hAnsi="Times New Roman"/>
        </w:rPr>
        <w:t>РАБОЧАЯ ПРОГРАММА УЧЕБНОЙ ДИСЦИПЛИНЫ</w:t>
      </w:r>
    </w:p>
    <w:p w:rsidR="004E1C6A" w:rsidRDefault="004E1C6A" w:rsidP="004E1C6A">
      <w:pPr>
        <w:pStyle w:val="a3"/>
        <w:suppressLineNumber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E1C6A" w:rsidRPr="000E4C8F" w:rsidRDefault="004E1C6A" w:rsidP="004E1C6A">
      <w:pPr>
        <w:pStyle w:val="a3"/>
        <w:suppressLineNumbers/>
        <w:rPr>
          <w:rFonts w:ascii="Times New Roman" w:hAnsi="Times New Roman"/>
          <w:color w:val="FF0000"/>
          <w:sz w:val="32"/>
          <w:szCs w:val="32"/>
        </w:rPr>
      </w:pPr>
    </w:p>
    <w:p w:rsidR="004E1C6A" w:rsidRDefault="004E1C6A" w:rsidP="004E1C6A">
      <w:pPr>
        <w:pStyle w:val="a3"/>
        <w:suppressLineNumbers/>
        <w:spacing w:line="192" w:lineRule="auto"/>
        <w:jc w:val="center"/>
        <w:rPr>
          <w:i/>
        </w:rPr>
      </w:pPr>
      <w:r w:rsidRPr="00417ACB">
        <w:rPr>
          <w:rFonts w:ascii="Times New Roman" w:hAnsi="Times New Roman"/>
          <w:sz w:val="32"/>
          <w:szCs w:val="32"/>
        </w:rPr>
        <w:t>ОП.</w:t>
      </w:r>
      <w:r>
        <w:rPr>
          <w:rFonts w:ascii="Times New Roman" w:hAnsi="Times New Roman"/>
          <w:sz w:val="32"/>
          <w:szCs w:val="32"/>
        </w:rPr>
        <w:t>13</w:t>
      </w:r>
      <w:r w:rsidRPr="00417ACB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Инженерная графика</w:t>
      </w:r>
      <w:r>
        <w:rPr>
          <w:i/>
        </w:rPr>
        <w:t xml:space="preserve"> </w:t>
      </w:r>
    </w:p>
    <w:p w:rsidR="004E1C6A" w:rsidRDefault="004E1C6A" w:rsidP="004E1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4E1C6A" w:rsidRPr="000E4C8F" w:rsidRDefault="004E1C6A" w:rsidP="004E1C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417ACB">
        <w:rPr>
          <w:sz w:val="32"/>
          <w:szCs w:val="32"/>
        </w:rPr>
        <w:t xml:space="preserve">специальности </w:t>
      </w:r>
      <w:r w:rsidRPr="004E1C6A">
        <w:rPr>
          <w:sz w:val="32"/>
          <w:szCs w:val="32"/>
        </w:rPr>
        <w:t xml:space="preserve">18.02.09  </w:t>
      </w:r>
      <w:r>
        <w:rPr>
          <w:sz w:val="32"/>
          <w:szCs w:val="32"/>
        </w:rPr>
        <w:t>«</w:t>
      </w:r>
      <w:r w:rsidRPr="004E1C6A">
        <w:rPr>
          <w:sz w:val="32"/>
          <w:szCs w:val="32"/>
        </w:rPr>
        <w:t>Переработка нефти и газа</w:t>
      </w:r>
      <w:r>
        <w:rPr>
          <w:sz w:val="32"/>
          <w:szCs w:val="32"/>
        </w:rPr>
        <w:t>»</w:t>
      </w:r>
    </w:p>
    <w:p w:rsidR="004E1C6A" w:rsidRDefault="004E1C6A" w:rsidP="004E1C6A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E1C6A" w:rsidRDefault="004E1C6A" w:rsidP="004E1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048B2" w:rsidRDefault="004E1C6A" w:rsidP="004E1C6A">
      <w:pPr>
        <w:widowControl w:val="0"/>
        <w:tabs>
          <w:tab w:val="left" w:pos="60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1027" w:hanging="425"/>
        <w:jc w:val="center"/>
      </w:pPr>
      <w:r>
        <w:rPr>
          <w:bCs/>
          <w:sz w:val="28"/>
          <w:szCs w:val="28"/>
        </w:rPr>
        <w:t>Ангарск 2022 г.</w:t>
      </w:r>
    </w:p>
    <w:p w:rsidR="006048B2" w:rsidRDefault="006048B2" w:rsidP="006048B2">
      <w:pPr>
        <w:spacing w:line="276" w:lineRule="auto"/>
        <w:jc w:val="both"/>
      </w:pPr>
    </w:p>
    <w:p w:rsidR="0072445A" w:rsidRDefault="0072445A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72445A" w:rsidRDefault="0072445A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</w:rPr>
      </w:pPr>
      <w:bookmarkStart w:id="0" w:name="_GoBack"/>
      <w:bookmarkEnd w:id="0"/>
      <w:r w:rsidRPr="00C11800">
        <w:rPr>
          <w:b/>
        </w:rPr>
        <w:lastRenderedPageBreak/>
        <w:t>СОДЕРЖАНИЕ</w:t>
      </w: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CC3A15" w:rsidRPr="00C11800" w:rsidTr="00922478">
        <w:tc>
          <w:tcPr>
            <w:tcW w:w="7905" w:type="dxa"/>
            <w:shd w:val="clear" w:color="auto" w:fill="auto"/>
          </w:tcPr>
          <w:p w:rsidR="00CC3A15" w:rsidRPr="00C11800" w:rsidRDefault="00CC3A15" w:rsidP="00922478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CC3A15" w:rsidRPr="00C11800" w:rsidRDefault="00CC3A15" w:rsidP="00922478">
            <w:pPr>
              <w:tabs>
                <w:tab w:val="num" w:pos="567"/>
              </w:tabs>
              <w:spacing w:line="276" w:lineRule="auto"/>
              <w:ind w:firstLine="175"/>
              <w:jc w:val="both"/>
            </w:pPr>
            <w:r w:rsidRPr="00C11800">
              <w:t>Стр.</w:t>
            </w:r>
          </w:p>
        </w:tc>
      </w:tr>
      <w:tr w:rsidR="00CC3A15" w:rsidRPr="00C11800" w:rsidTr="00922478">
        <w:tc>
          <w:tcPr>
            <w:tcW w:w="7905" w:type="dxa"/>
            <w:shd w:val="clear" w:color="auto" w:fill="auto"/>
          </w:tcPr>
          <w:p w:rsidR="00CC3A15" w:rsidRPr="00C11800" w:rsidRDefault="00CC3A15" w:rsidP="00922478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11800">
              <w:rPr>
                <w:rFonts w:ascii="Times New Roman" w:hAnsi="Times New Roman"/>
                <w:caps/>
                <w:sz w:val="24"/>
                <w:szCs w:val="24"/>
              </w:rPr>
              <w:t xml:space="preserve"> ПАСПОРТ ПРОГРАММЫ УЧЕБНОЙ ДИСЦИПЛИНЫ</w:t>
            </w:r>
          </w:p>
          <w:p w:rsidR="00CC3A15" w:rsidRPr="00C11800" w:rsidRDefault="00CC3A15" w:rsidP="00922478">
            <w:pPr>
              <w:tabs>
                <w:tab w:val="num" w:pos="567"/>
              </w:tabs>
              <w:spacing w:line="276" w:lineRule="auto"/>
              <w:ind w:hanging="153"/>
              <w:jc w:val="both"/>
            </w:pPr>
          </w:p>
        </w:tc>
        <w:tc>
          <w:tcPr>
            <w:tcW w:w="1666" w:type="dxa"/>
            <w:shd w:val="clear" w:color="auto" w:fill="auto"/>
          </w:tcPr>
          <w:p w:rsidR="00CC3A15" w:rsidRPr="00C11800" w:rsidRDefault="006F678E" w:rsidP="006F678E">
            <w:pPr>
              <w:tabs>
                <w:tab w:val="num" w:pos="567"/>
              </w:tabs>
              <w:spacing w:line="276" w:lineRule="auto"/>
              <w:ind w:firstLine="175"/>
              <w:jc w:val="both"/>
            </w:pPr>
            <w:r>
              <w:t>4</w:t>
            </w:r>
          </w:p>
        </w:tc>
      </w:tr>
      <w:tr w:rsidR="00CC3A15" w:rsidRPr="00C11800" w:rsidTr="00922478">
        <w:tc>
          <w:tcPr>
            <w:tcW w:w="7905" w:type="dxa"/>
            <w:shd w:val="clear" w:color="auto" w:fill="auto"/>
          </w:tcPr>
          <w:p w:rsidR="00CC3A15" w:rsidRPr="00C11800" w:rsidRDefault="00CC3A15" w:rsidP="00922478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11800">
              <w:rPr>
                <w:rFonts w:ascii="Times New Roman" w:hAnsi="Times New Roman"/>
                <w:caps/>
                <w:sz w:val="24"/>
                <w:szCs w:val="24"/>
              </w:rPr>
              <w:t xml:space="preserve"> СТРУКТУРА и содержание УЧЕБНОЙ ДИСЦИПЛИНЫ</w:t>
            </w:r>
          </w:p>
          <w:p w:rsidR="00CC3A15" w:rsidRPr="00C11800" w:rsidRDefault="00CC3A15" w:rsidP="00922478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CC3A15" w:rsidRPr="00C11800" w:rsidRDefault="006F678E" w:rsidP="00922478">
            <w:pPr>
              <w:tabs>
                <w:tab w:val="num" w:pos="567"/>
              </w:tabs>
              <w:spacing w:line="276" w:lineRule="auto"/>
              <w:ind w:firstLine="175"/>
              <w:jc w:val="both"/>
            </w:pPr>
            <w:r>
              <w:t>5</w:t>
            </w:r>
          </w:p>
        </w:tc>
      </w:tr>
      <w:tr w:rsidR="00CC3A15" w:rsidRPr="00C11800" w:rsidTr="00922478">
        <w:trPr>
          <w:trHeight w:val="670"/>
        </w:trPr>
        <w:tc>
          <w:tcPr>
            <w:tcW w:w="7905" w:type="dxa"/>
            <w:shd w:val="clear" w:color="auto" w:fill="auto"/>
          </w:tcPr>
          <w:p w:rsidR="00CC3A15" w:rsidRPr="00C11800" w:rsidRDefault="00CC3A15" w:rsidP="00922478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11800">
              <w:rPr>
                <w:rFonts w:ascii="Times New Roman" w:hAnsi="Times New Roman"/>
                <w:caps/>
                <w:sz w:val="24"/>
                <w:szCs w:val="24"/>
              </w:rPr>
              <w:t xml:space="preserve"> условия РЕАЛИЗАЦИИ УЧЕБНОЙ дисциплины</w:t>
            </w:r>
          </w:p>
          <w:p w:rsidR="00CC3A15" w:rsidRPr="00C11800" w:rsidRDefault="00CC3A15" w:rsidP="00922478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CC3A15" w:rsidRPr="00C11800" w:rsidRDefault="006F678E" w:rsidP="00922478">
            <w:pPr>
              <w:tabs>
                <w:tab w:val="num" w:pos="567"/>
              </w:tabs>
              <w:spacing w:line="276" w:lineRule="auto"/>
              <w:ind w:firstLine="175"/>
              <w:jc w:val="both"/>
            </w:pPr>
            <w:r>
              <w:t>9</w:t>
            </w:r>
          </w:p>
        </w:tc>
      </w:tr>
      <w:tr w:rsidR="00CC3A15" w:rsidRPr="00C11800" w:rsidTr="00922478">
        <w:tc>
          <w:tcPr>
            <w:tcW w:w="7905" w:type="dxa"/>
            <w:shd w:val="clear" w:color="auto" w:fill="auto"/>
          </w:tcPr>
          <w:p w:rsidR="00CC3A15" w:rsidRPr="00C11800" w:rsidRDefault="00CC3A15" w:rsidP="00922478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11800">
              <w:rPr>
                <w:rFonts w:ascii="Times New Roman" w:hAnsi="Times New Roman"/>
                <w:caps/>
                <w:sz w:val="24"/>
                <w:szCs w:val="24"/>
              </w:rPr>
              <w:t xml:space="preserve"> Контроль и оценка результатов Освоения учебной дисциплины</w:t>
            </w:r>
          </w:p>
          <w:p w:rsidR="00CC3A15" w:rsidRPr="00C11800" w:rsidRDefault="00CC3A15" w:rsidP="00922478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:rsidR="00CC3A15" w:rsidRPr="00C11800" w:rsidRDefault="006F678E" w:rsidP="00922478">
            <w:pPr>
              <w:tabs>
                <w:tab w:val="num" w:pos="567"/>
              </w:tabs>
              <w:spacing w:line="276" w:lineRule="auto"/>
              <w:ind w:firstLine="175"/>
              <w:jc w:val="both"/>
            </w:pPr>
            <w:r>
              <w:t>10</w:t>
            </w:r>
          </w:p>
        </w:tc>
      </w:tr>
    </w:tbl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</w:p>
    <w:p w:rsidR="00CC3A15" w:rsidRPr="00C11800" w:rsidRDefault="00CC3A15" w:rsidP="00CC3A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C11800">
        <w:rPr>
          <w:b/>
          <w:caps/>
          <w:u w:val="single"/>
        </w:rPr>
        <w:br w:type="page"/>
      </w:r>
      <w:r w:rsidRPr="00C11800">
        <w:rPr>
          <w:b/>
          <w:caps/>
        </w:rPr>
        <w:lastRenderedPageBreak/>
        <w:t>1. паспорт рабочей ПРОГРАММЫ УЧЕБНОЙ ДИСЦИПЛИНЫ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11800">
        <w:rPr>
          <w:b/>
        </w:rPr>
        <w:t>ОП.1</w:t>
      </w:r>
      <w:r w:rsidR="00CA0FFF">
        <w:rPr>
          <w:b/>
        </w:rPr>
        <w:t>3</w:t>
      </w:r>
      <w:r w:rsidRPr="00C11800">
        <w:rPr>
          <w:b/>
        </w:rPr>
        <w:t xml:space="preserve"> ИНЖЕНЕРНАЯ ГРАФИКА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CC3A15" w:rsidRPr="00C11800" w:rsidRDefault="00CC3A15" w:rsidP="00CC3A15">
      <w:pPr>
        <w:pStyle w:val="ab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11800">
        <w:rPr>
          <w:b/>
        </w:rPr>
        <w:t>Область применения рабочей программы</w:t>
      </w:r>
    </w:p>
    <w:p w:rsidR="00CC3A15" w:rsidRPr="00C11800" w:rsidRDefault="00CC3A15" w:rsidP="00CC3A15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CC3A15" w:rsidRPr="00C11800" w:rsidRDefault="00CC3A15" w:rsidP="00CC3A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i/>
        </w:rPr>
      </w:pPr>
      <w:r w:rsidRPr="00C11800"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18.02.09 Переработка нефти и газа.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C11800"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  <w:r w:rsidRPr="00C11800">
        <w:t>дисциплина профессионального цикла.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11800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11800">
        <w:t xml:space="preserve">В результате освоения учебной дисциплины </w:t>
      </w:r>
      <w:proofErr w:type="gramStart"/>
      <w:r w:rsidRPr="00C11800">
        <w:t>обучающийся</w:t>
      </w:r>
      <w:proofErr w:type="gramEnd"/>
      <w:r w:rsidRPr="00C11800">
        <w:t xml:space="preserve"> должен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C11800">
        <w:rPr>
          <w:b/>
        </w:rPr>
        <w:t>Уметь:</w:t>
      </w:r>
    </w:p>
    <w:p w:rsidR="00CC3A15" w:rsidRPr="00C11800" w:rsidRDefault="00CC3A15" w:rsidP="00CC3A15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1800">
        <w:rPr>
          <w:rFonts w:ascii="Times New Roman" w:hAnsi="Times New Roman" w:cs="Times New Roman"/>
          <w:sz w:val="24"/>
          <w:szCs w:val="24"/>
        </w:rPr>
        <w:t xml:space="preserve">выполнять графические изображения технологического оборудования и технологических схем; участвовать в работе по подготовке проектно-конструкторской документации с использованием программы </w:t>
      </w:r>
      <w:proofErr w:type="spellStart"/>
      <w:r w:rsidRPr="00C11800">
        <w:rPr>
          <w:rFonts w:ascii="Times New Roman" w:hAnsi="Times New Roman" w:cs="Times New Roman"/>
          <w:sz w:val="24"/>
          <w:szCs w:val="24"/>
        </w:rPr>
        <w:t>AutoCAD</w:t>
      </w:r>
      <w:proofErr w:type="spellEnd"/>
    </w:p>
    <w:p w:rsidR="00CC3A15" w:rsidRPr="00C11800" w:rsidRDefault="00CC3A15" w:rsidP="00CC3A15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180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CC3A15" w:rsidRPr="00C11800" w:rsidRDefault="00CC3A15" w:rsidP="00CC3A15">
      <w:pPr>
        <w:tabs>
          <w:tab w:val="left" w:pos="-2160"/>
          <w:tab w:val="left" w:pos="900"/>
        </w:tabs>
        <w:suppressAutoHyphens/>
        <w:spacing w:line="276" w:lineRule="auto"/>
      </w:pPr>
      <w:r w:rsidRPr="00C11800">
        <w:t>правила работы на персональном компьютере при создании чертежей с учетом прикладных программ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11800">
        <w:rPr>
          <w:b/>
        </w:rPr>
        <w:t>1.4. Компетенции, формируемые в результате освоения учебной дисциплины: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1800">
        <w:tab/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1800">
        <w:t>Программа учебной дисциплины способствует формированию следующих компетенций: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11800">
        <w:t>Общие компетенции (</w:t>
      </w:r>
      <w:proofErr w:type="gramStart"/>
      <w:r w:rsidRPr="00C11800">
        <w:t>ОК</w:t>
      </w:r>
      <w:proofErr w:type="gramEnd"/>
      <w:r w:rsidRPr="00C11800">
        <w:t>):</w:t>
      </w:r>
    </w:p>
    <w:p w:rsidR="000A160B" w:rsidRPr="000A160B" w:rsidRDefault="000A160B" w:rsidP="000A160B">
      <w:pPr>
        <w:ind w:firstLine="426"/>
        <w:rPr>
          <w:lang w:eastAsia="ar-SA"/>
        </w:rPr>
      </w:pPr>
      <w:proofErr w:type="gramStart"/>
      <w:r w:rsidRPr="000A160B">
        <w:rPr>
          <w:lang w:eastAsia="ar-SA"/>
        </w:rPr>
        <w:t>ОК</w:t>
      </w:r>
      <w:proofErr w:type="gramEnd"/>
      <w:r w:rsidRPr="000A160B">
        <w:rPr>
          <w:lang w:eastAsia="ar-SA"/>
        </w:rPr>
        <w:t xml:space="preserve"> 1. Выбирать способы решения задач профессиональной деятельности применительно к различным контекстам.</w:t>
      </w:r>
    </w:p>
    <w:p w:rsidR="000A160B" w:rsidRPr="000A160B" w:rsidRDefault="000A160B" w:rsidP="000A160B">
      <w:pPr>
        <w:ind w:firstLine="426"/>
        <w:rPr>
          <w:lang w:eastAsia="ar-SA"/>
        </w:rPr>
      </w:pPr>
      <w:proofErr w:type="gramStart"/>
      <w:r w:rsidRPr="000A160B">
        <w:rPr>
          <w:lang w:eastAsia="ar-SA"/>
        </w:rPr>
        <w:t>ОК</w:t>
      </w:r>
      <w:proofErr w:type="gramEnd"/>
      <w:r w:rsidRPr="000A160B">
        <w:rPr>
          <w:lang w:eastAsia="ar-SA"/>
        </w:rPr>
        <w:t xml:space="preserve"> 2. Осуществлять поиск, анализ и интерпретацию информации, необходимой для выполнения задач профессиональной деятельности.</w:t>
      </w:r>
    </w:p>
    <w:p w:rsidR="000A160B" w:rsidRPr="000A160B" w:rsidRDefault="000A160B" w:rsidP="000A160B">
      <w:pPr>
        <w:ind w:firstLine="426"/>
        <w:rPr>
          <w:lang w:eastAsia="ar-SA"/>
        </w:rPr>
      </w:pPr>
      <w:proofErr w:type="gramStart"/>
      <w:r w:rsidRPr="000A160B">
        <w:rPr>
          <w:lang w:eastAsia="ar-SA"/>
        </w:rPr>
        <w:t>ОК</w:t>
      </w:r>
      <w:proofErr w:type="gramEnd"/>
      <w:r w:rsidRPr="000A160B">
        <w:rPr>
          <w:lang w:eastAsia="ar-SA"/>
        </w:rPr>
        <w:t xml:space="preserve"> 4. Работать в коллективе и команде, эффективно взаимодействовать с коллегами, руководством, клиентами.</w:t>
      </w:r>
    </w:p>
    <w:p w:rsidR="000A160B" w:rsidRPr="000A160B" w:rsidRDefault="000A160B" w:rsidP="000A160B">
      <w:pPr>
        <w:ind w:firstLine="426"/>
        <w:rPr>
          <w:lang w:eastAsia="ar-SA"/>
        </w:rPr>
      </w:pPr>
      <w:proofErr w:type="gramStart"/>
      <w:r w:rsidRPr="000A160B">
        <w:rPr>
          <w:lang w:eastAsia="ar-SA"/>
        </w:rPr>
        <w:t>ОК</w:t>
      </w:r>
      <w:proofErr w:type="gramEnd"/>
      <w:r w:rsidRPr="000A160B">
        <w:rPr>
          <w:lang w:eastAsia="ar-SA"/>
        </w:rPr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0A160B" w:rsidRPr="000A160B" w:rsidRDefault="000A160B" w:rsidP="000A160B">
      <w:pPr>
        <w:ind w:firstLine="426"/>
        <w:rPr>
          <w:lang w:eastAsia="ar-SA"/>
        </w:rPr>
      </w:pPr>
      <w:proofErr w:type="gramStart"/>
      <w:r w:rsidRPr="000A160B">
        <w:rPr>
          <w:lang w:eastAsia="ar-SA"/>
        </w:rPr>
        <w:t>ОК</w:t>
      </w:r>
      <w:proofErr w:type="gramEnd"/>
      <w:r w:rsidRPr="000A160B">
        <w:rPr>
          <w:lang w:eastAsia="ar-SA"/>
        </w:rPr>
        <w:t xml:space="preserve"> 7. Содействовать сохранению окружающей среды, ресурсосбережению, эффективно действовать в чрезвычайных ситуациях.</w:t>
      </w:r>
    </w:p>
    <w:p w:rsidR="000A160B" w:rsidRPr="000A160B" w:rsidRDefault="000A160B" w:rsidP="000A160B">
      <w:pPr>
        <w:ind w:firstLine="426"/>
        <w:rPr>
          <w:lang w:eastAsia="ar-SA"/>
        </w:rPr>
      </w:pPr>
      <w:proofErr w:type="gramStart"/>
      <w:r w:rsidRPr="000A160B">
        <w:rPr>
          <w:lang w:eastAsia="ar-SA"/>
        </w:rPr>
        <w:t>ОК</w:t>
      </w:r>
      <w:proofErr w:type="gramEnd"/>
      <w:r w:rsidRPr="000A160B">
        <w:rPr>
          <w:lang w:eastAsia="ar-SA"/>
        </w:rPr>
        <w:t xml:space="preserve"> 9. Использовать информационные технологии в профессиональной деятельности. </w:t>
      </w:r>
    </w:p>
    <w:p w:rsidR="00CC3A15" w:rsidRDefault="00CC3A15" w:rsidP="00CC3A15">
      <w:pPr>
        <w:pStyle w:val="ac"/>
        <w:widowControl w:val="0"/>
        <w:ind w:left="0" w:firstLine="709"/>
        <w:jc w:val="both"/>
        <w:rPr>
          <w:rFonts w:ascii="Times New Roman" w:hAnsi="Times New Roman"/>
          <w:szCs w:val="24"/>
        </w:rPr>
      </w:pPr>
    </w:p>
    <w:p w:rsidR="000A160B" w:rsidRPr="000A160B" w:rsidRDefault="000A160B" w:rsidP="000A1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 w:rsidRPr="000A160B">
        <w:rPr>
          <w:u w:val="single"/>
        </w:rPr>
        <w:t>Профессиональные компетенции (ПК):</w:t>
      </w:r>
    </w:p>
    <w:p w:rsidR="000A160B" w:rsidRDefault="000A160B" w:rsidP="00CC3A15">
      <w:pPr>
        <w:pStyle w:val="ac"/>
        <w:widowControl w:val="0"/>
        <w:ind w:left="0" w:firstLine="709"/>
        <w:jc w:val="both"/>
        <w:rPr>
          <w:rFonts w:ascii="Times New Roman" w:hAnsi="Times New Roman"/>
          <w:szCs w:val="24"/>
        </w:rPr>
      </w:pPr>
    </w:p>
    <w:p w:rsidR="00CC3A15" w:rsidRDefault="00A62FEC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 xml:space="preserve">       </w:t>
      </w:r>
      <w:r w:rsidRPr="0043223C">
        <w:t>ПК 2.1. Контролировать и регулировать технологический режим с использованием средств автоматизации и результатов анализов.</w:t>
      </w:r>
    </w:p>
    <w:p w:rsidR="000A160B" w:rsidRDefault="00A62FEC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 xml:space="preserve">       </w:t>
      </w:r>
    </w:p>
    <w:p w:rsidR="00A62FEC" w:rsidRDefault="00A62FEC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A160B" w:rsidRPr="00C11800" w:rsidRDefault="000A160B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252470" w:rsidRDefault="00CC3A15" w:rsidP="002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11800">
        <w:rPr>
          <w:b/>
        </w:rPr>
        <w:t>1.5. Количество часов на освоение рабочей программы учебной дисциплины:</w:t>
      </w:r>
    </w:p>
    <w:p w:rsidR="00252470" w:rsidRPr="00252470" w:rsidRDefault="00252470" w:rsidP="002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252470" w:rsidRPr="00252470" w:rsidRDefault="00252470" w:rsidP="002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252470">
        <w:t>- общий объем образовательной нагрузки 70 часов:</w:t>
      </w:r>
    </w:p>
    <w:p w:rsidR="00252470" w:rsidRPr="00252470" w:rsidRDefault="00252470" w:rsidP="002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52470">
        <w:t xml:space="preserve">- обязательной аудиторной учебной нагрузки </w:t>
      </w:r>
      <w:proofErr w:type="gramStart"/>
      <w:r w:rsidRPr="00252470">
        <w:t>обучающегося</w:t>
      </w:r>
      <w:proofErr w:type="gramEnd"/>
      <w:r w:rsidRPr="00252470">
        <w:t xml:space="preserve"> </w:t>
      </w:r>
      <w:r w:rsidRPr="00252470">
        <w:rPr>
          <w:u w:val="single"/>
        </w:rPr>
        <w:t>68</w:t>
      </w:r>
      <w:r w:rsidRPr="00252470">
        <w:t xml:space="preserve"> часов;</w:t>
      </w:r>
    </w:p>
    <w:p w:rsidR="00252470" w:rsidRPr="00252470" w:rsidRDefault="00252470" w:rsidP="002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52470">
        <w:t>- в том числе в форме практической подготовки 48 часов;</w:t>
      </w:r>
    </w:p>
    <w:p w:rsidR="00CC3A15" w:rsidRPr="00252470" w:rsidRDefault="00252470" w:rsidP="002524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52470">
        <w:t xml:space="preserve">- самостоятельной работы обучающегося </w:t>
      </w:r>
      <w:r w:rsidRPr="00252470">
        <w:rPr>
          <w:u w:val="single"/>
        </w:rPr>
        <w:t>2</w:t>
      </w:r>
      <w:r w:rsidRPr="00252470">
        <w:t xml:space="preserve"> часа.</w:t>
      </w:r>
    </w:p>
    <w:p w:rsidR="00CC3A15" w:rsidRPr="00C11800" w:rsidRDefault="00CC3A15" w:rsidP="00CC3A15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</w:rPr>
      </w:pPr>
    </w:p>
    <w:p w:rsidR="00CC3A15" w:rsidRPr="00C11800" w:rsidRDefault="00CC3A15" w:rsidP="00CC3A15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</w:rPr>
      </w:pPr>
      <w:r w:rsidRPr="00C11800">
        <w:rPr>
          <w:b/>
        </w:rPr>
        <w:t>2. СТРУКТУРА И СОДЕРЖАНИЕ УЧЕБНОЙ ДИСЦИПЛИНЫ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C11800">
        <w:rPr>
          <w:b/>
        </w:rPr>
        <w:t>2.1. Объем учебной дисциплины и виды учебной работы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Style w:val="a9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C3A15" w:rsidRPr="00C11800" w:rsidTr="00922478">
        <w:trPr>
          <w:trHeight w:val="460"/>
        </w:trPr>
        <w:tc>
          <w:tcPr>
            <w:tcW w:w="7904" w:type="dxa"/>
          </w:tcPr>
          <w:p w:rsidR="00CC3A15" w:rsidRPr="0078244B" w:rsidRDefault="00CC3A15" w:rsidP="00922478">
            <w:pPr>
              <w:jc w:val="center"/>
            </w:pPr>
            <w:r w:rsidRPr="0078244B">
              <w:rPr>
                <w:b/>
              </w:rPr>
              <w:t>Вид учебной работы</w:t>
            </w:r>
          </w:p>
        </w:tc>
        <w:tc>
          <w:tcPr>
            <w:tcW w:w="1800" w:type="dxa"/>
          </w:tcPr>
          <w:p w:rsidR="00CC3A15" w:rsidRPr="0078244B" w:rsidRDefault="00CC3A15" w:rsidP="00922478">
            <w:pPr>
              <w:jc w:val="center"/>
            </w:pPr>
            <w:r w:rsidRPr="0078244B">
              <w:rPr>
                <w:b/>
              </w:rPr>
              <w:t>Объем часов</w:t>
            </w:r>
          </w:p>
        </w:tc>
      </w:tr>
      <w:tr w:rsidR="00252470" w:rsidRPr="00C11800" w:rsidTr="00922478">
        <w:trPr>
          <w:trHeight w:val="285"/>
        </w:trPr>
        <w:tc>
          <w:tcPr>
            <w:tcW w:w="7904" w:type="dxa"/>
            <w:vAlign w:val="center"/>
          </w:tcPr>
          <w:p w:rsidR="00252470" w:rsidRPr="0078244B" w:rsidRDefault="00252470" w:rsidP="00922478">
            <w:pPr>
              <w:jc w:val="center"/>
              <w:rPr>
                <w:b/>
              </w:rPr>
            </w:pPr>
            <w:r w:rsidRPr="0078244B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</w:tcPr>
          <w:p w:rsidR="00252470" w:rsidRPr="0078244B" w:rsidRDefault="00252470" w:rsidP="00922478">
            <w:pPr>
              <w:jc w:val="center"/>
            </w:pPr>
            <w:r w:rsidRPr="0078244B">
              <w:t>68</w:t>
            </w:r>
          </w:p>
        </w:tc>
      </w:tr>
      <w:tr w:rsidR="00CC3A15" w:rsidRPr="00C11800" w:rsidTr="00252470">
        <w:trPr>
          <w:trHeight w:val="285"/>
        </w:trPr>
        <w:tc>
          <w:tcPr>
            <w:tcW w:w="7904" w:type="dxa"/>
            <w:vAlign w:val="center"/>
          </w:tcPr>
          <w:p w:rsidR="00CC3A15" w:rsidRPr="0078244B" w:rsidRDefault="00252470" w:rsidP="00252470">
            <w:pPr>
              <w:rPr>
                <w:b/>
              </w:rPr>
            </w:pPr>
            <w:r w:rsidRPr="0078244B">
              <w:t>В том числе в форме практической подготовки</w:t>
            </w:r>
          </w:p>
        </w:tc>
        <w:tc>
          <w:tcPr>
            <w:tcW w:w="1800" w:type="dxa"/>
          </w:tcPr>
          <w:p w:rsidR="00CC3A15" w:rsidRPr="0078244B" w:rsidRDefault="00252470" w:rsidP="00922478">
            <w:pPr>
              <w:jc w:val="center"/>
            </w:pPr>
            <w:r w:rsidRPr="0078244B">
              <w:t>48</w:t>
            </w:r>
          </w:p>
        </w:tc>
      </w:tr>
      <w:tr w:rsidR="00CC3A15" w:rsidRPr="00C11800" w:rsidTr="00252470">
        <w:tc>
          <w:tcPr>
            <w:tcW w:w="7904" w:type="dxa"/>
            <w:vAlign w:val="center"/>
          </w:tcPr>
          <w:p w:rsidR="00CC3A15" w:rsidRPr="0078244B" w:rsidRDefault="00252470" w:rsidP="00252470">
            <w:r w:rsidRPr="0078244B">
              <w:rPr>
                <w:i/>
              </w:rPr>
              <w:t>Самостоятельная работа</w:t>
            </w:r>
          </w:p>
        </w:tc>
        <w:tc>
          <w:tcPr>
            <w:tcW w:w="1800" w:type="dxa"/>
          </w:tcPr>
          <w:p w:rsidR="00CC3A15" w:rsidRPr="0078244B" w:rsidRDefault="00252470" w:rsidP="00922478">
            <w:pPr>
              <w:jc w:val="center"/>
            </w:pPr>
            <w:r w:rsidRPr="0078244B">
              <w:t>2</w:t>
            </w:r>
          </w:p>
        </w:tc>
      </w:tr>
      <w:tr w:rsidR="00252470" w:rsidRPr="00C11800" w:rsidTr="00922478">
        <w:tc>
          <w:tcPr>
            <w:tcW w:w="7904" w:type="dxa"/>
          </w:tcPr>
          <w:p w:rsidR="00252470" w:rsidRPr="0078244B" w:rsidRDefault="00252470" w:rsidP="00922478">
            <w:pPr>
              <w:jc w:val="both"/>
            </w:pPr>
            <w:r w:rsidRPr="0078244B">
              <w:rPr>
                <w:b/>
              </w:rPr>
              <w:t>Объем образовательной программы</w:t>
            </w:r>
          </w:p>
        </w:tc>
        <w:tc>
          <w:tcPr>
            <w:tcW w:w="1800" w:type="dxa"/>
          </w:tcPr>
          <w:p w:rsidR="00252470" w:rsidRPr="0078244B" w:rsidRDefault="0078244B" w:rsidP="00922478">
            <w:pPr>
              <w:jc w:val="center"/>
            </w:pPr>
            <w:r w:rsidRPr="0078244B">
              <w:t>70</w:t>
            </w:r>
          </w:p>
        </w:tc>
      </w:tr>
      <w:tr w:rsidR="00CC3A15" w:rsidRPr="00C11800" w:rsidTr="00252470">
        <w:tc>
          <w:tcPr>
            <w:tcW w:w="7904" w:type="dxa"/>
            <w:vAlign w:val="center"/>
          </w:tcPr>
          <w:p w:rsidR="00CC3A15" w:rsidRPr="0078244B" w:rsidRDefault="00CC3A15" w:rsidP="00252470">
            <w:pPr>
              <w:jc w:val="center"/>
            </w:pPr>
            <w:r w:rsidRPr="0078244B">
              <w:t>в том числе:</w:t>
            </w:r>
          </w:p>
        </w:tc>
        <w:tc>
          <w:tcPr>
            <w:tcW w:w="1800" w:type="dxa"/>
          </w:tcPr>
          <w:p w:rsidR="00CC3A15" w:rsidRPr="0078244B" w:rsidRDefault="00CC3A15" w:rsidP="00922478">
            <w:pPr>
              <w:jc w:val="center"/>
            </w:pPr>
          </w:p>
        </w:tc>
      </w:tr>
      <w:tr w:rsidR="00CC3A15" w:rsidRPr="00C11800" w:rsidTr="0078244B">
        <w:tc>
          <w:tcPr>
            <w:tcW w:w="7904" w:type="dxa"/>
            <w:vAlign w:val="center"/>
          </w:tcPr>
          <w:p w:rsidR="00CC3A15" w:rsidRPr="0078244B" w:rsidRDefault="0078244B" w:rsidP="0078244B">
            <w:r w:rsidRPr="0078244B">
              <w:t>теоретическое обучение</w:t>
            </w:r>
          </w:p>
        </w:tc>
        <w:tc>
          <w:tcPr>
            <w:tcW w:w="1800" w:type="dxa"/>
          </w:tcPr>
          <w:p w:rsidR="00CC3A15" w:rsidRPr="0078244B" w:rsidRDefault="0061587A" w:rsidP="00922478">
            <w:pPr>
              <w:jc w:val="center"/>
            </w:pPr>
            <w:r w:rsidRPr="0078244B">
              <w:t>20</w:t>
            </w:r>
          </w:p>
        </w:tc>
      </w:tr>
      <w:tr w:rsidR="00CC3A15" w:rsidRPr="00C11800" w:rsidTr="0078244B">
        <w:tc>
          <w:tcPr>
            <w:tcW w:w="7904" w:type="dxa"/>
            <w:vAlign w:val="center"/>
          </w:tcPr>
          <w:p w:rsidR="00CC3A15" w:rsidRPr="0078244B" w:rsidRDefault="0078244B" w:rsidP="0078244B">
            <w:r w:rsidRPr="0078244B">
              <w:t>практические занятия</w:t>
            </w:r>
          </w:p>
        </w:tc>
        <w:tc>
          <w:tcPr>
            <w:tcW w:w="1800" w:type="dxa"/>
          </w:tcPr>
          <w:p w:rsidR="00CC3A15" w:rsidRPr="0078244B" w:rsidRDefault="00CA0FFF" w:rsidP="00922478">
            <w:pPr>
              <w:jc w:val="center"/>
            </w:pPr>
            <w:r w:rsidRPr="0078244B">
              <w:t>48</w:t>
            </w:r>
          </w:p>
        </w:tc>
      </w:tr>
      <w:tr w:rsidR="00CC3A15" w:rsidRPr="00C11800" w:rsidTr="0078244B">
        <w:tc>
          <w:tcPr>
            <w:tcW w:w="7904" w:type="dxa"/>
            <w:vAlign w:val="center"/>
          </w:tcPr>
          <w:p w:rsidR="00CC3A15" w:rsidRPr="0078244B" w:rsidRDefault="0078244B" w:rsidP="0078244B">
            <w:pPr>
              <w:rPr>
                <w:b/>
              </w:rPr>
            </w:pPr>
            <w:r w:rsidRPr="0078244B">
              <w:t xml:space="preserve">курсовая работа  </w:t>
            </w:r>
          </w:p>
        </w:tc>
        <w:tc>
          <w:tcPr>
            <w:tcW w:w="1800" w:type="dxa"/>
          </w:tcPr>
          <w:p w:rsidR="00CC3A15" w:rsidRPr="0078244B" w:rsidRDefault="0078244B" w:rsidP="00922478">
            <w:pPr>
              <w:jc w:val="center"/>
            </w:pPr>
            <w:r w:rsidRPr="0078244B">
              <w:t>-</w:t>
            </w:r>
          </w:p>
        </w:tc>
      </w:tr>
      <w:tr w:rsidR="0078244B" w:rsidRPr="00C11800" w:rsidTr="0078244B">
        <w:tc>
          <w:tcPr>
            <w:tcW w:w="7904" w:type="dxa"/>
            <w:vAlign w:val="center"/>
          </w:tcPr>
          <w:p w:rsidR="0078244B" w:rsidRPr="0078244B" w:rsidRDefault="0078244B" w:rsidP="0078244B">
            <w:pPr>
              <w:rPr>
                <w:b/>
              </w:rPr>
            </w:pPr>
            <w:r w:rsidRPr="0078244B">
              <w:t>консультации</w:t>
            </w:r>
          </w:p>
        </w:tc>
        <w:tc>
          <w:tcPr>
            <w:tcW w:w="1800" w:type="dxa"/>
          </w:tcPr>
          <w:p w:rsidR="0078244B" w:rsidRPr="0078244B" w:rsidRDefault="0078244B" w:rsidP="00922478">
            <w:pPr>
              <w:jc w:val="center"/>
            </w:pPr>
            <w:r w:rsidRPr="0078244B">
              <w:t>-</w:t>
            </w:r>
          </w:p>
        </w:tc>
      </w:tr>
      <w:tr w:rsidR="00CC3A15" w:rsidRPr="00C11800" w:rsidTr="0078244B">
        <w:tc>
          <w:tcPr>
            <w:tcW w:w="9704" w:type="dxa"/>
            <w:gridSpan w:val="2"/>
            <w:vAlign w:val="center"/>
          </w:tcPr>
          <w:p w:rsidR="00CC3A15" w:rsidRPr="0078244B" w:rsidRDefault="00CC3A15" w:rsidP="0078244B">
            <w:pPr>
              <w:jc w:val="center"/>
            </w:pPr>
            <w:r w:rsidRPr="0078244B">
              <w:t>Промежуточная  аттестация в форме дифференцированного зачета</w:t>
            </w:r>
          </w:p>
        </w:tc>
      </w:tr>
    </w:tbl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CC3A1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</w:pPr>
    </w:p>
    <w:p w:rsidR="00CC3A15" w:rsidRPr="00C11800" w:rsidRDefault="00CC3A15" w:rsidP="00BF25CC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sectPr w:rsidR="00CC3A15" w:rsidRPr="00C11800" w:rsidSect="0072445A">
          <w:footerReference w:type="default" r:id="rId10"/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61587A" w:rsidRPr="008171F8" w:rsidRDefault="0061587A" w:rsidP="00BF25CC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kern w:val="32"/>
          <w:sz w:val="28"/>
          <w:szCs w:val="28"/>
          <w:u w:val="single"/>
        </w:rPr>
      </w:pPr>
      <w:r w:rsidRPr="008171F8">
        <w:rPr>
          <w:b/>
          <w:bCs/>
          <w:kern w:val="32"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bCs/>
          <w:kern w:val="32"/>
          <w:sz w:val="28"/>
          <w:szCs w:val="28"/>
        </w:rPr>
        <w:t xml:space="preserve"> </w:t>
      </w:r>
      <w:r w:rsidRPr="008171F8">
        <w:rPr>
          <w:b/>
          <w:bCs/>
          <w:caps/>
          <w:kern w:val="32"/>
          <w:sz w:val="28"/>
          <w:szCs w:val="28"/>
        </w:rPr>
        <w:t xml:space="preserve"> </w:t>
      </w:r>
      <w:r w:rsidRPr="008171F8">
        <w:rPr>
          <w:b/>
          <w:bCs/>
          <w:kern w:val="32"/>
          <w:sz w:val="28"/>
          <w:szCs w:val="28"/>
          <w:u w:val="single"/>
        </w:rPr>
        <w:t>ИНЖЕНЕРНАЯ ГРАФИКА</w:t>
      </w:r>
    </w:p>
    <w:p w:rsidR="00CC3A15" w:rsidRDefault="00CC3A15" w:rsidP="00CC3A15"/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992"/>
        <w:gridCol w:w="1701"/>
        <w:gridCol w:w="1843"/>
        <w:gridCol w:w="850"/>
        <w:gridCol w:w="851"/>
        <w:gridCol w:w="1276"/>
        <w:gridCol w:w="1417"/>
      </w:tblGrid>
      <w:tr w:rsidR="00B939EC" w:rsidTr="000A160B">
        <w:trPr>
          <w:trHeight w:val="62"/>
        </w:trPr>
        <w:tc>
          <w:tcPr>
            <w:tcW w:w="675" w:type="dxa"/>
            <w:vAlign w:val="center"/>
          </w:tcPr>
          <w:p w:rsidR="00B939EC" w:rsidRPr="0078244B" w:rsidRDefault="00B939EC" w:rsidP="00B939EC">
            <w:pPr>
              <w:jc w:val="center"/>
              <w:rPr>
                <w:b/>
                <w:sz w:val="18"/>
                <w:szCs w:val="18"/>
              </w:rPr>
            </w:pPr>
            <w:r w:rsidRPr="0078244B">
              <w:rPr>
                <w:b/>
                <w:sz w:val="18"/>
                <w:szCs w:val="18"/>
              </w:rPr>
              <w:t>№ занятия</w:t>
            </w:r>
          </w:p>
        </w:tc>
        <w:tc>
          <w:tcPr>
            <w:tcW w:w="4820" w:type="dxa"/>
            <w:vAlign w:val="center"/>
          </w:tcPr>
          <w:p w:rsidR="00B939EC" w:rsidRPr="0078244B" w:rsidRDefault="00B939EC" w:rsidP="00B939EC">
            <w:pPr>
              <w:jc w:val="center"/>
              <w:rPr>
                <w:b/>
                <w:sz w:val="18"/>
                <w:szCs w:val="18"/>
              </w:rPr>
            </w:pPr>
            <w:r w:rsidRPr="0078244B">
              <w:rPr>
                <w:b/>
                <w:sz w:val="18"/>
                <w:szCs w:val="18"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vAlign w:val="center"/>
          </w:tcPr>
          <w:p w:rsidR="00B939EC" w:rsidRPr="00954159" w:rsidRDefault="00B939EC" w:rsidP="00B939EC">
            <w:pPr>
              <w:jc w:val="center"/>
              <w:rPr>
                <w:b/>
                <w:sz w:val="16"/>
                <w:szCs w:val="16"/>
              </w:rPr>
            </w:pPr>
            <w:r w:rsidRPr="00954159">
              <w:rPr>
                <w:b/>
                <w:sz w:val="16"/>
                <w:szCs w:val="16"/>
              </w:rPr>
              <w:t>Кол-во часов (</w:t>
            </w:r>
            <w:proofErr w:type="gramStart"/>
            <w:r w:rsidRPr="00954159">
              <w:rPr>
                <w:b/>
                <w:sz w:val="16"/>
                <w:szCs w:val="16"/>
              </w:rPr>
              <w:t>аудитор</w:t>
            </w:r>
            <w:r>
              <w:rPr>
                <w:b/>
                <w:sz w:val="16"/>
                <w:szCs w:val="16"/>
              </w:rPr>
              <w:t>-</w:t>
            </w:r>
            <w:proofErr w:type="spellStart"/>
            <w:r w:rsidRPr="00954159">
              <w:rPr>
                <w:b/>
                <w:sz w:val="16"/>
                <w:szCs w:val="16"/>
              </w:rPr>
              <w:t>ных</w:t>
            </w:r>
            <w:proofErr w:type="spellEnd"/>
            <w:proofErr w:type="gramEnd"/>
            <w:r w:rsidRPr="00954159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B939EC" w:rsidRPr="0078244B" w:rsidRDefault="00B939EC" w:rsidP="00B939EC">
            <w:pPr>
              <w:jc w:val="center"/>
              <w:rPr>
                <w:b/>
                <w:sz w:val="18"/>
                <w:szCs w:val="18"/>
              </w:rPr>
            </w:pPr>
            <w:r w:rsidRPr="0078244B">
              <w:rPr>
                <w:b/>
                <w:sz w:val="18"/>
                <w:szCs w:val="18"/>
              </w:rPr>
              <w:t>Вид занятий</w:t>
            </w:r>
          </w:p>
        </w:tc>
        <w:tc>
          <w:tcPr>
            <w:tcW w:w="1843" w:type="dxa"/>
            <w:vAlign w:val="center"/>
          </w:tcPr>
          <w:p w:rsidR="00B939EC" w:rsidRPr="0078244B" w:rsidRDefault="00B939EC" w:rsidP="00B939EC">
            <w:pPr>
              <w:jc w:val="center"/>
              <w:rPr>
                <w:b/>
                <w:sz w:val="18"/>
                <w:szCs w:val="18"/>
              </w:rPr>
            </w:pPr>
            <w:r w:rsidRPr="0078244B">
              <w:rPr>
                <w:b/>
                <w:sz w:val="18"/>
                <w:szCs w:val="18"/>
              </w:rPr>
              <w:t>Наглядные пособия и ИОР</w:t>
            </w:r>
          </w:p>
        </w:tc>
        <w:tc>
          <w:tcPr>
            <w:tcW w:w="850" w:type="dxa"/>
            <w:vAlign w:val="center"/>
          </w:tcPr>
          <w:p w:rsidR="00B939EC" w:rsidRPr="00C81162" w:rsidRDefault="00B939EC" w:rsidP="00B939EC">
            <w:pPr>
              <w:suppressAutoHyphens/>
              <w:rPr>
                <w:rFonts w:cs="Calibri"/>
                <w:b/>
                <w:sz w:val="16"/>
                <w:szCs w:val="16"/>
              </w:rPr>
            </w:pPr>
            <w:r w:rsidRPr="00C81162">
              <w:rPr>
                <w:rFonts w:cs="Calibri"/>
                <w:b/>
                <w:sz w:val="16"/>
                <w:szCs w:val="16"/>
              </w:rPr>
              <w:t>Кол-во часов</w:t>
            </w:r>
            <w:r w:rsidRPr="00C81162">
              <w:rPr>
                <w:rFonts w:cs="Calibri"/>
                <w:sz w:val="16"/>
                <w:szCs w:val="16"/>
              </w:rPr>
              <w:t xml:space="preserve"> </w:t>
            </w:r>
            <w:r w:rsidRPr="00C81162">
              <w:rPr>
                <w:rFonts w:cs="Calibri"/>
                <w:b/>
                <w:sz w:val="16"/>
                <w:szCs w:val="16"/>
              </w:rPr>
              <w:t>в форме</w:t>
            </w:r>
          </w:p>
          <w:p w:rsidR="00B939EC" w:rsidRPr="00C81162" w:rsidRDefault="00B939EC" w:rsidP="00B939E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rFonts w:cs="Calibri"/>
                <w:b/>
                <w:sz w:val="16"/>
                <w:szCs w:val="16"/>
              </w:rPr>
              <w:t>п</w:t>
            </w:r>
            <w:r w:rsidRPr="00C81162">
              <w:rPr>
                <w:rFonts w:cs="Calibri"/>
                <w:b/>
                <w:sz w:val="16"/>
                <w:szCs w:val="16"/>
              </w:rPr>
              <w:t>ракти</w:t>
            </w:r>
            <w:proofErr w:type="spellEnd"/>
            <w:r>
              <w:rPr>
                <w:rFonts w:cs="Calibri"/>
                <w:b/>
                <w:sz w:val="16"/>
                <w:szCs w:val="16"/>
              </w:rPr>
              <w:t>-</w:t>
            </w:r>
            <w:r w:rsidRPr="00C81162">
              <w:rPr>
                <w:rFonts w:cs="Calibri"/>
                <w:b/>
                <w:sz w:val="16"/>
                <w:szCs w:val="16"/>
              </w:rPr>
              <w:t>ческой</w:t>
            </w:r>
            <w:proofErr w:type="gramEnd"/>
            <w:r w:rsidRPr="00C81162">
              <w:rPr>
                <w:rFonts w:cs="Calibri"/>
                <w:b/>
                <w:sz w:val="16"/>
                <w:szCs w:val="16"/>
              </w:rPr>
              <w:t xml:space="preserve"> </w:t>
            </w:r>
            <w:proofErr w:type="spellStart"/>
            <w:r w:rsidRPr="00C81162">
              <w:rPr>
                <w:rFonts w:cs="Calibri"/>
                <w:b/>
                <w:sz w:val="16"/>
                <w:szCs w:val="16"/>
              </w:rPr>
              <w:t>подго</w:t>
            </w:r>
            <w:r>
              <w:rPr>
                <w:rFonts w:cs="Calibri"/>
                <w:b/>
                <w:sz w:val="16"/>
                <w:szCs w:val="16"/>
              </w:rPr>
              <w:t>-</w:t>
            </w:r>
            <w:r w:rsidRPr="00C81162">
              <w:rPr>
                <w:rFonts w:cs="Calibri"/>
                <w:b/>
                <w:sz w:val="16"/>
                <w:szCs w:val="16"/>
              </w:rPr>
              <w:t>товки</w:t>
            </w:r>
            <w:proofErr w:type="spellEnd"/>
          </w:p>
        </w:tc>
        <w:tc>
          <w:tcPr>
            <w:tcW w:w="851" w:type="dxa"/>
            <w:vAlign w:val="center"/>
          </w:tcPr>
          <w:p w:rsidR="00B939EC" w:rsidRPr="00977ABF" w:rsidRDefault="00B939EC" w:rsidP="00B939EC">
            <w:pPr>
              <w:jc w:val="center"/>
              <w:rPr>
                <w:b/>
                <w:sz w:val="18"/>
                <w:szCs w:val="18"/>
              </w:rPr>
            </w:pPr>
            <w:r w:rsidRPr="00977ABF">
              <w:rPr>
                <w:b/>
                <w:sz w:val="16"/>
                <w:szCs w:val="16"/>
              </w:rPr>
              <w:t>Кол</w:t>
            </w:r>
            <w:r>
              <w:rPr>
                <w:b/>
                <w:sz w:val="16"/>
                <w:szCs w:val="16"/>
              </w:rPr>
              <w:t>-во</w:t>
            </w:r>
            <w:r w:rsidRPr="00977ABF">
              <w:rPr>
                <w:b/>
                <w:sz w:val="16"/>
                <w:szCs w:val="16"/>
              </w:rPr>
              <w:t xml:space="preserve"> часов (</w:t>
            </w:r>
            <w:proofErr w:type="spellStart"/>
            <w:r>
              <w:rPr>
                <w:b/>
                <w:sz w:val="16"/>
                <w:szCs w:val="16"/>
              </w:rPr>
              <w:t>вне</w:t>
            </w:r>
            <w:r w:rsidRPr="00977ABF">
              <w:rPr>
                <w:b/>
                <w:sz w:val="16"/>
                <w:szCs w:val="16"/>
              </w:rPr>
              <w:t>ау</w:t>
            </w:r>
            <w:r>
              <w:rPr>
                <w:b/>
                <w:sz w:val="16"/>
                <w:szCs w:val="16"/>
              </w:rPr>
              <w:t>-</w:t>
            </w:r>
            <w:r w:rsidRPr="00977ABF">
              <w:rPr>
                <w:b/>
                <w:sz w:val="16"/>
                <w:szCs w:val="16"/>
              </w:rPr>
              <w:t>дитор</w:t>
            </w:r>
            <w:r>
              <w:rPr>
                <w:b/>
                <w:sz w:val="16"/>
                <w:szCs w:val="16"/>
              </w:rPr>
              <w:t>-</w:t>
            </w:r>
            <w:r w:rsidRPr="00977ABF">
              <w:rPr>
                <w:b/>
                <w:sz w:val="16"/>
                <w:szCs w:val="16"/>
              </w:rPr>
              <w:t>ных</w:t>
            </w:r>
            <w:proofErr w:type="spellEnd"/>
            <w:r w:rsidRPr="00977ABF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9EC" w:rsidRPr="0078244B" w:rsidRDefault="00B939EC" w:rsidP="00B939EC">
            <w:pPr>
              <w:jc w:val="center"/>
              <w:rPr>
                <w:b/>
                <w:sz w:val="18"/>
                <w:szCs w:val="18"/>
              </w:rPr>
            </w:pPr>
            <w:r w:rsidRPr="0078244B">
              <w:rPr>
                <w:b/>
                <w:sz w:val="18"/>
                <w:szCs w:val="18"/>
              </w:rPr>
              <w:t>Домашнее задание</w:t>
            </w:r>
          </w:p>
        </w:tc>
        <w:tc>
          <w:tcPr>
            <w:tcW w:w="1417" w:type="dxa"/>
            <w:vAlign w:val="center"/>
          </w:tcPr>
          <w:p w:rsidR="00B939EC" w:rsidRPr="0078244B" w:rsidRDefault="00B939EC" w:rsidP="00B939EC">
            <w:pPr>
              <w:jc w:val="center"/>
              <w:rPr>
                <w:b/>
                <w:sz w:val="18"/>
                <w:szCs w:val="18"/>
              </w:rPr>
            </w:pPr>
            <w:r w:rsidRPr="0078244B">
              <w:rPr>
                <w:b/>
                <w:sz w:val="18"/>
                <w:szCs w:val="18"/>
              </w:rPr>
              <w:t>Коды формируемых компетенций</w:t>
            </w:r>
          </w:p>
        </w:tc>
      </w:tr>
      <w:tr w:rsidR="00B939EC" w:rsidRPr="00830B21" w:rsidTr="000A160B">
        <w:trPr>
          <w:trHeight w:val="62"/>
        </w:trPr>
        <w:tc>
          <w:tcPr>
            <w:tcW w:w="14425" w:type="dxa"/>
            <w:gridSpan w:val="9"/>
          </w:tcPr>
          <w:p w:rsidR="00B939EC" w:rsidRPr="0078244B" w:rsidRDefault="00B939EC" w:rsidP="0041799A">
            <w:pPr>
              <w:ind w:firstLine="180"/>
              <w:jc w:val="center"/>
              <w:rPr>
                <w:b/>
                <w:bCs/>
                <w:sz w:val="22"/>
                <w:szCs w:val="22"/>
              </w:rPr>
            </w:pPr>
            <w:r w:rsidRPr="0078244B">
              <w:rPr>
                <w:b/>
                <w:bCs/>
                <w:sz w:val="22"/>
                <w:szCs w:val="22"/>
              </w:rPr>
              <w:t>Раздел 1.</w:t>
            </w:r>
          </w:p>
          <w:p w:rsidR="00B939EC" w:rsidRPr="0078244B" w:rsidRDefault="00B939EC" w:rsidP="0041799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8244B">
              <w:rPr>
                <w:b/>
                <w:sz w:val="22"/>
                <w:szCs w:val="22"/>
              </w:rPr>
              <w:t xml:space="preserve">Графический редактор </w:t>
            </w:r>
            <w:r w:rsidRPr="0078244B">
              <w:rPr>
                <w:b/>
                <w:sz w:val="22"/>
                <w:szCs w:val="22"/>
                <w:lang w:val="en-US"/>
              </w:rPr>
              <w:t>AutoCAD</w:t>
            </w:r>
          </w:p>
        </w:tc>
      </w:tr>
      <w:tr w:rsidR="00B939EC" w:rsidRPr="00830B21" w:rsidTr="000A160B">
        <w:trPr>
          <w:trHeight w:val="62"/>
        </w:trPr>
        <w:tc>
          <w:tcPr>
            <w:tcW w:w="14425" w:type="dxa"/>
            <w:gridSpan w:val="9"/>
          </w:tcPr>
          <w:p w:rsidR="00B939EC" w:rsidRPr="0078244B" w:rsidRDefault="00B939EC" w:rsidP="00BF25CC">
            <w:pPr>
              <w:spacing w:line="263" w:lineRule="exact"/>
              <w:jc w:val="center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Введение</w:t>
            </w:r>
          </w:p>
          <w:p w:rsidR="00B939EC" w:rsidRPr="0078244B" w:rsidRDefault="00B939EC" w:rsidP="00BF25CC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</w:tr>
      <w:tr w:rsidR="00B939EC" w:rsidRPr="00830B21" w:rsidTr="000A160B">
        <w:trPr>
          <w:trHeight w:val="62"/>
        </w:trPr>
        <w:tc>
          <w:tcPr>
            <w:tcW w:w="675" w:type="dxa"/>
            <w:vAlign w:val="center"/>
          </w:tcPr>
          <w:p w:rsidR="00B939EC" w:rsidRPr="0078244B" w:rsidRDefault="00B939EC" w:rsidP="00922478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78244B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B939EC" w:rsidRPr="0078244B" w:rsidRDefault="00B939EC" w:rsidP="00B47982">
            <w:pPr>
              <w:spacing w:line="263" w:lineRule="exact"/>
              <w:rPr>
                <w:sz w:val="20"/>
                <w:szCs w:val="20"/>
              </w:rPr>
            </w:pPr>
            <w:r w:rsidRPr="0078244B">
              <w:rPr>
                <w:sz w:val="20"/>
                <w:szCs w:val="20"/>
                <w:lang w:val="en-US"/>
              </w:rPr>
              <w:t>AutoCAD</w:t>
            </w:r>
            <w:r w:rsidRPr="0078244B">
              <w:rPr>
                <w:sz w:val="20"/>
                <w:szCs w:val="20"/>
              </w:rPr>
              <w:t xml:space="preserve"> 2020: меню и панели инструментов.</w:t>
            </w:r>
          </w:p>
        </w:tc>
        <w:tc>
          <w:tcPr>
            <w:tcW w:w="992" w:type="dxa"/>
            <w:vAlign w:val="center"/>
          </w:tcPr>
          <w:p w:rsidR="00B939EC" w:rsidRPr="0078244B" w:rsidRDefault="00B939EC" w:rsidP="00922478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78244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B939EC" w:rsidRPr="0078244B" w:rsidRDefault="00B939EC" w:rsidP="00922478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78244B">
              <w:rPr>
                <w:sz w:val="20"/>
                <w:szCs w:val="20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B939EC" w:rsidRPr="0078244B" w:rsidRDefault="00B939EC" w:rsidP="00922478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78244B">
              <w:rPr>
                <w:sz w:val="20"/>
                <w:szCs w:val="20"/>
              </w:rPr>
              <w:t>ПК, проектор</w:t>
            </w:r>
          </w:p>
        </w:tc>
        <w:tc>
          <w:tcPr>
            <w:tcW w:w="850" w:type="dxa"/>
          </w:tcPr>
          <w:p w:rsidR="00B939EC" w:rsidRPr="0078244B" w:rsidRDefault="00B939EC" w:rsidP="00922478">
            <w:pPr>
              <w:spacing w:line="26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939EC" w:rsidRPr="0078244B" w:rsidRDefault="00B939EC" w:rsidP="00922478">
            <w:pPr>
              <w:spacing w:line="263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939EC" w:rsidRPr="0078244B" w:rsidRDefault="00B939EC" w:rsidP="00922478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78244B">
              <w:rPr>
                <w:sz w:val="20"/>
                <w:szCs w:val="20"/>
              </w:rPr>
              <w:t>повторение</w:t>
            </w:r>
          </w:p>
          <w:p w:rsidR="00B939EC" w:rsidRPr="0078244B" w:rsidRDefault="00B939EC" w:rsidP="00922478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78244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B939EC" w:rsidRPr="0078244B" w:rsidRDefault="00B939EC" w:rsidP="00B4798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B939EC" w:rsidRPr="0078244B" w:rsidRDefault="00A62FEC" w:rsidP="00B47982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B939EC" w:rsidRPr="00830B21" w:rsidTr="000A160B">
        <w:trPr>
          <w:trHeight w:val="62"/>
        </w:trPr>
        <w:tc>
          <w:tcPr>
            <w:tcW w:w="14425" w:type="dxa"/>
            <w:gridSpan w:val="9"/>
          </w:tcPr>
          <w:p w:rsidR="00B939EC" w:rsidRPr="00565E88" w:rsidRDefault="00B939EC" w:rsidP="00565E8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lang w:val="en-US"/>
              </w:rPr>
            </w:pPr>
            <w:r w:rsidRPr="00434913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</w:rPr>
              <w:t xml:space="preserve">Инструменты в </w:t>
            </w:r>
            <w:r>
              <w:rPr>
                <w:b/>
                <w:lang w:val="en-US"/>
              </w:rPr>
              <w:t>AutoCAD</w:t>
            </w:r>
          </w:p>
        </w:tc>
      </w:tr>
      <w:tr w:rsidR="00A62FEC" w:rsidRPr="00830B21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</w:tcPr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</w:t>
            </w:r>
          </w:p>
          <w:p w:rsidR="00A62FEC" w:rsidRPr="0078244B" w:rsidRDefault="00A62FEC" w:rsidP="00922478">
            <w:pPr>
              <w:spacing w:line="263" w:lineRule="exact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Рабочий стол пользователя.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830B21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</w:tcPr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2</w:t>
            </w:r>
          </w:p>
          <w:p w:rsidR="00A62FEC" w:rsidRPr="0078244B" w:rsidRDefault="00A62FEC" w:rsidP="00922478">
            <w:pPr>
              <w:spacing w:line="263" w:lineRule="exact"/>
              <w:rPr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Панель инструментов.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830B21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</w:tcPr>
          <w:p w:rsidR="00A62FEC" w:rsidRPr="0078244B" w:rsidRDefault="00A62FEC" w:rsidP="007715D7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3</w:t>
            </w:r>
          </w:p>
          <w:p w:rsidR="00A62FEC" w:rsidRPr="0078244B" w:rsidRDefault="00A62FEC" w:rsidP="007715D7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Создание шаблона чертежа.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830B21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4</w:t>
            </w:r>
          </w:p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Настройка шаблона чертежа.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B939EC" w:rsidRPr="00830B21" w:rsidTr="000A160B">
        <w:trPr>
          <w:trHeight w:val="62"/>
        </w:trPr>
        <w:tc>
          <w:tcPr>
            <w:tcW w:w="14425" w:type="dxa"/>
            <w:gridSpan w:val="9"/>
          </w:tcPr>
          <w:p w:rsidR="00B939EC" w:rsidRDefault="00B939EC" w:rsidP="00565E8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b/>
              </w:rPr>
            </w:pPr>
            <w:r w:rsidRPr="00434913">
              <w:rPr>
                <w:b/>
                <w:bCs/>
              </w:rPr>
              <w:t>Тема 1.2.</w:t>
            </w:r>
            <w:r>
              <w:rPr>
                <w:b/>
                <w:bCs/>
              </w:rPr>
              <w:t xml:space="preserve"> </w:t>
            </w:r>
            <w:r w:rsidRPr="00434913">
              <w:rPr>
                <w:b/>
              </w:rPr>
              <w:t>Графические примитивы и</w:t>
            </w:r>
            <w:r>
              <w:rPr>
                <w:b/>
              </w:rPr>
              <w:t xml:space="preserve">  </w:t>
            </w:r>
            <w:r w:rsidRPr="00434913">
              <w:rPr>
                <w:b/>
              </w:rPr>
              <w:t>работа с ними</w:t>
            </w:r>
          </w:p>
          <w:p w:rsidR="000A160B" w:rsidRPr="00830B21" w:rsidRDefault="000A160B" w:rsidP="00565E8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</w:pP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F667EB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8244B">
              <w:rPr>
                <w:sz w:val="22"/>
                <w:szCs w:val="22"/>
              </w:rPr>
              <w:t>Графические примитивы. Линии чертежа.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252470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252470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7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F667EB">
            <w:pPr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Стили шрифта. Размерные стили.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252470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252470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5</w:t>
            </w:r>
          </w:p>
          <w:p w:rsidR="00A62FEC" w:rsidRPr="0078244B" w:rsidRDefault="00A62FEC" w:rsidP="00252470">
            <w:pPr>
              <w:spacing w:line="263" w:lineRule="exact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Команды редактирования. Создание слоев.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9</w:t>
            </w:r>
          </w:p>
        </w:tc>
        <w:tc>
          <w:tcPr>
            <w:tcW w:w="4820" w:type="dxa"/>
          </w:tcPr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6</w:t>
            </w:r>
          </w:p>
          <w:p w:rsidR="00A62FEC" w:rsidRPr="0078244B" w:rsidRDefault="00A62FEC" w:rsidP="00F667EB">
            <w:pPr>
              <w:spacing w:line="263" w:lineRule="exact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Команды «Копировать. Перенести. Обрезать/удлинить».                              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10</w:t>
            </w:r>
          </w:p>
        </w:tc>
        <w:tc>
          <w:tcPr>
            <w:tcW w:w="4820" w:type="dxa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7</w:t>
            </w:r>
          </w:p>
          <w:p w:rsidR="00A62FEC" w:rsidRPr="0078244B" w:rsidRDefault="00A62FEC" w:rsidP="00F667EB">
            <w:pPr>
              <w:spacing w:line="263" w:lineRule="exact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Команды «Зеркальное отражение. Масштаб».                                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B939EC" w:rsidRPr="009A65F6" w:rsidTr="000A160B">
        <w:trPr>
          <w:trHeight w:val="62"/>
        </w:trPr>
        <w:tc>
          <w:tcPr>
            <w:tcW w:w="14425" w:type="dxa"/>
            <w:gridSpan w:val="9"/>
          </w:tcPr>
          <w:p w:rsidR="00B939EC" w:rsidRPr="008171F8" w:rsidRDefault="00B939EC" w:rsidP="00B47982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bCs/>
                <w:sz w:val="18"/>
                <w:szCs w:val="18"/>
              </w:rPr>
            </w:pPr>
            <w:r w:rsidRPr="00FE43F6">
              <w:rPr>
                <w:b/>
                <w:bCs/>
              </w:rPr>
              <w:lastRenderedPageBreak/>
              <w:t>Тема 1.3</w:t>
            </w:r>
            <w:r>
              <w:rPr>
                <w:b/>
                <w:bCs/>
              </w:rPr>
              <w:t xml:space="preserve"> </w:t>
            </w:r>
            <w:r w:rsidRPr="00FE43F6">
              <w:rPr>
                <w:b/>
                <w:bCs/>
                <w:color w:val="000000"/>
              </w:rPr>
              <w:t>Преобразование элементов чертежа</w:t>
            </w:r>
            <w:r w:rsidRPr="00FE43F6">
              <w:rPr>
                <w:b/>
                <w:color w:val="000000"/>
              </w:rPr>
              <w:t>.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11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B47982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>Преобразование элементов чертежа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12</w:t>
            </w:r>
          </w:p>
        </w:tc>
        <w:tc>
          <w:tcPr>
            <w:tcW w:w="4820" w:type="dxa"/>
          </w:tcPr>
          <w:p w:rsidR="00A62FEC" w:rsidRPr="0078244B" w:rsidRDefault="00A62FEC" w:rsidP="00B47982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8</w:t>
            </w:r>
          </w:p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Команды копирования и изменения местоположения объектов.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922478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13</w:t>
            </w:r>
          </w:p>
        </w:tc>
        <w:tc>
          <w:tcPr>
            <w:tcW w:w="4820" w:type="dxa"/>
          </w:tcPr>
          <w:p w:rsidR="00A62FEC" w:rsidRPr="0078244B" w:rsidRDefault="00A62FEC" w:rsidP="00B47982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9</w:t>
            </w:r>
          </w:p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Команды редактирования объектов.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B939EC" w:rsidRPr="009A65F6" w:rsidTr="000A160B">
        <w:trPr>
          <w:trHeight w:val="62"/>
        </w:trPr>
        <w:tc>
          <w:tcPr>
            <w:tcW w:w="14425" w:type="dxa"/>
            <w:gridSpan w:val="9"/>
          </w:tcPr>
          <w:p w:rsidR="00B939EC" w:rsidRPr="009A65F6" w:rsidRDefault="00B939EC" w:rsidP="00FD738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FE43F6">
              <w:rPr>
                <w:b/>
                <w:bCs/>
              </w:rPr>
              <w:t>Тема 1.4</w:t>
            </w:r>
            <w:r>
              <w:rPr>
                <w:b/>
                <w:bCs/>
              </w:rPr>
              <w:t xml:space="preserve"> </w:t>
            </w:r>
            <w:r w:rsidRPr="00FE43F6">
              <w:rPr>
                <w:b/>
                <w:bCs/>
                <w:color w:val="000000"/>
              </w:rPr>
              <w:t>Оформление чертежей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7715D7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14</w:t>
            </w:r>
          </w:p>
        </w:tc>
        <w:tc>
          <w:tcPr>
            <w:tcW w:w="4820" w:type="dxa"/>
          </w:tcPr>
          <w:p w:rsidR="00A62FEC" w:rsidRPr="0078244B" w:rsidRDefault="00A62FEC" w:rsidP="00FD7388">
            <w:pPr>
              <w:rPr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>Копирование элементов.</w:t>
            </w:r>
          </w:p>
          <w:p w:rsidR="00A62FEC" w:rsidRPr="0078244B" w:rsidRDefault="00A62FEC" w:rsidP="00FD7388">
            <w:pPr>
              <w:rPr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>Масштабирование. Массив.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F667EB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15</w:t>
            </w:r>
          </w:p>
        </w:tc>
        <w:tc>
          <w:tcPr>
            <w:tcW w:w="4820" w:type="dxa"/>
          </w:tcPr>
          <w:p w:rsidR="00A62FEC" w:rsidRPr="0078244B" w:rsidRDefault="00A62FEC" w:rsidP="00FD738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10</w:t>
            </w:r>
          </w:p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Команды создания текста.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F667EB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16</w:t>
            </w:r>
          </w:p>
        </w:tc>
        <w:tc>
          <w:tcPr>
            <w:tcW w:w="4820" w:type="dxa"/>
          </w:tcPr>
          <w:p w:rsidR="00A62FEC" w:rsidRPr="0078244B" w:rsidRDefault="00A62FEC" w:rsidP="00FD738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11</w:t>
            </w:r>
          </w:p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Создание и вставка блока.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B939EC" w:rsidRPr="009A65F6" w:rsidTr="000A160B">
        <w:trPr>
          <w:trHeight w:val="62"/>
        </w:trPr>
        <w:tc>
          <w:tcPr>
            <w:tcW w:w="14425" w:type="dxa"/>
            <w:gridSpan w:val="9"/>
          </w:tcPr>
          <w:p w:rsidR="00B939EC" w:rsidRPr="00434913" w:rsidRDefault="00B939EC" w:rsidP="00527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b/>
              </w:rPr>
            </w:pPr>
            <w:r w:rsidRPr="00434913">
              <w:rPr>
                <w:b/>
              </w:rPr>
              <w:t>Раздел 2</w:t>
            </w:r>
            <w:r>
              <w:rPr>
                <w:b/>
              </w:rPr>
              <w:t xml:space="preserve"> </w:t>
            </w:r>
          </w:p>
          <w:p w:rsidR="00B939EC" w:rsidRPr="009A65F6" w:rsidRDefault="00B939EC" w:rsidP="00527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</w:pPr>
            <w:r w:rsidRPr="00434913">
              <w:rPr>
                <w:b/>
              </w:rPr>
              <w:t xml:space="preserve">Создание чертежей </w:t>
            </w:r>
            <w:r>
              <w:rPr>
                <w:b/>
              </w:rPr>
              <w:t xml:space="preserve">по </w:t>
            </w:r>
            <w:r w:rsidRPr="008B5FEB">
              <w:rPr>
                <w:b/>
              </w:rPr>
              <w:t>3</w:t>
            </w:r>
            <w:r w:rsidRPr="008B5FEB">
              <w:rPr>
                <w:b/>
                <w:lang w:val="en-US"/>
              </w:rPr>
              <w:t>d</w:t>
            </w:r>
            <w:r>
              <w:rPr>
                <w:b/>
              </w:rPr>
              <w:t xml:space="preserve"> модели</w:t>
            </w:r>
          </w:p>
        </w:tc>
      </w:tr>
      <w:tr w:rsidR="00B939EC" w:rsidRPr="009A65F6" w:rsidTr="000A160B">
        <w:trPr>
          <w:trHeight w:val="62"/>
        </w:trPr>
        <w:tc>
          <w:tcPr>
            <w:tcW w:w="14425" w:type="dxa"/>
            <w:gridSpan w:val="9"/>
          </w:tcPr>
          <w:p w:rsidR="00B939EC" w:rsidRPr="009A65F6" w:rsidRDefault="00B939EC" w:rsidP="00B939E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</w:pPr>
            <w:r w:rsidRPr="00434913">
              <w:rPr>
                <w:b/>
                <w:bCs/>
              </w:rPr>
              <w:t>Тема 2.1.</w:t>
            </w:r>
            <w:r>
              <w:rPr>
                <w:b/>
                <w:bCs/>
              </w:rPr>
              <w:t xml:space="preserve"> </w:t>
            </w:r>
            <w:r w:rsidRPr="00434913">
              <w:rPr>
                <w:b/>
              </w:rPr>
              <w:t>Тр</w:t>
            </w:r>
            <w:r>
              <w:rPr>
                <w:b/>
              </w:rPr>
              <w:t>ё</w:t>
            </w:r>
            <w:r w:rsidRPr="00434913">
              <w:rPr>
                <w:b/>
              </w:rPr>
              <w:t>хмерная графика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063702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17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527BF6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Система координат.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063702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18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527BF6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Видовой куб. Отображение модели.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063702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19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12</w:t>
            </w:r>
          </w:p>
          <w:p w:rsidR="00A62FEC" w:rsidRPr="0078244B" w:rsidRDefault="00A62FEC" w:rsidP="00527BF6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Плоскости построения и системы координат.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527BF6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20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13</w:t>
            </w:r>
          </w:p>
          <w:p w:rsidR="00A62FEC" w:rsidRPr="0078244B" w:rsidRDefault="00A62FEC" w:rsidP="00527BF6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Знак ПСК. Виды и экраны.                  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527BF6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21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14</w:t>
            </w:r>
          </w:p>
          <w:p w:rsidR="00A62FEC" w:rsidRPr="0078244B" w:rsidRDefault="00A62FEC" w:rsidP="00063702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3</w:t>
            </w:r>
            <w:r w:rsidRPr="0078244B">
              <w:rPr>
                <w:sz w:val="22"/>
                <w:szCs w:val="22"/>
                <w:lang w:val="en-US"/>
              </w:rPr>
              <w:t>d</w:t>
            </w:r>
            <w:r w:rsidRPr="0078244B">
              <w:rPr>
                <w:sz w:val="22"/>
                <w:szCs w:val="22"/>
              </w:rPr>
              <w:t xml:space="preserve"> модель с помощью выдавливания.                             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527BF6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22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15</w:t>
            </w:r>
          </w:p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Инструменты создания </w:t>
            </w:r>
            <w:r w:rsidRPr="0078244B">
              <w:rPr>
                <w:sz w:val="22"/>
                <w:szCs w:val="22"/>
              </w:rPr>
              <w:t>3</w:t>
            </w:r>
            <w:r w:rsidRPr="0078244B">
              <w:rPr>
                <w:sz w:val="22"/>
                <w:szCs w:val="22"/>
                <w:lang w:val="en-US"/>
              </w:rPr>
              <w:t>d</w:t>
            </w:r>
            <w:r w:rsidRPr="0078244B">
              <w:rPr>
                <w:bCs/>
                <w:sz w:val="22"/>
                <w:szCs w:val="22"/>
              </w:rPr>
              <w:t xml:space="preserve"> модели.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B939EC" w:rsidRPr="009A65F6" w:rsidTr="000A160B">
        <w:trPr>
          <w:trHeight w:val="62"/>
        </w:trPr>
        <w:tc>
          <w:tcPr>
            <w:tcW w:w="14425" w:type="dxa"/>
            <w:gridSpan w:val="9"/>
          </w:tcPr>
          <w:p w:rsidR="00B939EC" w:rsidRPr="009A65F6" w:rsidRDefault="00B939EC" w:rsidP="00527BF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</w:pPr>
            <w:r w:rsidRPr="00434913">
              <w:rPr>
                <w:b/>
                <w:bCs/>
              </w:rPr>
              <w:t>Тема 2.2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Создание   и редактирование </w:t>
            </w:r>
            <w:r w:rsidRPr="00F22720">
              <w:rPr>
                <w:b/>
              </w:rPr>
              <w:t>3</w:t>
            </w:r>
            <w:r w:rsidRPr="00F22720">
              <w:rPr>
                <w:b/>
                <w:lang w:val="en-US"/>
              </w:rPr>
              <w:t>d</w:t>
            </w:r>
            <w:r>
              <w:rPr>
                <w:b/>
                <w:bCs/>
                <w:color w:val="000000"/>
              </w:rPr>
              <w:t xml:space="preserve"> моделей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527BF6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23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Приёмы 3</w:t>
            </w:r>
            <w:r w:rsidRPr="0078244B">
              <w:rPr>
                <w:sz w:val="22"/>
                <w:szCs w:val="22"/>
                <w:lang w:val="en-US"/>
              </w:rPr>
              <w:t>d</w:t>
            </w:r>
            <w:r w:rsidRPr="0078244B">
              <w:rPr>
                <w:sz w:val="22"/>
                <w:szCs w:val="22"/>
              </w:rPr>
              <w:t xml:space="preserve"> моделирования.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527BF6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24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F44645">
            <w:pPr>
              <w:spacing w:line="263" w:lineRule="exact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Инструменты Выдавливание, </w:t>
            </w:r>
            <w:proofErr w:type="spellStart"/>
            <w:r w:rsidRPr="0078244B">
              <w:rPr>
                <w:sz w:val="22"/>
                <w:szCs w:val="22"/>
              </w:rPr>
              <w:t>Лофт</w:t>
            </w:r>
            <w:proofErr w:type="spellEnd"/>
            <w:r w:rsidRPr="0078244B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lastRenderedPageBreak/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lastRenderedPageBreak/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063702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4820" w:type="dxa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16</w:t>
            </w:r>
          </w:p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Преобразование </w:t>
            </w:r>
            <w:r w:rsidRPr="0078244B">
              <w:rPr>
                <w:sz w:val="22"/>
                <w:szCs w:val="22"/>
              </w:rPr>
              <w:t>3</w:t>
            </w:r>
            <w:r w:rsidRPr="0078244B">
              <w:rPr>
                <w:sz w:val="22"/>
                <w:szCs w:val="22"/>
                <w:lang w:val="en-US"/>
              </w:rPr>
              <w:t>d</w:t>
            </w:r>
            <w:r w:rsidRPr="0078244B">
              <w:rPr>
                <w:sz w:val="22"/>
                <w:szCs w:val="22"/>
              </w:rPr>
              <w:t xml:space="preserve"> модели.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063702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26</w:t>
            </w:r>
          </w:p>
        </w:tc>
        <w:tc>
          <w:tcPr>
            <w:tcW w:w="4820" w:type="dxa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17</w:t>
            </w:r>
          </w:p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Плоскости 3</w:t>
            </w:r>
            <w:r w:rsidRPr="0078244B">
              <w:rPr>
                <w:sz w:val="22"/>
                <w:szCs w:val="22"/>
                <w:lang w:val="en-US"/>
              </w:rPr>
              <w:t>d</w:t>
            </w:r>
            <w:r w:rsidRPr="0078244B">
              <w:rPr>
                <w:sz w:val="22"/>
                <w:szCs w:val="22"/>
              </w:rPr>
              <w:t xml:space="preserve"> моделирования.  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063702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27</w:t>
            </w:r>
          </w:p>
        </w:tc>
        <w:tc>
          <w:tcPr>
            <w:tcW w:w="4820" w:type="dxa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18</w:t>
            </w:r>
          </w:p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Создание детали в </w:t>
            </w:r>
            <w:r w:rsidRPr="0078244B">
              <w:rPr>
                <w:sz w:val="22"/>
                <w:szCs w:val="22"/>
              </w:rPr>
              <w:t>3</w:t>
            </w:r>
            <w:r w:rsidRPr="0078244B">
              <w:rPr>
                <w:sz w:val="22"/>
                <w:szCs w:val="22"/>
                <w:lang w:val="en-US"/>
              </w:rPr>
              <w:t>d</w:t>
            </w:r>
            <w:r w:rsidRPr="0078244B">
              <w:rPr>
                <w:sz w:val="22"/>
                <w:szCs w:val="22"/>
              </w:rPr>
              <w:t xml:space="preserve">.          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063702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28</w:t>
            </w:r>
          </w:p>
        </w:tc>
        <w:tc>
          <w:tcPr>
            <w:tcW w:w="4820" w:type="dxa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19</w:t>
            </w:r>
          </w:p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Инструмент Вращение.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063702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29</w:t>
            </w:r>
          </w:p>
        </w:tc>
        <w:tc>
          <w:tcPr>
            <w:tcW w:w="4820" w:type="dxa"/>
          </w:tcPr>
          <w:p w:rsidR="00A62FEC" w:rsidRPr="0078244B" w:rsidRDefault="00A62FEC" w:rsidP="00F44645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20</w:t>
            </w:r>
          </w:p>
          <w:p w:rsidR="00A62FEC" w:rsidRPr="0078244B" w:rsidRDefault="00A62FEC" w:rsidP="00922478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Создание чертежа по модели.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B939EC" w:rsidRPr="009A65F6" w:rsidTr="000A160B">
        <w:trPr>
          <w:trHeight w:val="62"/>
        </w:trPr>
        <w:tc>
          <w:tcPr>
            <w:tcW w:w="14425" w:type="dxa"/>
            <w:gridSpan w:val="9"/>
          </w:tcPr>
          <w:p w:rsidR="00B939EC" w:rsidRPr="00434913" w:rsidRDefault="00B939EC" w:rsidP="00733841">
            <w:pPr>
              <w:jc w:val="center"/>
              <w:rPr>
                <w:b/>
              </w:rPr>
            </w:pPr>
            <w:r w:rsidRPr="00434913">
              <w:rPr>
                <w:b/>
              </w:rPr>
              <w:t>Раздел 3</w:t>
            </w:r>
          </w:p>
          <w:p w:rsidR="00B939EC" w:rsidRPr="009A65F6" w:rsidRDefault="00B939EC" w:rsidP="00733841">
            <w:pPr>
              <w:jc w:val="center"/>
            </w:pPr>
            <w:r w:rsidRPr="00434913">
              <w:rPr>
                <w:b/>
              </w:rPr>
              <w:t>Создание чертежей в</w:t>
            </w:r>
            <w:r>
              <w:rPr>
                <w:b/>
              </w:rPr>
              <w:t xml:space="preserve"> </w:t>
            </w:r>
            <w:r w:rsidRPr="00434913">
              <w:rPr>
                <w:b/>
              </w:rPr>
              <w:t xml:space="preserve">системе </w:t>
            </w:r>
            <w:r w:rsidRPr="00434913">
              <w:rPr>
                <w:b/>
                <w:lang w:val="en-US"/>
              </w:rPr>
              <w:t>AutoCAD</w:t>
            </w:r>
          </w:p>
        </w:tc>
      </w:tr>
      <w:tr w:rsidR="00B939EC" w:rsidRPr="009A65F6" w:rsidTr="000A160B">
        <w:trPr>
          <w:trHeight w:val="62"/>
        </w:trPr>
        <w:tc>
          <w:tcPr>
            <w:tcW w:w="14425" w:type="dxa"/>
            <w:gridSpan w:val="9"/>
          </w:tcPr>
          <w:p w:rsidR="00B939EC" w:rsidRPr="009A65F6" w:rsidRDefault="00B939EC" w:rsidP="00733841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</w:pPr>
            <w:r w:rsidRPr="00434913">
              <w:rPr>
                <w:b/>
                <w:bCs/>
              </w:rPr>
              <w:t>Тема 3.1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Выполнение чертежей и вывод на печать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733841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30</w:t>
            </w:r>
          </w:p>
        </w:tc>
        <w:tc>
          <w:tcPr>
            <w:tcW w:w="4820" w:type="dxa"/>
            <w:vAlign w:val="center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>Автоматизация чертёжных работ.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лекция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ПК, проектор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повторение</w:t>
            </w:r>
          </w:p>
          <w:p w:rsidR="00A62FEC" w:rsidRPr="000A160B" w:rsidRDefault="00A62FEC" w:rsidP="004E1C6A">
            <w:pPr>
              <w:spacing w:line="263" w:lineRule="exact"/>
              <w:jc w:val="center"/>
              <w:rPr>
                <w:sz w:val="20"/>
                <w:szCs w:val="20"/>
              </w:rPr>
            </w:pPr>
            <w:r w:rsidRPr="000A160B">
              <w:rPr>
                <w:sz w:val="20"/>
                <w:szCs w:val="20"/>
              </w:rPr>
              <w:t>конспект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733841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31</w:t>
            </w:r>
          </w:p>
        </w:tc>
        <w:tc>
          <w:tcPr>
            <w:tcW w:w="4820" w:type="dxa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21</w:t>
            </w:r>
          </w:p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Диспетчер настройки листов.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733841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32</w:t>
            </w:r>
          </w:p>
        </w:tc>
        <w:tc>
          <w:tcPr>
            <w:tcW w:w="4820" w:type="dxa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22</w:t>
            </w:r>
          </w:p>
          <w:p w:rsidR="00A62FEC" w:rsidRPr="0078244B" w:rsidRDefault="00A62FEC" w:rsidP="00733841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Видовые экраны.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733841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33</w:t>
            </w:r>
          </w:p>
        </w:tc>
        <w:tc>
          <w:tcPr>
            <w:tcW w:w="4820" w:type="dxa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23</w:t>
            </w:r>
          </w:p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 xml:space="preserve">Масштабы печати на листе.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4E1C6A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733841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34</w:t>
            </w:r>
          </w:p>
        </w:tc>
        <w:tc>
          <w:tcPr>
            <w:tcW w:w="4820" w:type="dxa"/>
          </w:tcPr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/>
                <w:sz w:val="22"/>
                <w:szCs w:val="22"/>
              </w:rPr>
              <w:t>Практическая работа № 24</w:t>
            </w:r>
          </w:p>
          <w:p w:rsidR="00A62FEC" w:rsidRPr="0078244B" w:rsidRDefault="00A62FEC" w:rsidP="00252470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 xml:space="preserve">Деталировка чертежа.                           </w:t>
            </w:r>
            <w:r w:rsidRPr="0078244B">
              <w:rPr>
                <w:bCs/>
                <w:sz w:val="22"/>
                <w:szCs w:val="22"/>
              </w:rPr>
              <w:t xml:space="preserve">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  <w:vAlign w:val="center"/>
          </w:tcPr>
          <w:p w:rsidR="00A62FEC" w:rsidRPr="0078244B" w:rsidRDefault="00A62FEC" w:rsidP="004E1C6A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A62FEC" w:rsidRPr="009A65F6" w:rsidTr="000A160B">
        <w:trPr>
          <w:trHeight w:val="62"/>
        </w:trPr>
        <w:tc>
          <w:tcPr>
            <w:tcW w:w="675" w:type="dxa"/>
            <w:vAlign w:val="center"/>
          </w:tcPr>
          <w:p w:rsidR="00A62FEC" w:rsidRPr="0078244B" w:rsidRDefault="00A62FEC" w:rsidP="00733841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35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:rsidR="00A62FEC" w:rsidRPr="0078244B" w:rsidRDefault="00A62FEC" w:rsidP="00733841">
            <w:pPr>
              <w:spacing w:line="263" w:lineRule="exact"/>
              <w:rPr>
                <w:b/>
                <w:bCs/>
                <w:sz w:val="22"/>
                <w:szCs w:val="22"/>
              </w:rPr>
            </w:pPr>
            <w:r w:rsidRPr="0078244B">
              <w:rPr>
                <w:b/>
                <w:bCs/>
                <w:sz w:val="22"/>
                <w:szCs w:val="22"/>
              </w:rPr>
              <w:t>Самостоятельная работа</w:t>
            </w:r>
          </w:p>
          <w:p w:rsidR="00A62FEC" w:rsidRPr="0078244B" w:rsidRDefault="00A62FEC" w:rsidP="00733841">
            <w:pPr>
              <w:spacing w:line="263" w:lineRule="exact"/>
              <w:rPr>
                <w:b/>
                <w:sz w:val="22"/>
                <w:szCs w:val="22"/>
              </w:rPr>
            </w:pPr>
            <w:r w:rsidRPr="0078244B">
              <w:rPr>
                <w:bCs/>
                <w:sz w:val="22"/>
                <w:szCs w:val="22"/>
              </w:rPr>
              <w:t>Чертёж</w:t>
            </w:r>
            <w:r w:rsidRPr="0078244B">
              <w:rPr>
                <w:sz w:val="22"/>
                <w:szCs w:val="22"/>
              </w:rPr>
              <w:t xml:space="preserve"> технологической схемы               </w:t>
            </w:r>
          </w:p>
        </w:tc>
        <w:tc>
          <w:tcPr>
            <w:tcW w:w="992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A62FEC" w:rsidRPr="0078244B" w:rsidRDefault="00A62FEC" w:rsidP="00EE1791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1843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карточка-задание</w:t>
            </w:r>
          </w:p>
        </w:tc>
        <w:tc>
          <w:tcPr>
            <w:tcW w:w="850" w:type="dxa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A62FEC" w:rsidRPr="0078244B" w:rsidRDefault="00A62FEC" w:rsidP="000A160B">
            <w:pPr>
              <w:spacing w:line="263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A62FEC" w:rsidRPr="0078244B" w:rsidRDefault="00A62F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  <w:r w:rsidRPr="0078244B">
              <w:rPr>
                <w:sz w:val="22"/>
                <w:szCs w:val="22"/>
              </w:rPr>
              <w:t>отчёт</w:t>
            </w:r>
          </w:p>
        </w:tc>
        <w:tc>
          <w:tcPr>
            <w:tcW w:w="1417" w:type="dxa"/>
            <w:vAlign w:val="center"/>
          </w:tcPr>
          <w:p w:rsidR="00A62FEC" w:rsidRPr="0078244B" w:rsidRDefault="00A62FEC" w:rsidP="004E1C6A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  <w:proofErr w:type="gramStart"/>
            <w:r w:rsidRPr="0078244B">
              <w:rPr>
                <w:bCs/>
                <w:sz w:val="16"/>
                <w:szCs w:val="16"/>
              </w:rPr>
              <w:t>ОК</w:t>
            </w:r>
            <w:proofErr w:type="gramEnd"/>
            <w:r w:rsidRPr="0078244B">
              <w:rPr>
                <w:bCs/>
                <w:sz w:val="16"/>
                <w:szCs w:val="16"/>
              </w:rPr>
              <w:t xml:space="preserve"> 1,2,4,5,7,9</w:t>
            </w:r>
          </w:p>
          <w:p w:rsidR="00A62FEC" w:rsidRPr="0078244B" w:rsidRDefault="00A62FEC" w:rsidP="004E1C6A">
            <w:pPr>
              <w:spacing w:line="263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ПК 2.1</w:t>
            </w:r>
          </w:p>
        </w:tc>
      </w:tr>
      <w:tr w:rsidR="00B939EC" w:rsidRPr="009A65F6" w:rsidTr="000A160B">
        <w:trPr>
          <w:trHeight w:val="62"/>
        </w:trPr>
        <w:tc>
          <w:tcPr>
            <w:tcW w:w="675" w:type="dxa"/>
            <w:vAlign w:val="center"/>
          </w:tcPr>
          <w:p w:rsidR="00B939EC" w:rsidRPr="0078244B" w:rsidRDefault="00B939EC" w:rsidP="00733841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B939EC" w:rsidRPr="0078244B" w:rsidRDefault="00B939EC" w:rsidP="00733841">
            <w:pPr>
              <w:spacing w:line="263" w:lineRule="exact"/>
              <w:rPr>
                <w:b/>
                <w:bCs/>
                <w:sz w:val="22"/>
                <w:szCs w:val="22"/>
              </w:rPr>
            </w:pPr>
            <w:r w:rsidRPr="00215DA6">
              <w:rPr>
                <w:sz w:val="22"/>
                <w:szCs w:val="22"/>
              </w:rPr>
              <w:t xml:space="preserve">Дифференцированный зачёт </w:t>
            </w:r>
            <w:r w:rsidRPr="00215DA6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939EC" w:rsidRPr="0078244B" w:rsidRDefault="00B939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939EC" w:rsidRPr="0078244B" w:rsidRDefault="00B939EC" w:rsidP="00EE1791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939EC" w:rsidRPr="0078244B" w:rsidRDefault="00B939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939EC" w:rsidRPr="0078244B" w:rsidRDefault="00B939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939EC" w:rsidRPr="0078244B" w:rsidRDefault="00B939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939EC" w:rsidRPr="0078244B" w:rsidRDefault="00B939EC" w:rsidP="00252470">
            <w:pPr>
              <w:spacing w:line="263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939EC" w:rsidRPr="0078244B" w:rsidRDefault="00B939EC" w:rsidP="00252470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6"/>
                <w:szCs w:val="16"/>
              </w:rPr>
            </w:pPr>
          </w:p>
        </w:tc>
      </w:tr>
      <w:tr w:rsidR="00B939EC" w:rsidRPr="009A65F6" w:rsidTr="000A160B">
        <w:trPr>
          <w:trHeight w:val="62"/>
        </w:trPr>
        <w:tc>
          <w:tcPr>
            <w:tcW w:w="5495" w:type="dxa"/>
            <w:gridSpan w:val="2"/>
            <w:vAlign w:val="center"/>
          </w:tcPr>
          <w:p w:rsidR="00B939EC" w:rsidRPr="00EE1791" w:rsidRDefault="00B939EC" w:rsidP="00EE1791">
            <w:pPr>
              <w:spacing w:line="263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8930" w:type="dxa"/>
            <w:gridSpan w:val="7"/>
            <w:vAlign w:val="center"/>
          </w:tcPr>
          <w:p w:rsidR="00B939EC" w:rsidRPr="008171F8" w:rsidRDefault="00B939EC" w:rsidP="00252470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sz w:val="18"/>
                <w:szCs w:val="18"/>
              </w:rPr>
            </w:pPr>
            <w:r>
              <w:t>70</w:t>
            </w:r>
          </w:p>
        </w:tc>
      </w:tr>
    </w:tbl>
    <w:p w:rsidR="00CC3A15" w:rsidRPr="00C11800" w:rsidRDefault="00CC3A15" w:rsidP="00EE1791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  <w:sectPr w:rsidR="00CC3A15" w:rsidRPr="00C11800" w:rsidSect="0072445A">
          <w:type w:val="continuous"/>
          <w:pgSz w:w="16840" w:h="11907" w:orient="landscape"/>
          <w:pgMar w:top="1134" w:right="850" w:bottom="1134" w:left="1701" w:header="709" w:footer="709" w:gutter="0"/>
          <w:cols w:space="720"/>
        </w:sectPr>
      </w:pPr>
    </w:p>
    <w:p w:rsidR="00CC3A15" w:rsidRPr="00C11800" w:rsidRDefault="00CC3A15" w:rsidP="00EE17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caps/>
          <w:sz w:val="24"/>
          <w:szCs w:val="24"/>
        </w:rPr>
      </w:pPr>
      <w:r w:rsidRPr="00C11800">
        <w:rPr>
          <w:rFonts w:ascii="Times New Roman" w:hAnsi="Times New Roman"/>
          <w:caps/>
          <w:sz w:val="24"/>
          <w:szCs w:val="24"/>
        </w:rPr>
        <w:lastRenderedPageBreak/>
        <w:t>3. условия реализации программы дисциплины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bCs/>
        </w:rPr>
      </w:pPr>
      <w:r w:rsidRPr="00C11800">
        <w:rPr>
          <w:b/>
          <w:bCs/>
        </w:rPr>
        <w:t>3.1. Требования к минимальному материально-техническому обеспечению</w:t>
      </w:r>
    </w:p>
    <w:p w:rsidR="00CC3A15" w:rsidRPr="00C11800" w:rsidRDefault="00CC3A15" w:rsidP="00CC3A15">
      <w:pPr>
        <w:pStyle w:val="21"/>
        <w:tabs>
          <w:tab w:val="left" w:pos="284"/>
        </w:tabs>
        <w:suppressAutoHyphens/>
        <w:spacing w:after="0" w:line="360" w:lineRule="auto"/>
        <w:ind w:left="-76"/>
        <w:jc w:val="both"/>
      </w:pPr>
      <w:proofErr w:type="gramStart"/>
      <w:r w:rsidRPr="00C11800">
        <w:rPr>
          <w:bCs/>
        </w:rPr>
        <w:t>Для</w:t>
      </w:r>
      <w:proofErr w:type="gramEnd"/>
      <w:r w:rsidRPr="00C11800">
        <w:rPr>
          <w:bCs/>
        </w:rPr>
        <w:t xml:space="preserve"> </w:t>
      </w:r>
      <w:proofErr w:type="gramStart"/>
      <w:r w:rsidRPr="00C11800">
        <w:rPr>
          <w:bCs/>
        </w:rPr>
        <w:t>реализация</w:t>
      </w:r>
      <w:proofErr w:type="gramEnd"/>
      <w:r w:rsidRPr="00C11800">
        <w:rPr>
          <w:bCs/>
        </w:rPr>
        <w:t xml:space="preserve"> программы дисциплины используется компьютерный класс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</w:rPr>
      </w:pPr>
      <w:r w:rsidRPr="00C11800">
        <w:rPr>
          <w:bCs/>
        </w:rPr>
        <w:t xml:space="preserve">Оборудование учебного кабинета: </w:t>
      </w:r>
    </w:p>
    <w:p w:rsidR="00CC3A15" w:rsidRPr="00C11800" w:rsidRDefault="00CC3A15" w:rsidP="00CC3A15">
      <w:pPr>
        <w:suppressAutoHyphens/>
        <w:spacing w:line="276" w:lineRule="auto"/>
        <w:ind w:left="720"/>
        <w:rPr>
          <w:bCs/>
        </w:rPr>
      </w:pPr>
      <w:r w:rsidRPr="00C11800">
        <w:rPr>
          <w:bCs/>
        </w:rPr>
        <w:t xml:space="preserve">- стенды по основам </w:t>
      </w:r>
      <w:r w:rsidRPr="00C11800">
        <w:rPr>
          <w:bCs/>
          <w:lang w:val="en-US"/>
        </w:rPr>
        <w:t>AutoCAD</w:t>
      </w:r>
      <w:r w:rsidRPr="00C11800">
        <w:rPr>
          <w:bCs/>
        </w:rPr>
        <w:t>;</w:t>
      </w:r>
    </w:p>
    <w:p w:rsidR="00CC3A15" w:rsidRPr="00C11800" w:rsidRDefault="00CC3A15" w:rsidP="00CC3A15">
      <w:pPr>
        <w:suppressAutoHyphens/>
        <w:spacing w:line="276" w:lineRule="auto"/>
        <w:ind w:left="720"/>
        <w:rPr>
          <w:bCs/>
        </w:rPr>
      </w:pPr>
      <w:r w:rsidRPr="00C11800">
        <w:rPr>
          <w:bCs/>
        </w:rPr>
        <w:t>- персональные компьютеры;</w:t>
      </w:r>
    </w:p>
    <w:p w:rsidR="00CC3A15" w:rsidRPr="00C11800" w:rsidRDefault="00CC3A15" w:rsidP="00CC3A15">
      <w:pPr>
        <w:suppressAutoHyphens/>
        <w:spacing w:line="276" w:lineRule="auto"/>
        <w:ind w:left="720"/>
        <w:rPr>
          <w:bCs/>
        </w:rPr>
      </w:pPr>
      <w:r w:rsidRPr="00C11800">
        <w:rPr>
          <w:bCs/>
        </w:rPr>
        <w:t xml:space="preserve">- установленная программа </w:t>
      </w:r>
      <w:r w:rsidRPr="00C11800">
        <w:rPr>
          <w:bCs/>
          <w:lang w:val="en-US"/>
        </w:rPr>
        <w:t>AutoCAD</w:t>
      </w:r>
    </w:p>
    <w:p w:rsidR="00CC3A15" w:rsidRPr="00C11800" w:rsidRDefault="00CC3A15" w:rsidP="00CC3A15">
      <w:pPr>
        <w:suppressAutoHyphens/>
        <w:spacing w:line="276" w:lineRule="auto"/>
        <w:rPr>
          <w:bCs/>
        </w:rPr>
      </w:pPr>
      <w:r w:rsidRPr="00C11800">
        <w:rPr>
          <w:bCs/>
        </w:rPr>
        <w:t xml:space="preserve">Технические средства обучения: </w:t>
      </w:r>
    </w:p>
    <w:p w:rsidR="00CC3A15" w:rsidRPr="00C11800" w:rsidRDefault="00CC3A15" w:rsidP="00CC3A1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</w:rPr>
      </w:pPr>
      <w:r w:rsidRPr="00C11800">
        <w:rPr>
          <w:bCs/>
        </w:rPr>
        <w:t>персональные компьютеры</w:t>
      </w:r>
    </w:p>
    <w:p w:rsidR="00CC3A15" w:rsidRPr="00C11800" w:rsidRDefault="00CC3A15" w:rsidP="00CC3A1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</w:rPr>
      </w:pPr>
      <w:r w:rsidRPr="00C11800">
        <w:rPr>
          <w:bCs/>
        </w:rPr>
        <w:t>проектор</w:t>
      </w:r>
    </w:p>
    <w:p w:rsidR="00CC3A15" w:rsidRPr="00C11800" w:rsidRDefault="00CC3A15" w:rsidP="00CC3A1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11800">
        <w:rPr>
          <w:bCs/>
        </w:rPr>
        <w:t>экран</w:t>
      </w:r>
      <w:r w:rsidRPr="00C11800">
        <w:t xml:space="preserve"> 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11800">
        <w:t>Методическое обеспечение дисциплины:</w:t>
      </w:r>
    </w:p>
    <w:p w:rsidR="00CC3A15" w:rsidRPr="00C11800" w:rsidRDefault="00CC3A15" w:rsidP="00CC3A15">
      <w:pPr>
        <w:numPr>
          <w:ilvl w:val="0"/>
          <w:numId w:val="3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540"/>
        <w:jc w:val="both"/>
      </w:pPr>
      <w:r w:rsidRPr="00C11800">
        <w:t>технические средства контроля знаний (компьютерные тесты)</w:t>
      </w:r>
    </w:p>
    <w:p w:rsidR="00CC3A15" w:rsidRPr="00C11800" w:rsidRDefault="00CC3A15" w:rsidP="00CC3A15">
      <w:pPr>
        <w:numPr>
          <w:ilvl w:val="0"/>
          <w:numId w:val="3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540"/>
        <w:jc w:val="both"/>
      </w:pPr>
      <w:r w:rsidRPr="00C11800">
        <w:t xml:space="preserve">электронные учебные пособия </w:t>
      </w:r>
    </w:p>
    <w:p w:rsidR="00CC3A15" w:rsidRPr="00C11800" w:rsidRDefault="00CC3A15" w:rsidP="00CC3A15">
      <w:pPr>
        <w:numPr>
          <w:ilvl w:val="0"/>
          <w:numId w:val="3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540"/>
        <w:jc w:val="both"/>
      </w:pPr>
      <w:r w:rsidRPr="00C11800">
        <w:t>учебно-методические пособия</w:t>
      </w:r>
    </w:p>
    <w:p w:rsidR="00CC3A15" w:rsidRPr="00C11800" w:rsidRDefault="00CC3A15" w:rsidP="00CC3A15">
      <w:pPr>
        <w:numPr>
          <w:ilvl w:val="0"/>
          <w:numId w:val="3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67" w:hanging="141"/>
        <w:jc w:val="both"/>
      </w:pPr>
      <w:r w:rsidRPr="00C11800">
        <w:t>программное обеспечение, необходимое для проведения практических работ</w:t>
      </w:r>
    </w:p>
    <w:p w:rsidR="00CC3A15" w:rsidRPr="00C11800" w:rsidRDefault="00CC3A15" w:rsidP="00CC3A15">
      <w:pPr>
        <w:numPr>
          <w:ilvl w:val="0"/>
          <w:numId w:val="3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540"/>
        <w:jc w:val="both"/>
      </w:pPr>
      <w:r w:rsidRPr="00C11800">
        <w:t>раздаточный материал - схемы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bCs/>
        </w:rPr>
      </w:pPr>
    </w:p>
    <w:p w:rsidR="00CC3A15" w:rsidRPr="00C11800" w:rsidRDefault="00CC3A15" w:rsidP="00CC3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C11800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Cs/>
        </w:rPr>
      </w:pPr>
      <w:r w:rsidRPr="00C11800">
        <w:rPr>
          <w:bCs/>
        </w:rPr>
        <w:t>Перечень рекомендуемых учебных изданий, Интернет-ресурсов, дополнительной литературы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bCs/>
        </w:rPr>
      </w:pPr>
      <w:r w:rsidRPr="00C11800">
        <w:rPr>
          <w:b/>
          <w:bCs/>
        </w:rPr>
        <w:t>Основные источники:</w:t>
      </w:r>
    </w:p>
    <w:p w:rsidR="00CC3A15" w:rsidRPr="00C11800" w:rsidRDefault="00CC3A15" w:rsidP="00CC3A15">
      <w:pPr>
        <w:pStyle w:val="ab"/>
        <w:numPr>
          <w:ilvl w:val="0"/>
          <w:numId w:val="9"/>
        </w:numPr>
        <w:spacing w:after="200" w:line="276" w:lineRule="auto"/>
      </w:pPr>
      <w:r w:rsidRPr="00C11800">
        <w:t xml:space="preserve">Красильникова Г.А.  Самсонов В.В </w:t>
      </w:r>
      <w:proofErr w:type="spellStart"/>
      <w:r w:rsidRPr="00C11800">
        <w:t>Тарелкин</w:t>
      </w:r>
      <w:proofErr w:type="spellEnd"/>
      <w:r w:rsidRPr="00C11800">
        <w:t xml:space="preserve"> С.М. Инженерная графика (металлообработка) : учебник </w:t>
      </w:r>
      <w:proofErr w:type="spellStart"/>
      <w:r w:rsidRPr="00C11800">
        <w:t>длястуд</w:t>
      </w:r>
      <w:proofErr w:type="spellEnd"/>
      <w:r w:rsidRPr="00C11800">
        <w:t xml:space="preserve">. учреждений сред. проф. образования / А. М. </w:t>
      </w:r>
      <w:proofErr w:type="spellStart"/>
      <w:r w:rsidRPr="00C11800">
        <w:t>Бродский</w:t>
      </w:r>
      <w:proofErr w:type="gramStart"/>
      <w:r w:rsidRPr="00C11800">
        <w:t>,Э</w:t>
      </w:r>
      <w:proofErr w:type="spellEnd"/>
      <w:proofErr w:type="gramEnd"/>
      <w:r w:rsidRPr="00C11800">
        <w:t xml:space="preserve">. М. </w:t>
      </w:r>
      <w:proofErr w:type="spellStart"/>
      <w:r w:rsidRPr="00C11800">
        <w:t>Фазлулин</w:t>
      </w:r>
      <w:proofErr w:type="spellEnd"/>
      <w:r w:rsidRPr="00C11800">
        <w:t xml:space="preserve">, В. А. </w:t>
      </w:r>
      <w:proofErr w:type="spellStart"/>
      <w:r w:rsidRPr="00C11800">
        <w:t>Халдинов</w:t>
      </w:r>
      <w:proofErr w:type="spellEnd"/>
      <w:r w:rsidRPr="00C11800">
        <w:t>. — 15-е изд., стер. — М.</w:t>
      </w:r>
      <w:proofErr w:type="gramStart"/>
      <w:r w:rsidRPr="00C11800">
        <w:t xml:space="preserve"> :</w:t>
      </w:r>
      <w:proofErr w:type="gramEnd"/>
      <w:r w:rsidRPr="00C11800">
        <w:t>Издательский центр «Академия», 2018. — 400 с.</w:t>
      </w:r>
    </w:p>
    <w:p w:rsidR="00CC3A15" w:rsidRPr="00C11800" w:rsidRDefault="00CC3A15" w:rsidP="00CC3A15">
      <w:pPr>
        <w:ind w:left="142" w:firstLine="180"/>
      </w:pPr>
    </w:p>
    <w:p w:rsidR="00CC3A15" w:rsidRPr="00C11800" w:rsidRDefault="00CC3A15" w:rsidP="00CC3A15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b/>
          <w:bCs/>
        </w:rPr>
      </w:pPr>
      <w:r w:rsidRPr="00C11800">
        <w:rPr>
          <w:b/>
          <w:bCs/>
        </w:rPr>
        <w:t xml:space="preserve">Дополнительные источники: </w:t>
      </w:r>
    </w:p>
    <w:p w:rsidR="00CC3A15" w:rsidRPr="00C11800" w:rsidRDefault="00CC3A15" w:rsidP="00CC3A15">
      <w:pPr>
        <w:ind w:left="142"/>
        <w:jc w:val="both"/>
      </w:pPr>
      <w:r w:rsidRPr="00C11800">
        <w:t>4)   Электронный учебник по  «</w:t>
      </w:r>
      <w:r w:rsidRPr="00C11800">
        <w:rPr>
          <w:lang w:val="en-US"/>
        </w:rPr>
        <w:t>AutoCAD</w:t>
      </w:r>
      <w:r w:rsidRPr="00C11800">
        <w:t xml:space="preserve"> 201</w:t>
      </w:r>
      <w:r w:rsidR="006F678E">
        <w:t>7</w:t>
      </w:r>
      <w:r w:rsidRPr="00C11800">
        <w:t>».</w:t>
      </w:r>
    </w:p>
    <w:p w:rsidR="00CC3A15" w:rsidRPr="00C11800" w:rsidRDefault="00CC3A15" w:rsidP="00CC3A15">
      <w:pPr>
        <w:ind w:left="142"/>
        <w:jc w:val="both"/>
      </w:pPr>
      <w:r w:rsidRPr="00C11800">
        <w:t>5)   Дидактический материал по самостоятельной работе.</w:t>
      </w:r>
    </w:p>
    <w:p w:rsidR="00CC3A15" w:rsidRPr="00C11800" w:rsidRDefault="00CC3A15" w:rsidP="00CC3A15">
      <w:pPr>
        <w:ind w:left="142"/>
        <w:jc w:val="both"/>
      </w:pPr>
      <w:r w:rsidRPr="00C11800">
        <w:t xml:space="preserve">6)   </w:t>
      </w:r>
      <w:proofErr w:type="spellStart"/>
      <w:r w:rsidRPr="00C11800">
        <w:t>Видеоуроки</w:t>
      </w:r>
      <w:proofErr w:type="spellEnd"/>
      <w:r w:rsidRPr="00C11800">
        <w:t>.</w:t>
      </w:r>
    </w:p>
    <w:p w:rsidR="00CC3A15" w:rsidRPr="00C11800" w:rsidRDefault="00CC3A15" w:rsidP="00CC3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/>
          <w:caps/>
          <w:sz w:val="24"/>
          <w:szCs w:val="24"/>
        </w:rPr>
      </w:pPr>
      <w:r w:rsidRPr="00C11800">
        <w:rPr>
          <w:rFonts w:ascii="Times New Roman" w:hAnsi="Times New Roman"/>
          <w:sz w:val="24"/>
          <w:szCs w:val="24"/>
        </w:rPr>
        <w:t>Интернет ресурсы:</w:t>
      </w:r>
    </w:p>
    <w:p w:rsidR="00CC3A15" w:rsidRPr="00C11800" w:rsidRDefault="008E14DB" w:rsidP="00CC3A15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before="0" w:after="0"/>
        <w:rPr>
          <w:rFonts w:ascii="Times New Roman" w:hAnsi="Times New Roman"/>
          <w:b w:val="0"/>
          <w:sz w:val="24"/>
          <w:szCs w:val="24"/>
        </w:rPr>
      </w:pPr>
      <w:hyperlink r:id="rId11" w:history="1">
        <w:r w:rsidR="00CC3A15" w:rsidRPr="00C11800">
          <w:rPr>
            <w:rStyle w:val="af"/>
            <w:rFonts w:ascii="Times New Roman" w:hAnsi="Times New Roman"/>
            <w:b w:val="0"/>
            <w:sz w:val="24"/>
            <w:szCs w:val="24"/>
          </w:rPr>
          <w:t>http://www.intuit.ru</w:t>
        </w:r>
      </w:hyperlink>
    </w:p>
    <w:p w:rsidR="00CC3A15" w:rsidRPr="00C11800" w:rsidRDefault="008E14DB" w:rsidP="00CC3A15">
      <w:pPr>
        <w:pStyle w:val="ab"/>
        <w:numPr>
          <w:ilvl w:val="0"/>
          <w:numId w:val="5"/>
        </w:numPr>
      </w:pPr>
      <w:hyperlink r:id="rId12" w:history="1">
        <w:r w:rsidR="00CC3A15" w:rsidRPr="00C11800">
          <w:rPr>
            <w:rStyle w:val="af"/>
          </w:rPr>
          <w:t>http://video.yandex.ru/users/4611686020712247588/view/113361389/</w:t>
        </w:r>
      </w:hyperlink>
    </w:p>
    <w:p w:rsidR="00CC3A15" w:rsidRPr="00C11800" w:rsidRDefault="008E14DB" w:rsidP="00CC3A15">
      <w:pPr>
        <w:pStyle w:val="ab"/>
        <w:numPr>
          <w:ilvl w:val="0"/>
          <w:numId w:val="5"/>
        </w:numPr>
      </w:pPr>
      <w:hyperlink r:id="rId13" w:history="1">
        <w:r w:rsidR="00CC3A15" w:rsidRPr="00C11800">
          <w:rPr>
            <w:rStyle w:val="af"/>
          </w:rPr>
          <w:t>http://videoscope.cc/140151-uroki-avtokad-osnovy-cherchenija.html</w:t>
        </w:r>
      </w:hyperlink>
    </w:p>
    <w:p w:rsidR="00CC3A15" w:rsidRPr="00C11800" w:rsidRDefault="00CC3A15" w:rsidP="00CC3A15">
      <w:pPr>
        <w:pStyle w:val="ab"/>
        <w:numPr>
          <w:ilvl w:val="0"/>
          <w:numId w:val="5"/>
        </w:numPr>
      </w:pPr>
      <w:r w:rsidRPr="00C11800">
        <w:t>http://autocad-lessons.ru/videocursi/video-kurs-autocad/</w:t>
      </w:r>
    </w:p>
    <w:p w:rsidR="00CC3A15" w:rsidRPr="00C11800" w:rsidRDefault="00CC3A15" w:rsidP="00CC3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4"/>
          <w:szCs w:val="24"/>
        </w:rPr>
      </w:pPr>
    </w:p>
    <w:p w:rsidR="00CC3A15" w:rsidRPr="00C11800" w:rsidRDefault="00CC3A15" w:rsidP="00CC3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4"/>
          <w:szCs w:val="24"/>
        </w:rPr>
      </w:pPr>
      <w:r w:rsidRPr="00C11800">
        <w:rPr>
          <w:rFonts w:ascii="Times New Roman" w:hAnsi="Times New Roman"/>
          <w:caps/>
          <w:sz w:val="24"/>
          <w:szCs w:val="24"/>
        </w:rPr>
        <w:t>4.Контроль и оценка результатов освоения УЧЕБНОЙ Дисциплины</w:t>
      </w:r>
    </w:p>
    <w:p w:rsidR="00CC3A15" w:rsidRPr="00C11800" w:rsidRDefault="00CC3A15" w:rsidP="00CC3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CC3A15" w:rsidRPr="00C11800" w:rsidRDefault="00CC3A15" w:rsidP="00CC3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4"/>
          <w:szCs w:val="24"/>
        </w:rPr>
      </w:pPr>
      <w:r w:rsidRPr="00C11800">
        <w:rPr>
          <w:rFonts w:ascii="Times New Roman" w:hAnsi="Times New Roman"/>
          <w:sz w:val="24"/>
          <w:szCs w:val="24"/>
        </w:rPr>
        <w:t xml:space="preserve">Контроль и оценка </w:t>
      </w:r>
      <w:r w:rsidRPr="00C11800">
        <w:rPr>
          <w:rFonts w:ascii="Times New Roman" w:hAnsi="Times New Roman"/>
          <w:b w:val="0"/>
          <w:sz w:val="24"/>
          <w:szCs w:val="24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C11800">
        <w:rPr>
          <w:rFonts w:ascii="Times New Roman" w:hAnsi="Times New Roman"/>
          <w:b w:val="0"/>
          <w:sz w:val="24"/>
          <w:szCs w:val="24"/>
        </w:rPr>
        <w:t>обучающимися</w:t>
      </w:r>
      <w:proofErr w:type="gramEnd"/>
      <w:r w:rsidRPr="00C11800">
        <w:rPr>
          <w:rFonts w:ascii="Times New Roman" w:hAnsi="Times New Roman"/>
          <w:b w:val="0"/>
          <w:sz w:val="24"/>
          <w:szCs w:val="24"/>
        </w:rPr>
        <w:t xml:space="preserve"> индивидуальных заданий, проектов, исследований.</w:t>
      </w:r>
    </w:p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4608"/>
        <w:gridCol w:w="4860"/>
      </w:tblGrid>
      <w:tr w:rsidR="00CC3A15" w:rsidRPr="00C11800" w:rsidTr="00922478">
        <w:tc>
          <w:tcPr>
            <w:tcW w:w="4608" w:type="dxa"/>
            <w:shd w:val="clear" w:color="auto" w:fill="FFFFFF" w:themeFill="background1"/>
            <w:vAlign w:val="center"/>
          </w:tcPr>
          <w:p w:rsidR="00CC3A15" w:rsidRPr="00C11800" w:rsidRDefault="00CC3A15" w:rsidP="00922478">
            <w:pPr>
              <w:jc w:val="center"/>
              <w:rPr>
                <w:b/>
                <w:bCs/>
              </w:rPr>
            </w:pPr>
            <w:r w:rsidRPr="00C11800">
              <w:rPr>
                <w:b/>
                <w:bCs/>
              </w:rPr>
              <w:t>Результаты обучения</w:t>
            </w:r>
          </w:p>
          <w:p w:rsidR="00CC3A15" w:rsidRPr="00C11800" w:rsidRDefault="00CC3A15" w:rsidP="00922478">
            <w:pPr>
              <w:jc w:val="center"/>
              <w:rPr>
                <w:b/>
                <w:bCs/>
              </w:rPr>
            </w:pPr>
            <w:r w:rsidRPr="00C11800">
              <w:rPr>
                <w:b/>
                <w:bCs/>
              </w:rPr>
              <w:t xml:space="preserve">(освоенные умения, усвоенные знания, </w:t>
            </w:r>
            <w:proofErr w:type="gramStart"/>
            <w:r w:rsidRPr="00C11800">
              <w:rPr>
                <w:b/>
                <w:bCs/>
              </w:rPr>
              <w:t>ОК</w:t>
            </w:r>
            <w:proofErr w:type="gramEnd"/>
            <w:r w:rsidRPr="00C11800">
              <w:rPr>
                <w:b/>
                <w:bCs/>
              </w:rPr>
              <w:t>, ПК)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CC3A15" w:rsidRPr="00C11800" w:rsidRDefault="00CC3A15" w:rsidP="00922478">
            <w:pPr>
              <w:jc w:val="center"/>
              <w:rPr>
                <w:b/>
                <w:bCs/>
              </w:rPr>
            </w:pPr>
            <w:r w:rsidRPr="00C1180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CC3A15" w:rsidRPr="00C11800" w:rsidTr="0061587A">
        <w:tc>
          <w:tcPr>
            <w:tcW w:w="460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C3A15" w:rsidRPr="00C11800" w:rsidRDefault="00CC3A15" w:rsidP="0061587A">
            <w:pPr>
              <w:numPr>
                <w:ilvl w:val="0"/>
                <w:numId w:val="6"/>
              </w:numPr>
              <w:tabs>
                <w:tab w:val="left" w:pos="-2160"/>
                <w:tab w:val="left" w:pos="266"/>
                <w:tab w:val="left" w:pos="900"/>
              </w:tabs>
              <w:suppressAutoHyphens/>
              <w:ind w:left="0" w:firstLine="0"/>
            </w:pPr>
            <w:r w:rsidRPr="00C11800">
              <w:t xml:space="preserve">с помощью программных средств организовывать и выполнять чертежи различной сложности; </w:t>
            </w:r>
          </w:p>
          <w:p w:rsidR="00CC3A15" w:rsidRPr="00C11800" w:rsidRDefault="00CC3A15" w:rsidP="0061587A">
            <w:pPr>
              <w:numPr>
                <w:ilvl w:val="0"/>
                <w:numId w:val="6"/>
              </w:numPr>
              <w:tabs>
                <w:tab w:val="left" w:pos="-2160"/>
                <w:tab w:val="left" w:pos="426"/>
                <w:tab w:val="left" w:pos="709"/>
              </w:tabs>
              <w:suppressAutoHyphens/>
              <w:ind w:left="0" w:firstLine="0"/>
            </w:pPr>
            <w:r w:rsidRPr="00C11800">
              <w:t>осуществлять поддержку функционирования информационных систем</w:t>
            </w:r>
          </w:p>
          <w:p w:rsidR="00CC3A15" w:rsidRPr="00C11800" w:rsidRDefault="00CC3A15" w:rsidP="0061587A">
            <w:pPr>
              <w:pStyle w:val="ab"/>
              <w:numPr>
                <w:ilvl w:val="0"/>
                <w:numId w:val="6"/>
              </w:numPr>
              <w:tabs>
                <w:tab w:val="left" w:pos="-2160"/>
                <w:tab w:val="left" w:pos="284"/>
              </w:tabs>
              <w:suppressAutoHyphens/>
              <w:ind w:left="0" w:firstLine="0"/>
            </w:pPr>
            <w:r w:rsidRPr="00C11800">
              <w:t>обеспечивать совместимость аппаратных и программных средств вычислительных систем.</w:t>
            </w:r>
          </w:p>
          <w:p w:rsidR="00CC3A15" w:rsidRPr="00C11800" w:rsidRDefault="00CC3A15" w:rsidP="0061587A">
            <w:pPr>
              <w:rPr>
                <w:bCs/>
                <w:i/>
              </w:rPr>
            </w:pP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CC3A15" w:rsidRPr="00C11800" w:rsidRDefault="00CC3A15" w:rsidP="00922478">
            <w:pPr>
              <w:suppressAutoHyphens/>
              <w:snapToGrid w:val="0"/>
            </w:pPr>
            <w:r w:rsidRPr="00C11800">
              <w:t xml:space="preserve">Наблюдение за деятельностью студента при выполнении практических работ и во время практического обучения, </w:t>
            </w:r>
          </w:p>
          <w:p w:rsidR="00CC3A15" w:rsidRPr="00C11800" w:rsidRDefault="00CC3A15" w:rsidP="00922478">
            <w:pPr>
              <w:suppressAutoHyphens/>
            </w:pPr>
            <w:r w:rsidRPr="00C11800">
              <w:t>интерпретация результатов</w:t>
            </w:r>
          </w:p>
          <w:p w:rsidR="00CC3A15" w:rsidRPr="00C11800" w:rsidRDefault="00CC3A15" w:rsidP="00922478">
            <w:pPr>
              <w:rPr>
                <w:bCs/>
                <w:i/>
              </w:rPr>
            </w:pPr>
            <w:r w:rsidRPr="00C11800">
              <w:t xml:space="preserve"> наблюдения. Проведение опросов, собеседований.</w:t>
            </w:r>
          </w:p>
        </w:tc>
      </w:tr>
      <w:tr w:rsidR="00CC3A15" w:rsidRPr="00C11800" w:rsidTr="0061587A">
        <w:tc>
          <w:tcPr>
            <w:tcW w:w="4608" w:type="dxa"/>
            <w:shd w:val="clear" w:color="auto" w:fill="auto"/>
            <w:vAlign w:val="center"/>
          </w:tcPr>
          <w:p w:rsidR="00CC3A15" w:rsidRPr="00C11800" w:rsidRDefault="00CC3A15" w:rsidP="0061587A">
            <w:pPr>
              <w:pStyle w:val="ab"/>
              <w:numPr>
                <w:ilvl w:val="0"/>
                <w:numId w:val="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C11800">
              <w:t>Знать работу прикладного программного обеспечения.</w:t>
            </w:r>
          </w:p>
          <w:p w:rsidR="00CC3A15" w:rsidRPr="00C11800" w:rsidRDefault="00CC3A15" w:rsidP="0061587A">
            <w:pPr>
              <w:tabs>
                <w:tab w:val="left" w:pos="-2160"/>
                <w:tab w:val="left" w:pos="266"/>
                <w:tab w:val="left" w:pos="900"/>
              </w:tabs>
              <w:suppressAutoHyphens/>
            </w:pP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CC3A15" w:rsidRPr="00C11800" w:rsidRDefault="00CC3A15" w:rsidP="00922478">
            <w:pPr>
              <w:suppressAutoHyphens/>
              <w:snapToGrid w:val="0"/>
            </w:pPr>
            <w:r w:rsidRPr="00C11800">
              <w:t>Наблюдение за деятельностью студента при выполнении практических работ и во время практического обучения.</w:t>
            </w:r>
          </w:p>
          <w:p w:rsidR="00CC3A15" w:rsidRPr="00C11800" w:rsidRDefault="00CC3A15" w:rsidP="00922478">
            <w:pPr>
              <w:suppressAutoHyphens/>
              <w:snapToGrid w:val="0"/>
              <w:spacing w:line="360" w:lineRule="auto"/>
            </w:pPr>
          </w:p>
        </w:tc>
      </w:tr>
      <w:tr w:rsidR="00CC3A15" w:rsidRPr="00C11800" w:rsidTr="0061587A">
        <w:tc>
          <w:tcPr>
            <w:tcW w:w="4608" w:type="dxa"/>
            <w:shd w:val="clear" w:color="auto" w:fill="FFFFFF" w:themeFill="background1"/>
            <w:vAlign w:val="center"/>
          </w:tcPr>
          <w:p w:rsidR="00CC3A15" w:rsidRPr="00C11800" w:rsidRDefault="00CC3A15" w:rsidP="0061587A">
            <w:pPr>
              <w:numPr>
                <w:ilvl w:val="0"/>
                <w:numId w:val="8"/>
              </w:numPr>
              <w:tabs>
                <w:tab w:val="left" w:pos="-2160"/>
                <w:tab w:val="left" w:pos="252"/>
                <w:tab w:val="left" w:pos="900"/>
              </w:tabs>
              <w:suppressAutoHyphens/>
              <w:ind w:left="0" w:firstLine="0"/>
            </w:pPr>
            <w:r w:rsidRPr="00C11800">
              <w:t xml:space="preserve">Оформление и стандартизация чертежей. </w:t>
            </w:r>
          </w:p>
          <w:p w:rsidR="00CC3A15" w:rsidRPr="00C11800" w:rsidRDefault="00CC3A15" w:rsidP="0061587A">
            <w:pPr>
              <w:numPr>
                <w:ilvl w:val="0"/>
                <w:numId w:val="8"/>
              </w:numPr>
              <w:tabs>
                <w:tab w:val="left" w:pos="-2160"/>
                <w:tab w:val="left" w:pos="252"/>
                <w:tab w:val="left" w:pos="900"/>
              </w:tabs>
              <w:suppressAutoHyphens/>
              <w:ind w:left="0" w:firstLine="0"/>
            </w:pPr>
            <w:r w:rsidRPr="00C11800">
              <w:t>Текст на чертеже</w:t>
            </w:r>
          </w:p>
          <w:p w:rsidR="00CC3A15" w:rsidRPr="00C11800" w:rsidRDefault="00CC3A15" w:rsidP="0061587A">
            <w:pPr>
              <w:numPr>
                <w:ilvl w:val="0"/>
                <w:numId w:val="8"/>
              </w:numPr>
              <w:tabs>
                <w:tab w:val="left" w:pos="-2160"/>
                <w:tab w:val="left" w:pos="252"/>
                <w:tab w:val="left" w:pos="900"/>
              </w:tabs>
              <w:suppressAutoHyphens/>
              <w:ind w:left="0" w:firstLine="0"/>
            </w:pPr>
            <w:r w:rsidRPr="00C11800">
              <w:t>интерфейс используемой программы;</w:t>
            </w:r>
          </w:p>
          <w:p w:rsidR="00CC3A15" w:rsidRPr="00C11800" w:rsidRDefault="00CC3A15" w:rsidP="0061587A">
            <w:pPr>
              <w:numPr>
                <w:ilvl w:val="0"/>
                <w:numId w:val="8"/>
              </w:numPr>
              <w:tabs>
                <w:tab w:val="left" w:pos="-2160"/>
                <w:tab w:val="left" w:pos="252"/>
                <w:tab w:val="left" w:pos="900"/>
              </w:tabs>
              <w:suppressAutoHyphens/>
              <w:ind w:left="0" w:firstLine="0"/>
            </w:pPr>
            <w:r w:rsidRPr="00C11800">
              <w:t xml:space="preserve">форматы, правила нанесения размеров; </w:t>
            </w:r>
          </w:p>
          <w:p w:rsidR="00CC3A15" w:rsidRPr="00C11800" w:rsidRDefault="00CC3A15" w:rsidP="0061587A">
            <w:pPr>
              <w:numPr>
                <w:ilvl w:val="0"/>
                <w:numId w:val="8"/>
              </w:numPr>
              <w:tabs>
                <w:tab w:val="left" w:pos="-2160"/>
                <w:tab w:val="left" w:pos="252"/>
                <w:tab w:val="left" w:pos="900"/>
              </w:tabs>
              <w:suppressAutoHyphens/>
              <w:ind w:left="0" w:firstLine="0"/>
            </w:pPr>
            <w:r w:rsidRPr="00C11800">
              <w:t>правила заполнения штампов, основной надписи;</w:t>
            </w:r>
          </w:p>
          <w:p w:rsidR="00CC3A15" w:rsidRPr="00C11800" w:rsidRDefault="00CC3A15" w:rsidP="0061587A">
            <w:pPr>
              <w:numPr>
                <w:ilvl w:val="0"/>
                <w:numId w:val="8"/>
              </w:numPr>
              <w:tabs>
                <w:tab w:val="left" w:pos="-2160"/>
                <w:tab w:val="left" w:pos="266"/>
                <w:tab w:val="left" w:pos="900"/>
              </w:tabs>
              <w:suppressAutoHyphens/>
              <w:ind w:left="0" w:firstLine="0"/>
            </w:pPr>
            <w:r w:rsidRPr="00C11800">
              <w:t>3х мерное моделирование;</w:t>
            </w:r>
          </w:p>
          <w:p w:rsidR="00CC3A15" w:rsidRPr="00C11800" w:rsidRDefault="00CC3A15" w:rsidP="0061587A">
            <w:pPr>
              <w:numPr>
                <w:ilvl w:val="0"/>
                <w:numId w:val="8"/>
              </w:numPr>
              <w:tabs>
                <w:tab w:val="left" w:pos="-2160"/>
                <w:tab w:val="left" w:pos="266"/>
                <w:tab w:val="left" w:pos="900"/>
              </w:tabs>
              <w:suppressAutoHyphens/>
              <w:ind w:left="0" w:firstLine="0"/>
            </w:pPr>
            <w:r w:rsidRPr="00C11800">
              <w:t>создание видов, разрезов сечений</w:t>
            </w:r>
          </w:p>
        </w:tc>
        <w:tc>
          <w:tcPr>
            <w:tcW w:w="4860" w:type="dxa"/>
            <w:shd w:val="clear" w:color="auto" w:fill="FFFFFF" w:themeFill="background1"/>
            <w:vAlign w:val="center"/>
          </w:tcPr>
          <w:p w:rsidR="00CC3A15" w:rsidRPr="00C11800" w:rsidRDefault="00CC3A15" w:rsidP="00922478">
            <w:pPr>
              <w:suppressAutoHyphens/>
              <w:snapToGrid w:val="0"/>
            </w:pPr>
            <w:r w:rsidRPr="00C11800">
              <w:t xml:space="preserve">Наблюдение за деятельностью студента при выполнении практических работ и во время практического обучения, </w:t>
            </w:r>
          </w:p>
          <w:p w:rsidR="00CC3A15" w:rsidRPr="00C11800" w:rsidRDefault="00CC3A15" w:rsidP="00922478">
            <w:pPr>
              <w:suppressAutoHyphens/>
            </w:pPr>
            <w:r w:rsidRPr="00C11800">
              <w:t>интерпретация результатов</w:t>
            </w:r>
          </w:p>
          <w:p w:rsidR="00CC3A15" w:rsidRPr="00C11800" w:rsidRDefault="00CC3A15" w:rsidP="00922478">
            <w:pPr>
              <w:suppressAutoHyphens/>
              <w:snapToGrid w:val="0"/>
            </w:pPr>
            <w:r w:rsidRPr="00C11800">
              <w:t xml:space="preserve"> наблюдения. Проведение опросов, собеседований.</w:t>
            </w:r>
          </w:p>
        </w:tc>
      </w:tr>
    </w:tbl>
    <w:p w:rsidR="00CC3A15" w:rsidRPr="00C11800" w:rsidRDefault="00CC3A15" w:rsidP="00CC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</w:p>
    <w:p w:rsidR="00CC3A15" w:rsidRPr="00C11800" w:rsidRDefault="00CC3A15" w:rsidP="00CC3A15">
      <w:pPr>
        <w:pStyle w:val="aa"/>
        <w:spacing w:before="0" w:beforeAutospacing="0" w:after="0" w:afterAutospacing="0"/>
        <w:jc w:val="both"/>
        <w:rPr>
          <w:b/>
          <w:bCs/>
        </w:rPr>
      </w:pPr>
      <w:r w:rsidRPr="00C11800">
        <w:rPr>
          <w:b/>
          <w:bCs/>
        </w:rPr>
        <w:t xml:space="preserve">Дополнения и изменения к рабочей программе на учебный год </w:t>
      </w:r>
    </w:p>
    <w:p w:rsidR="00CC3A15" w:rsidRPr="00C11800" w:rsidRDefault="00CC3A15" w:rsidP="00CC3A15">
      <w:pPr>
        <w:pStyle w:val="aa"/>
        <w:spacing w:before="0" w:beforeAutospacing="0" w:after="0" w:afterAutospacing="0"/>
        <w:rPr>
          <w:b/>
          <w:i/>
        </w:rPr>
      </w:pPr>
      <w:r w:rsidRPr="00C11800">
        <w:rPr>
          <w:b/>
          <w:i/>
        </w:rPr>
        <w:br/>
        <w:t> 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ind w:firstLine="708"/>
        <w:jc w:val="both"/>
      </w:pPr>
      <w:r w:rsidRPr="00C11800">
        <w:t>Дополнения и изменения к рабочей программе на __________ учебный год по дисциплине _________________________________________________________________ 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ind w:firstLine="708"/>
        <w:jc w:val="both"/>
      </w:pPr>
      <w:r w:rsidRPr="00C11800">
        <w:t>В рабочую программу внесены следующие изменения: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jc w:val="both"/>
      </w:pPr>
      <w:r w:rsidRPr="00C11800">
        <w:t>____________________________________________________________________________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jc w:val="both"/>
      </w:pPr>
      <w:r w:rsidRPr="00C11800">
        <w:t>____________________________________________________________________________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jc w:val="both"/>
      </w:pPr>
      <w:r w:rsidRPr="00C11800">
        <w:t>____________________________________________________________________________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jc w:val="both"/>
      </w:pPr>
      <w:r w:rsidRPr="00C11800">
        <w:t>____________________________________________________________________________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jc w:val="both"/>
      </w:pPr>
      <w:r w:rsidRPr="00C11800">
        <w:t>____________________________________________________________________________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ind w:firstLine="708"/>
        <w:jc w:val="both"/>
      </w:pPr>
      <w:r w:rsidRPr="00C11800">
        <w:t>Дополнения и изменения в рабочей программе обсуждены на заседании ПЦК _______________________________________________________</w:t>
      </w:r>
    </w:p>
    <w:p w:rsidR="00CC3A15" w:rsidRPr="00C11800" w:rsidRDefault="00CC3A15" w:rsidP="00CC3A15">
      <w:pPr>
        <w:pStyle w:val="aa"/>
        <w:spacing w:before="0" w:beforeAutospacing="0" w:after="0" w:afterAutospacing="0" w:line="360" w:lineRule="auto"/>
        <w:jc w:val="both"/>
      </w:pPr>
      <w:r w:rsidRPr="00C11800">
        <w:t>«_____» ____________ 20</w:t>
      </w:r>
      <w:r w:rsidR="004306FF">
        <w:t>2</w:t>
      </w:r>
      <w:r w:rsidR="0061587A">
        <w:t>1</w:t>
      </w:r>
      <w:r w:rsidRPr="00C11800">
        <w:t xml:space="preserve"> г. (протокол № _______</w:t>
      </w:r>
      <w:proofErr w:type="gramStart"/>
      <w:r w:rsidRPr="00C11800">
        <w:t xml:space="preserve"> )</w:t>
      </w:r>
      <w:proofErr w:type="gramEnd"/>
      <w:r w:rsidRPr="00C11800">
        <w:t>. </w:t>
      </w:r>
    </w:p>
    <w:p w:rsidR="00CC3A15" w:rsidRPr="00434913" w:rsidRDefault="00CC3A15" w:rsidP="00CC3A15">
      <w:pPr>
        <w:pStyle w:val="aa"/>
        <w:spacing w:before="0" w:beforeAutospacing="0" w:after="0" w:afterAutospacing="0" w:line="360" w:lineRule="auto"/>
        <w:jc w:val="both"/>
      </w:pPr>
      <w:r w:rsidRPr="00C11800">
        <w:t>Председатель  ПЦК ________________ /___________________/</w:t>
      </w:r>
    </w:p>
    <w:p w:rsidR="00CC3A15" w:rsidRPr="00434913" w:rsidRDefault="00CC3A15" w:rsidP="00CC3A15">
      <w:pPr>
        <w:jc w:val="both"/>
      </w:pPr>
    </w:p>
    <w:p w:rsidR="0071566A" w:rsidRDefault="0071566A"/>
    <w:sectPr w:rsidR="0071566A" w:rsidSect="0072445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4DB" w:rsidRDefault="008E14DB">
      <w:r>
        <w:separator/>
      </w:r>
    </w:p>
  </w:endnote>
  <w:endnote w:type="continuationSeparator" w:id="0">
    <w:p w:rsidR="008E14DB" w:rsidRDefault="008E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C6A" w:rsidRDefault="004E1C6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4DB" w:rsidRDefault="008E14DB">
      <w:r>
        <w:separator/>
      </w:r>
    </w:p>
  </w:footnote>
  <w:footnote w:type="continuationSeparator" w:id="0">
    <w:p w:rsidR="008E14DB" w:rsidRDefault="008E1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10FF4509"/>
    <w:multiLevelType w:val="hybridMultilevel"/>
    <w:tmpl w:val="34E6E862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5305FD6"/>
    <w:multiLevelType w:val="hybridMultilevel"/>
    <w:tmpl w:val="570E2C9C"/>
    <w:lvl w:ilvl="0" w:tplc="B01E0E5C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">
    <w:nsid w:val="38276B1E"/>
    <w:multiLevelType w:val="hybridMultilevel"/>
    <w:tmpl w:val="A17CACE0"/>
    <w:lvl w:ilvl="0" w:tplc="EB4C809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3BF61E30"/>
    <w:multiLevelType w:val="hybridMultilevel"/>
    <w:tmpl w:val="9F12EED0"/>
    <w:lvl w:ilvl="0" w:tplc="00000004">
      <w:start w:val="1"/>
      <w:numFmt w:val="bullet"/>
      <w:lvlText w:val=""/>
      <w:lvlJc w:val="left"/>
      <w:pPr>
        <w:ind w:left="126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DD53C2C"/>
    <w:multiLevelType w:val="multilevel"/>
    <w:tmpl w:val="5E126C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78535E7B"/>
    <w:multiLevelType w:val="hybridMultilevel"/>
    <w:tmpl w:val="FEB056E0"/>
    <w:lvl w:ilvl="0" w:tplc="000000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CC"/>
    <w:rsid w:val="00057E9C"/>
    <w:rsid w:val="00063702"/>
    <w:rsid w:val="000A160B"/>
    <w:rsid w:val="001C70CC"/>
    <w:rsid w:val="001D0FCF"/>
    <w:rsid w:val="001E243C"/>
    <w:rsid w:val="00252470"/>
    <w:rsid w:val="00275286"/>
    <w:rsid w:val="00286FD9"/>
    <w:rsid w:val="0034507A"/>
    <w:rsid w:val="003660A3"/>
    <w:rsid w:val="003C4C47"/>
    <w:rsid w:val="004123A2"/>
    <w:rsid w:val="0041799A"/>
    <w:rsid w:val="004306FF"/>
    <w:rsid w:val="004D2F78"/>
    <w:rsid w:val="004D3FBC"/>
    <w:rsid w:val="004E1C6A"/>
    <w:rsid w:val="00527BF6"/>
    <w:rsid w:val="00565E88"/>
    <w:rsid w:val="005B683B"/>
    <w:rsid w:val="006027C7"/>
    <w:rsid w:val="006048B2"/>
    <w:rsid w:val="0061587A"/>
    <w:rsid w:val="006F678E"/>
    <w:rsid w:val="0071566A"/>
    <w:rsid w:val="0072445A"/>
    <w:rsid w:val="00733841"/>
    <w:rsid w:val="007651B3"/>
    <w:rsid w:val="007715D7"/>
    <w:rsid w:val="0078244B"/>
    <w:rsid w:val="007B72C6"/>
    <w:rsid w:val="007C5A8E"/>
    <w:rsid w:val="00815A76"/>
    <w:rsid w:val="008E14DB"/>
    <w:rsid w:val="0091632C"/>
    <w:rsid w:val="00920FA8"/>
    <w:rsid w:val="00922478"/>
    <w:rsid w:val="00954159"/>
    <w:rsid w:val="00A2744A"/>
    <w:rsid w:val="00A62FEC"/>
    <w:rsid w:val="00AA5CD6"/>
    <w:rsid w:val="00AB6737"/>
    <w:rsid w:val="00B47982"/>
    <w:rsid w:val="00B56FEB"/>
    <w:rsid w:val="00B939EC"/>
    <w:rsid w:val="00BB409E"/>
    <w:rsid w:val="00BF25CC"/>
    <w:rsid w:val="00C41428"/>
    <w:rsid w:val="00CA0FFF"/>
    <w:rsid w:val="00CC3A15"/>
    <w:rsid w:val="00CD06E1"/>
    <w:rsid w:val="00DA60CE"/>
    <w:rsid w:val="00DC77D8"/>
    <w:rsid w:val="00E12AEC"/>
    <w:rsid w:val="00E66AB3"/>
    <w:rsid w:val="00E73669"/>
    <w:rsid w:val="00E93BE4"/>
    <w:rsid w:val="00EE1791"/>
    <w:rsid w:val="00F44645"/>
    <w:rsid w:val="00F667EB"/>
    <w:rsid w:val="00F94632"/>
    <w:rsid w:val="00FC383C"/>
    <w:rsid w:val="00FD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8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06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83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5B683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B68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B683B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5B68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3A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3A1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CC3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CC3A15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CC3A15"/>
    <w:pPr>
      <w:ind w:left="720"/>
      <w:contextualSpacing/>
    </w:pPr>
  </w:style>
  <w:style w:type="paragraph" w:styleId="ac">
    <w:name w:val="List"/>
    <w:basedOn w:val="a"/>
    <w:rsid w:val="00CC3A15"/>
    <w:pPr>
      <w:tabs>
        <w:tab w:val="left" w:pos="708"/>
      </w:tabs>
      <w:ind w:left="283" w:hanging="283"/>
    </w:pPr>
    <w:rPr>
      <w:rFonts w:ascii="Arial" w:hAnsi="Arial"/>
      <w:szCs w:val="28"/>
      <w:lang w:eastAsia="ar-SA"/>
    </w:rPr>
  </w:style>
  <w:style w:type="paragraph" w:styleId="ad">
    <w:name w:val="footer"/>
    <w:basedOn w:val="a"/>
    <w:link w:val="ae"/>
    <w:uiPriority w:val="99"/>
    <w:unhideWhenUsed/>
    <w:rsid w:val="00CC3A1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3A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CC3A15"/>
    <w:rPr>
      <w:color w:val="0000FF"/>
      <w:u w:val="single"/>
    </w:rPr>
  </w:style>
  <w:style w:type="paragraph" w:customStyle="1" w:styleId="21">
    <w:name w:val="Основной текст 21"/>
    <w:basedOn w:val="a"/>
    <w:rsid w:val="00CC3A15"/>
    <w:pPr>
      <w:spacing w:after="120" w:line="480" w:lineRule="auto"/>
    </w:pPr>
    <w:rPr>
      <w:lang w:eastAsia="ar-SA"/>
    </w:rPr>
  </w:style>
  <w:style w:type="paragraph" w:customStyle="1" w:styleId="ConsPlusNormal">
    <w:name w:val="ConsPlusNormal"/>
    <w:rsid w:val="00CC3A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306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0">
    <w:name w:val="header"/>
    <w:basedOn w:val="a"/>
    <w:link w:val="af1"/>
    <w:uiPriority w:val="99"/>
    <w:unhideWhenUsed/>
    <w:rsid w:val="0061587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158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8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06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83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rsid w:val="005B683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B68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B683B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5B68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3A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3A1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CC3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CC3A15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CC3A15"/>
    <w:pPr>
      <w:ind w:left="720"/>
      <w:contextualSpacing/>
    </w:pPr>
  </w:style>
  <w:style w:type="paragraph" w:styleId="ac">
    <w:name w:val="List"/>
    <w:basedOn w:val="a"/>
    <w:rsid w:val="00CC3A15"/>
    <w:pPr>
      <w:tabs>
        <w:tab w:val="left" w:pos="708"/>
      </w:tabs>
      <w:ind w:left="283" w:hanging="283"/>
    </w:pPr>
    <w:rPr>
      <w:rFonts w:ascii="Arial" w:hAnsi="Arial"/>
      <w:szCs w:val="28"/>
      <w:lang w:eastAsia="ar-SA"/>
    </w:rPr>
  </w:style>
  <w:style w:type="paragraph" w:styleId="ad">
    <w:name w:val="footer"/>
    <w:basedOn w:val="a"/>
    <w:link w:val="ae"/>
    <w:uiPriority w:val="99"/>
    <w:unhideWhenUsed/>
    <w:rsid w:val="00CC3A1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C3A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CC3A15"/>
    <w:rPr>
      <w:color w:val="0000FF"/>
      <w:u w:val="single"/>
    </w:rPr>
  </w:style>
  <w:style w:type="paragraph" w:customStyle="1" w:styleId="21">
    <w:name w:val="Основной текст 21"/>
    <w:basedOn w:val="a"/>
    <w:rsid w:val="00CC3A15"/>
    <w:pPr>
      <w:spacing w:after="120" w:line="480" w:lineRule="auto"/>
    </w:pPr>
    <w:rPr>
      <w:lang w:eastAsia="ar-SA"/>
    </w:rPr>
  </w:style>
  <w:style w:type="paragraph" w:customStyle="1" w:styleId="ConsPlusNormal">
    <w:name w:val="ConsPlusNormal"/>
    <w:rsid w:val="00CC3A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306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0">
    <w:name w:val="header"/>
    <w:basedOn w:val="a"/>
    <w:link w:val="af1"/>
    <w:uiPriority w:val="99"/>
    <w:unhideWhenUsed/>
    <w:rsid w:val="0061587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158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ideoscope.cc/140151-uroki-avtokad-osnovy-cherchenija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ideo.yandex.ru/users/4611686020712247588/view/11336138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ui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44194-921C-48D0-AC24-374C26349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2</cp:revision>
  <dcterms:created xsi:type="dcterms:W3CDTF">2022-11-01T03:49:00Z</dcterms:created>
  <dcterms:modified xsi:type="dcterms:W3CDTF">2022-11-01T03:49:00Z</dcterms:modified>
</cp:coreProperties>
</file>