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9D8" w:rsidRDefault="00A119D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tblW w:w="957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861"/>
        <w:gridCol w:w="5710"/>
      </w:tblGrid>
      <w:tr w:rsidR="00A119D8">
        <w:trPr>
          <w:trHeight w:val="4823"/>
        </w:trPr>
        <w:tc>
          <w:tcPr>
            <w:tcW w:w="3861" w:type="dxa"/>
          </w:tcPr>
          <w:p w:rsidR="00A119D8" w:rsidRDefault="00374B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b/>
                <w:noProof/>
                <w:color w:val="00000A"/>
                <w:sz w:val="28"/>
                <w:szCs w:val="28"/>
              </w:rPr>
              <w:drawing>
                <wp:inline distT="0" distB="0" distL="0" distR="0">
                  <wp:extent cx="2317496" cy="2966013"/>
                  <wp:effectExtent l="0" t="0" r="0" b="0"/>
                  <wp:docPr id="1" name="image1.png" descr="C:\Documents and Settings\админ\Рабочий стол\ЛОГОТИП - 2014г\Логотип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Documents and Settings\админ\Рабочий стол\ЛОГОТИП - 2014г\Логотип 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A119D8" w:rsidRDefault="00A119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</w:p>
          <w:p w:rsidR="00A119D8" w:rsidRDefault="00A119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</w:tc>
        <w:tc>
          <w:tcPr>
            <w:tcW w:w="5710" w:type="dxa"/>
          </w:tcPr>
          <w:p w:rsidR="00A119D8" w:rsidRDefault="00A119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</w:p>
          <w:p w:rsidR="00A119D8" w:rsidRDefault="00374B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Министерство образования Иркутской области</w:t>
            </w:r>
          </w:p>
          <w:p w:rsidR="00A119D8" w:rsidRDefault="00A119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</w:p>
          <w:p w:rsidR="00A119D8" w:rsidRDefault="00374B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 xml:space="preserve">Государственное  бюджетное профессиональное образовательное учреждение Иркутской области </w:t>
            </w:r>
          </w:p>
          <w:p w:rsidR="00A119D8" w:rsidRDefault="00374B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«Ангарский политехнический техникум»</w:t>
            </w:r>
          </w:p>
          <w:p w:rsidR="00A119D8" w:rsidRDefault="00A119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A119D8" w:rsidRDefault="00A119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A119D8" w:rsidRDefault="00A119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A119D8" w:rsidRDefault="00A119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A119D8" w:rsidRDefault="00A119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A119D8" w:rsidRDefault="00A119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</w:p>
          <w:p w:rsidR="00A119D8" w:rsidRDefault="00374B2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ab/>
            </w:r>
          </w:p>
        </w:tc>
      </w:tr>
    </w:tbl>
    <w:p w:rsidR="00A119D8" w:rsidRDefault="00A11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119D8" w:rsidRDefault="00374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t>РАБОЧАЯ ПРОГРАММА УЧЕБНОЙ ДИСЦИПЛИНЫ</w:t>
      </w:r>
    </w:p>
    <w:p w:rsidR="00A119D8" w:rsidRDefault="00A11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119D8" w:rsidRDefault="00374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 </w:t>
      </w:r>
    </w:p>
    <w:p w:rsidR="00A119D8" w:rsidRPr="00CE650E" w:rsidRDefault="00374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  <w:bookmarkStart w:id="0" w:name="_GoBack"/>
      <w:r w:rsidRPr="00CE650E">
        <w:rPr>
          <w:color w:val="00000A"/>
          <w:sz w:val="28"/>
          <w:szCs w:val="28"/>
        </w:rPr>
        <w:t>ОУД</w:t>
      </w:r>
      <w:r w:rsidR="00CE650E">
        <w:rPr>
          <w:color w:val="00000A"/>
          <w:sz w:val="28"/>
          <w:szCs w:val="28"/>
        </w:rPr>
        <w:t>.</w:t>
      </w:r>
      <w:r w:rsidRPr="00CE650E">
        <w:rPr>
          <w:color w:val="00000A"/>
          <w:sz w:val="28"/>
          <w:szCs w:val="28"/>
        </w:rPr>
        <w:t xml:space="preserve"> </w:t>
      </w:r>
      <w:r w:rsidRPr="00CE650E">
        <w:rPr>
          <w:color w:val="00000A"/>
          <w:sz w:val="28"/>
          <w:szCs w:val="28"/>
        </w:rPr>
        <w:t>16</w:t>
      </w:r>
      <w:r w:rsidR="00CE650E" w:rsidRPr="00CE650E">
        <w:rPr>
          <w:b/>
          <w:color w:val="00000A"/>
          <w:sz w:val="28"/>
          <w:szCs w:val="28"/>
        </w:rPr>
        <w:t xml:space="preserve"> </w:t>
      </w:r>
      <w:r w:rsidRPr="00CE650E">
        <w:rPr>
          <w:color w:val="00000A"/>
          <w:sz w:val="28"/>
          <w:szCs w:val="28"/>
        </w:rPr>
        <w:t>География</w:t>
      </w:r>
      <w:r w:rsidR="00CE650E" w:rsidRPr="00CE650E">
        <w:rPr>
          <w:color w:val="00000A"/>
          <w:sz w:val="28"/>
          <w:szCs w:val="28"/>
        </w:rPr>
        <w:t xml:space="preserve"> </w:t>
      </w:r>
    </w:p>
    <w:bookmarkEnd w:id="0"/>
    <w:p w:rsidR="00A119D8" w:rsidRPr="00CE650E" w:rsidRDefault="00A11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A"/>
          <w:sz w:val="28"/>
          <w:szCs w:val="28"/>
        </w:rPr>
      </w:pPr>
    </w:p>
    <w:p w:rsidR="00A119D8" w:rsidRPr="00CE650E" w:rsidRDefault="00374B24" w:rsidP="00CE65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  <w:r w:rsidRPr="00CE650E">
        <w:rPr>
          <w:color w:val="00000A"/>
          <w:sz w:val="28"/>
          <w:szCs w:val="28"/>
        </w:rPr>
        <w:t>специальности</w:t>
      </w:r>
      <w:r w:rsidR="00CE650E" w:rsidRPr="00CE650E">
        <w:rPr>
          <w:i/>
          <w:color w:val="00000A"/>
          <w:sz w:val="28"/>
          <w:szCs w:val="28"/>
        </w:rPr>
        <w:t xml:space="preserve"> </w:t>
      </w:r>
      <w:r w:rsidRPr="00CE650E">
        <w:rPr>
          <w:color w:val="00000A"/>
          <w:sz w:val="28"/>
          <w:szCs w:val="28"/>
        </w:rPr>
        <w:t>18.02.09 Переработка нефти и газа</w:t>
      </w:r>
    </w:p>
    <w:p w:rsidR="00A119D8" w:rsidRDefault="00A11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119D8" w:rsidRDefault="00A11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119D8" w:rsidRDefault="00A11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119D8" w:rsidRDefault="00A11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119D8" w:rsidRDefault="00A11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119D8" w:rsidRDefault="00A11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119D8" w:rsidRDefault="00A11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119D8" w:rsidRDefault="00A11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119D8" w:rsidRDefault="00A11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119D8" w:rsidRDefault="00A11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119D8" w:rsidRDefault="00A11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119D8" w:rsidRDefault="00A11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A"/>
          <w:sz w:val="28"/>
          <w:szCs w:val="28"/>
        </w:rPr>
      </w:pPr>
    </w:p>
    <w:p w:rsidR="00A119D8" w:rsidRDefault="00A11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119D8" w:rsidRDefault="00A11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119D8" w:rsidRDefault="00A11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119D8" w:rsidRDefault="00A11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119D8" w:rsidRDefault="00A11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119D8" w:rsidRDefault="00A11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</w:p>
    <w:p w:rsidR="00A119D8" w:rsidRDefault="00A11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A"/>
          <w:sz w:val="28"/>
          <w:szCs w:val="28"/>
        </w:rPr>
      </w:pPr>
    </w:p>
    <w:p w:rsidR="00A119D8" w:rsidRDefault="00374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2022 г.</w:t>
      </w:r>
    </w:p>
    <w:p w:rsidR="00A119D8" w:rsidRDefault="00374B24">
      <w:pPr>
        <w:pageBreakBefore/>
        <w:spacing w:after="200" w:line="276" w:lineRule="auto"/>
        <w:jc w:val="center"/>
        <w:rPr>
          <w:rFonts w:ascii="Calibri" w:eastAsia="Calibri" w:hAnsi="Calibri" w:cs="Calibri"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lastRenderedPageBreak/>
        <w:t>СОДЕРЖАНИЕ</w:t>
      </w:r>
    </w:p>
    <w:tbl>
      <w:tblPr>
        <w:tblStyle w:val="a8"/>
        <w:tblW w:w="944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046"/>
        <w:gridCol w:w="1397"/>
      </w:tblGrid>
      <w:tr w:rsidR="00A119D8">
        <w:trPr>
          <w:trHeight w:val="438"/>
        </w:trPr>
        <w:tc>
          <w:tcPr>
            <w:tcW w:w="8046" w:type="dxa"/>
            <w:shd w:val="clear" w:color="auto" w:fill="FFFFFF"/>
          </w:tcPr>
          <w:p w:rsidR="00A119D8" w:rsidRDefault="00374B24">
            <w:pPr>
              <w:numPr>
                <w:ilvl w:val="0"/>
                <w:numId w:val="1"/>
              </w:numPr>
              <w:tabs>
                <w:tab w:val="left" w:pos="284"/>
              </w:tabs>
              <w:spacing w:after="200" w:line="276" w:lineRule="auto"/>
              <w:ind w:hanging="360"/>
              <w:rPr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A119D8" w:rsidRDefault="00374B24">
            <w:pPr>
              <w:spacing w:after="200" w:line="276" w:lineRule="auto"/>
              <w:jc w:val="center"/>
              <w:rPr>
                <w:rFonts w:ascii="Calibri" w:eastAsia="Calibri" w:hAnsi="Calibri" w:cs="Calibri"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3</w:t>
            </w:r>
          </w:p>
        </w:tc>
      </w:tr>
      <w:tr w:rsidR="00A119D8">
        <w:tc>
          <w:tcPr>
            <w:tcW w:w="8046" w:type="dxa"/>
            <w:shd w:val="clear" w:color="auto" w:fill="FFFFFF"/>
          </w:tcPr>
          <w:p w:rsidR="00A119D8" w:rsidRDefault="00374B24">
            <w:pPr>
              <w:numPr>
                <w:ilvl w:val="0"/>
                <w:numId w:val="1"/>
              </w:numPr>
              <w:tabs>
                <w:tab w:val="left" w:pos="284"/>
              </w:tabs>
              <w:spacing w:after="200" w:line="276" w:lineRule="auto"/>
              <w:ind w:hanging="360"/>
              <w:rPr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СТРУКТУРА И СОДЕРЖАНИЕ УЧЕБНОЙ ДИСЦИПЛИНЫ</w:t>
            </w:r>
          </w:p>
          <w:p w:rsidR="00A119D8" w:rsidRDefault="00374B24">
            <w:pPr>
              <w:numPr>
                <w:ilvl w:val="0"/>
                <w:numId w:val="1"/>
              </w:numPr>
              <w:tabs>
                <w:tab w:val="left" w:pos="284"/>
              </w:tabs>
              <w:spacing w:after="200" w:line="276" w:lineRule="auto"/>
              <w:ind w:hanging="360"/>
              <w:rPr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A119D8" w:rsidRDefault="00374B24">
            <w:pPr>
              <w:tabs>
                <w:tab w:val="left" w:pos="660"/>
                <w:tab w:val="center" w:pos="819"/>
              </w:tabs>
              <w:spacing w:after="200" w:line="276" w:lineRule="auto"/>
              <w:jc w:val="center"/>
              <w:rPr>
                <w:rFonts w:ascii="Calibri" w:eastAsia="Calibri" w:hAnsi="Calibri" w:cs="Calibri"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10</w:t>
            </w:r>
          </w:p>
          <w:p w:rsidR="00A119D8" w:rsidRDefault="00374B24">
            <w:pPr>
              <w:spacing w:after="200" w:line="276" w:lineRule="auto"/>
              <w:jc w:val="center"/>
              <w:rPr>
                <w:rFonts w:ascii="Calibri" w:eastAsia="Calibri" w:hAnsi="Calibri" w:cs="Calibri"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14</w:t>
            </w:r>
          </w:p>
        </w:tc>
      </w:tr>
      <w:tr w:rsidR="00A119D8">
        <w:tc>
          <w:tcPr>
            <w:tcW w:w="8046" w:type="dxa"/>
            <w:shd w:val="clear" w:color="auto" w:fill="FFFFFF"/>
          </w:tcPr>
          <w:p w:rsidR="00A119D8" w:rsidRDefault="00374B24">
            <w:pPr>
              <w:numPr>
                <w:ilvl w:val="0"/>
                <w:numId w:val="1"/>
              </w:numPr>
              <w:spacing w:after="200" w:line="276" w:lineRule="auto"/>
              <w:ind w:hanging="360"/>
              <w:rPr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397" w:type="dxa"/>
            <w:shd w:val="clear" w:color="auto" w:fill="FFFFFF"/>
          </w:tcPr>
          <w:p w:rsidR="00A119D8" w:rsidRDefault="00374B24">
            <w:pPr>
              <w:spacing w:after="200" w:line="276" w:lineRule="auto"/>
              <w:jc w:val="center"/>
              <w:rPr>
                <w:rFonts w:ascii="Calibri" w:eastAsia="Calibri" w:hAnsi="Calibri" w:cs="Calibri"/>
                <w:color w:val="00000A"/>
                <w:sz w:val="28"/>
                <w:szCs w:val="28"/>
              </w:rPr>
            </w:pPr>
            <w:r>
              <w:rPr>
                <w:b/>
                <w:color w:val="00000A"/>
                <w:sz w:val="28"/>
                <w:szCs w:val="28"/>
              </w:rPr>
              <w:t>16</w:t>
            </w:r>
          </w:p>
        </w:tc>
      </w:tr>
    </w:tbl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i/>
          <w:sz w:val="28"/>
          <w:szCs w:val="28"/>
        </w:rPr>
      </w:pPr>
    </w:p>
    <w:p w:rsidR="00A119D8" w:rsidRDefault="00374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mallCaps/>
        </w:rPr>
      </w:pPr>
      <w:r>
        <w:br w:type="page"/>
      </w:r>
      <w:r>
        <w:rPr>
          <w:b/>
        </w:rPr>
        <w:lastRenderedPageBreak/>
        <w:t xml:space="preserve">1. ПАСПОРТ РАБОЧЕЙ ПРОГРАММЫ УЧЕБНОЙ ДИСЦИПЛИНЫ </w:t>
      </w:r>
    </w:p>
    <w:p w:rsidR="00A119D8" w:rsidRDefault="00374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</w:rPr>
      </w:pPr>
      <w:r>
        <w:rPr>
          <w:b/>
        </w:rPr>
        <w:t>ГЕОГРАФИЯ</w:t>
      </w:r>
    </w:p>
    <w:p w:rsidR="00A119D8" w:rsidRDefault="00374B2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color w:val="000000"/>
        </w:rPr>
      </w:pPr>
      <w:r>
        <w:rPr>
          <w:b/>
          <w:color w:val="000000"/>
        </w:rPr>
        <w:t>Область применения рабочей программы</w:t>
      </w:r>
    </w:p>
    <w:p w:rsidR="00A119D8" w:rsidRDefault="00374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Рабочая программа учебной дисциплины предназначена</w:t>
      </w:r>
      <w:r>
        <w:rPr>
          <w:b/>
        </w:rPr>
        <w:t xml:space="preserve"> </w:t>
      </w:r>
      <w:r>
        <w:t xml:space="preserve">для изучения географии с целью реализации ППССЗ среднего общего образования по специальности СПО </w:t>
      </w:r>
      <w:r>
        <w:rPr>
          <w:color w:val="00000A"/>
        </w:rPr>
        <w:t>18.02.09</w:t>
      </w:r>
      <w:r>
        <w:rPr>
          <w:b/>
          <w:color w:val="00000A"/>
        </w:rPr>
        <w:t xml:space="preserve"> </w:t>
      </w:r>
      <w:r>
        <w:t>«</w:t>
      </w:r>
      <w:r>
        <w:rPr>
          <w:color w:val="00000A"/>
        </w:rPr>
        <w:t xml:space="preserve"> Переработка нефти и газа</w:t>
      </w:r>
      <w:r>
        <w:t>».</w:t>
      </w: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119D8" w:rsidRDefault="00374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 xml:space="preserve">1.2. Место учебной дисциплины в структуре учебного плана: </w:t>
      </w:r>
      <w:r>
        <w:t>программа дисциплины входит в общеобразовательный цикл и является базовой (профильной) дисциплиной.</w:t>
      </w:r>
    </w:p>
    <w:p w:rsidR="00A119D8" w:rsidRDefault="00374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A119D8" w:rsidRDefault="00374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</w:rPr>
        <w:t>1.3. Цели и результаты освоения учебной дисциплины, требования к результатам освоения учебной дисциплины:</w:t>
      </w:r>
    </w:p>
    <w:p w:rsidR="00A119D8" w:rsidRDefault="00374B24">
      <w:pPr>
        <w:jc w:val="both"/>
        <w:rPr>
          <w:b/>
          <w:color w:val="000000"/>
        </w:rPr>
      </w:pPr>
      <w:r>
        <w:rPr>
          <w:color w:val="000000"/>
        </w:rPr>
        <w:t xml:space="preserve">Содержание программы дисциплины География направлено на достижение следующих </w:t>
      </w:r>
      <w:r>
        <w:rPr>
          <w:b/>
          <w:color w:val="000000"/>
        </w:rPr>
        <w:t xml:space="preserve">целей: </w:t>
      </w:r>
    </w:p>
    <w:p w:rsidR="00A119D8" w:rsidRDefault="00374B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• </w:t>
      </w:r>
      <w:r>
        <w:rPr>
          <w:b/>
          <w:color w:val="000000"/>
        </w:rPr>
        <w:t>освоение</w:t>
      </w:r>
      <w:r>
        <w:rPr>
          <w:color w:val="000000"/>
        </w:rPr>
        <w:t> 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</w:t>
      </w:r>
    </w:p>
    <w:p w:rsidR="00A119D8" w:rsidRDefault="00374B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• </w:t>
      </w:r>
      <w:r>
        <w:rPr>
          <w:b/>
          <w:color w:val="000000"/>
        </w:rPr>
        <w:t>овладение</w:t>
      </w:r>
      <w:r>
        <w:rPr>
          <w:color w:val="000000"/>
        </w:rPr>
        <w:t> умениями сочетать глобальный, региональный и локальный подходы для описания и а</w:t>
      </w:r>
      <w:r>
        <w:rPr>
          <w:color w:val="000000"/>
        </w:rPr>
        <w:t xml:space="preserve">нализа природных, социально-экономических, </w:t>
      </w:r>
      <w:proofErr w:type="spellStart"/>
      <w:r>
        <w:rPr>
          <w:color w:val="000000"/>
        </w:rPr>
        <w:t>геоэкологических</w:t>
      </w:r>
      <w:proofErr w:type="spellEnd"/>
      <w:r>
        <w:rPr>
          <w:color w:val="000000"/>
        </w:rPr>
        <w:t xml:space="preserve"> процессов и явлений;</w:t>
      </w:r>
    </w:p>
    <w:p w:rsidR="00A119D8" w:rsidRDefault="00374B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• </w:t>
      </w:r>
      <w:r>
        <w:rPr>
          <w:b/>
          <w:color w:val="000000"/>
        </w:rPr>
        <w:t>развитие</w:t>
      </w:r>
      <w:r>
        <w:rPr>
          <w:color w:val="000000"/>
        </w:rPr>
        <w:t xml:space="preserve"> 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</w:t>
      </w:r>
      <w:r>
        <w:rPr>
          <w:color w:val="000000"/>
        </w:rPr>
        <w:t>его отдельных регионов и ведущих стран;</w:t>
      </w:r>
    </w:p>
    <w:p w:rsidR="00A119D8" w:rsidRDefault="00374B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• </w:t>
      </w:r>
      <w:r>
        <w:rPr>
          <w:b/>
          <w:color w:val="000000"/>
        </w:rPr>
        <w:t>воспитание </w:t>
      </w:r>
      <w:r>
        <w:rPr>
          <w:color w:val="000000"/>
        </w:rPr>
        <w:t>уважения к другим народам и культурам, бережного отношения к окружающей природной среде;</w:t>
      </w:r>
    </w:p>
    <w:p w:rsidR="00A119D8" w:rsidRDefault="00374B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• </w:t>
      </w:r>
      <w:r>
        <w:rPr>
          <w:b/>
          <w:color w:val="000000"/>
        </w:rPr>
        <w:t>использование </w:t>
      </w:r>
      <w:r>
        <w:rPr>
          <w:color w:val="000000"/>
        </w:rPr>
        <w:t>в практической деятельности и повседневной жизни разнообразных географических методов, знаний и ум</w:t>
      </w:r>
      <w:r>
        <w:rPr>
          <w:color w:val="000000"/>
        </w:rPr>
        <w:t>ений, а также географической информации;</w:t>
      </w:r>
    </w:p>
    <w:p w:rsidR="00A119D8" w:rsidRDefault="00374B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• </w:t>
      </w:r>
      <w:r>
        <w:rPr>
          <w:b/>
          <w:color w:val="000000"/>
        </w:rPr>
        <w:t>нахождение</w:t>
      </w:r>
      <w:r>
        <w:rPr>
          <w:color w:val="000000"/>
        </w:rPr>
        <w:t> 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</w:t>
      </w:r>
      <w:r>
        <w:rPr>
          <w:color w:val="000000"/>
        </w:rPr>
        <w:t>осов международной жизни;</w:t>
      </w:r>
    </w:p>
    <w:p w:rsidR="00A119D8" w:rsidRDefault="00374B2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• </w:t>
      </w:r>
      <w:r>
        <w:rPr>
          <w:b/>
          <w:color w:val="000000"/>
        </w:rPr>
        <w:t>понимание</w:t>
      </w:r>
      <w:r>
        <w:rPr>
          <w:color w:val="000000"/>
        </w:rPr>
        <w:t> 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A119D8" w:rsidRDefault="00A119D8">
      <w:pPr>
        <w:rPr>
          <w:b/>
          <w:color w:val="000000"/>
        </w:rPr>
      </w:pPr>
    </w:p>
    <w:p w:rsidR="00A119D8" w:rsidRDefault="00374B24">
      <w:pPr>
        <w:jc w:val="both"/>
        <w:rPr>
          <w:b/>
          <w:i/>
          <w:color w:val="000000"/>
        </w:rPr>
      </w:pPr>
      <w:r>
        <w:rPr>
          <w:color w:val="000000"/>
        </w:rPr>
        <w:t>Освоение содержания у</w:t>
      </w:r>
      <w:r>
        <w:rPr>
          <w:color w:val="000000"/>
        </w:rPr>
        <w:t xml:space="preserve">чебной дисциплины обеспечивает достижение студентами следующих </w:t>
      </w:r>
      <w:r>
        <w:rPr>
          <w:b/>
          <w:i/>
          <w:color w:val="000000"/>
        </w:rPr>
        <w:t xml:space="preserve">результатов: </w:t>
      </w:r>
    </w:p>
    <w:p w:rsidR="00A119D8" w:rsidRDefault="00374B24">
      <w:pPr>
        <w:jc w:val="both"/>
        <w:rPr>
          <w:b/>
          <w:i/>
          <w:color w:val="000000"/>
        </w:rPr>
      </w:pPr>
      <w:r>
        <w:rPr>
          <w:b/>
          <w:i/>
          <w:color w:val="000000"/>
        </w:rPr>
        <w:t>Личностные:</w:t>
      </w:r>
    </w:p>
    <w:p w:rsidR="00A119D8" w:rsidRDefault="00374B2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– </w:t>
      </w:r>
      <w:proofErr w:type="spellStart"/>
      <w:r>
        <w:rPr>
          <w:color w:val="000000"/>
          <w:sz w:val="22"/>
          <w:szCs w:val="22"/>
        </w:rPr>
        <w:t>сформированность</w:t>
      </w:r>
      <w:proofErr w:type="spellEnd"/>
      <w:r>
        <w:rPr>
          <w:color w:val="000000"/>
          <w:sz w:val="22"/>
          <w:szCs w:val="22"/>
        </w:rPr>
        <w:t xml:space="preserve"> ответственного отношения к обучению; готовность и способность студентов к саморазвитию и самообразованию на основе мотивации к обучению и познанию;</w:t>
      </w:r>
    </w:p>
    <w:p w:rsidR="00A119D8" w:rsidRDefault="00374B2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proofErr w:type="spellStart"/>
      <w:r>
        <w:rPr>
          <w:color w:val="000000"/>
          <w:sz w:val="22"/>
          <w:szCs w:val="22"/>
        </w:rPr>
        <w:t>сформированность</w:t>
      </w:r>
      <w:proofErr w:type="spellEnd"/>
      <w:r>
        <w:rPr>
          <w:color w:val="000000"/>
          <w:sz w:val="22"/>
          <w:szCs w:val="22"/>
        </w:rPr>
        <w:t xml:space="preserve"> целостного мировоззрения, соответствующего современному уровню развития географической науки и общественной практики;</w:t>
      </w:r>
    </w:p>
    <w:p w:rsidR="00A119D8" w:rsidRDefault="00374B2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proofErr w:type="spellStart"/>
      <w:r>
        <w:rPr>
          <w:color w:val="000000"/>
          <w:sz w:val="22"/>
          <w:szCs w:val="22"/>
        </w:rPr>
        <w:t>сформированность</w:t>
      </w:r>
      <w:proofErr w:type="spellEnd"/>
      <w:r>
        <w:rPr>
          <w:color w:val="000000"/>
          <w:sz w:val="22"/>
          <w:szCs w:val="22"/>
        </w:rPr>
        <w:t xml:space="preserve"> основ саморазвития и самовоспитания в соответствии с общечеловеческими ценностями и идеалами граждан</w:t>
      </w:r>
      <w:r>
        <w:rPr>
          <w:color w:val="000000"/>
          <w:sz w:val="22"/>
          <w:szCs w:val="22"/>
        </w:rPr>
        <w:t>ского общества; готовность и способность к самостоятельной, творческой и ответственной деятельности;</w:t>
      </w:r>
    </w:p>
    <w:p w:rsidR="00A119D8" w:rsidRDefault="00374B2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proofErr w:type="spellStart"/>
      <w:r>
        <w:rPr>
          <w:color w:val="000000"/>
          <w:sz w:val="22"/>
          <w:szCs w:val="22"/>
        </w:rPr>
        <w:t>сформированность</w:t>
      </w:r>
      <w:proofErr w:type="spellEnd"/>
      <w:r>
        <w:rPr>
          <w:color w:val="000000"/>
          <w:sz w:val="22"/>
          <w:szCs w:val="22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</w:t>
      </w:r>
      <w:r>
        <w:rPr>
          <w:color w:val="000000"/>
          <w:sz w:val="22"/>
          <w:szCs w:val="22"/>
        </w:rPr>
        <w:t>та эколого-направленной деятельности;</w:t>
      </w:r>
    </w:p>
    <w:p w:rsidR="00A119D8" w:rsidRDefault="00374B2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proofErr w:type="spellStart"/>
      <w:r>
        <w:rPr>
          <w:color w:val="000000"/>
          <w:sz w:val="22"/>
          <w:szCs w:val="22"/>
        </w:rPr>
        <w:t>сформированность</w:t>
      </w:r>
      <w:proofErr w:type="spellEnd"/>
      <w:r>
        <w:rPr>
          <w:color w:val="000000"/>
          <w:sz w:val="22"/>
          <w:szCs w:val="22"/>
        </w:rPr>
        <w:t xml:space="preserve">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др. видах деятельности;</w:t>
      </w:r>
    </w:p>
    <w:p w:rsidR="00A119D8" w:rsidRDefault="00374B2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A119D8" w:rsidRDefault="00374B2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- критичность мышления, владение первичными навыками анализа и критичной оцен</w:t>
      </w:r>
      <w:r>
        <w:rPr>
          <w:color w:val="000000"/>
          <w:sz w:val="22"/>
          <w:szCs w:val="22"/>
        </w:rPr>
        <w:t>ки получаемой информации;</w:t>
      </w:r>
    </w:p>
    <w:p w:rsidR="00A119D8" w:rsidRDefault="00374B24">
      <w:pPr>
        <w:jc w:val="both"/>
        <w:rPr>
          <w:b/>
          <w:i/>
          <w:color w:val="000000"/>
        </w:rPr>
      </w:pPr>
      <w:r>
        <w:rPr>
          <w:sz w:val="22"/>
          <w:szCs w:val="22"/>
        </w:rPr>
        <w:t>- креативность мышления, инициативность и находчивость.</w:t>
      </w:r>
    </w:p>
    <w:p w:rsidR="00A119D8" w:rsidRDefault="00374B24">
      <w:pPr>
        <w:jc w:val="both"/>
        <w:rPr>
          <w:b/>
          <w:i/>
          <w:color w:val="000000"/>
        </w:rPr>
      </w:pPr>
      <w:proofErr w:type="spellStart"/>
      <w:r>
        <w:rPr>
          <w:b/>
          <w:i/>
          <w:color w:val="000000"/>
        </w:rPr>
        <w:t>Метапредметные</w:t>
      </w:r>
      <w:proofErr w:type="spellEnd"/>
      <w:r>
        <w:rPr>
          <w:b/>
          <w:i/>
          <w:color w:val="000000"/>
        </w:rPr>
        <w:t>:</w:t>
      </w:r>
    </w:p>
    <w:p w:rsidR="00A119D8" w:rsidRDefault="00374B24">
      <w:pPr>
        <w:jc w:val="both"/>
        <w:rPr>
          <w:color w:val="00000A"/>
        </w:rPr>
      </w:pPr>
      <w:r>
        <w:rPr>
          <w:color w:val="00000A"/>
          <w:sz w:val="22"/>
          <w:szCs w:val="22"/>
        </w:rPr>
        <w:t>- 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</w:t>
      </w:r>
      <w:r>
        <w:rPr>
          <w:color w:val="00000A"/>
          <w:sz w:val="22"/>
          <w:szCs w:val="22"/>
        </w:rPr>
        <w:t>ятельному поиску методов решения практических задач, применению различных методов познания;</w:t>
      </w:r>
    </w:p>
    <w:p w:rsidR="00A119D8" w:rsidRDefault="00374B24">
      <w:pPr>
        <w:jc w:val="both"/>
        <w:rPr>
          <w:color w:val="00000A"/>
        </w:rPr>
      </w:pPr>
      <w:r>
        <w:rPr>
          <w:color w:val="00000A"/>
          <w:sz w:val="22"/>
          <w:szCs w:val="22"/>
        </w:rPr>
        <w:t>- умение ориентироваться в различных источниках географической информации, критически оценивать и интерпретировать информацию, получаемую от различных источников;</w:t>
      </w:r>
    </w:p>
    <w:p w:rsidR="00A119D8" w:rsidRDefault="00374B24">
      <w:pPr>
        <w:jc w:val="both"/>
        <w:rPr>
          <w:color w:val="00000A"/>
        </w:rPr>
      </w:pPr>
      <w:r>
        <w:rPr>
          <w:color w:val="00000A"/>
          <w:sz w:val="22"/>
          <w:szCs w:val="22"/>
        </w:rPr>
        <w:t>-</w:t>
      </w:r>
      <w:r>
        <w:rPr>
          <w:color w:val="00000A"/>
          <w:sz w:val="22"/>
          <w:szCs w:val="22"/>
        </w:rPr>
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A119D8" w:rsidRDefault="00374B24">
      <w:pPr>
        <w:jc w:val="both"/>
        <w:rPr>
          <w:color w:val="00000A"/>
        </w:rPr>
      </w:pPr>
      <w:r>
        <w:rPr>
          <w:color w:val="00000A"/>
          <w:sz w:val="22"/>
          <w:szCs w:val="22"/>
        </w:rPr>
        <w:t>- осознанное владение логическими действиями определения понятий, обобщения, установления аналогий, классификации на осно</w:t>
      </w:r>
      <w:r>
        <w:rPr>
          <w:color w:val="00000A"/>
          <w:sz w:val="22"/>
          <w:szCs w:val="22"/>
        </w:rPr>
        <w:t>ве самостоятельного выбора оснований и критериев;</w:t>
      </w:r>
    </w:p>
    <w:p w:rsidR="00A119D8" w:rsidRDefault="00374B24">
      <w:pPr>
        <w:jc w:val="both"/>
        <w:rPr>
          <w:color w:val="00000A"/>
        </w:rPr>
      </w:pPr>
      <w:r>
        <w:rPr>
          <w:color w:val="00000A"/>
          <w:sz w:val="22"/>
          <w:szCs w:val="22"/>
        </w:rPr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A119D8" w:rsidRDefault="00374B24">
      <w:pPr>
        <w:jc w:val="both"/>
        <w:rPr>
          <w:color w:val="00000A"/>
        </w:rPr>
      </w:pPr>
      <w:r>
        <w:rPr>
          <w:color w:val="00000A"/>
          <w:sz w:val="22"/>
          <w:szCs w:val="22"/>
        </w:rPr>
        <w:t>- представление о необходимости овладения г</w:t>
      </w:r>
      <w:r>
        <w:rPr>
          <w:color w:val="00000A"/>
          <w:sz w:val="22"/>
          <w:szCs w:val="22"/>
        </w:rPr>
        <w:t xml:space="preserve">еографическими знаниями с целью </w:t>
      </w:r>
      <w:proofErr w:type="gramStart"/>
      <w:r>
        <w:rPr>
          <w:color w:val="00000A"/>
          <w:sz w:val="22"/>
          <w:szCs w:val="22"/>
        </w:rPr>
        <w:t>формирования адекватного понимания особенностей развития современного мира</w:t>
      </w:r>
      <w:proofErr w:type="gramEnd"/>
      <w:r>
        <w:rPr>
          <w:color w:val="00000A"/>
          <w:sz w:val="22"/>
          <w:szCs w:val="22"/>
        </w:rPr>
        <w:t>;</w:t>
      </w:r>
    </w:p>
    <w:p w:rsidR="00A119D8" w:rsidRDefault="00374B24">
      <w:pPr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- понимание места и роли географии в системе наук; представление об обширных междисциплинарных связях географии.</w:t>
      </w:r>
    </w:p>
    <w:p w:rsidR="00A119D8" w:rsidRDefault="00374B24">
      <w:pPr>
        <w:jc w:val="both"/>
        <w:rPr>
          <w:b/>
          <w:i/>
          <w:color w:val="000000"/>
        </w:rPr>
      </w:pPr>
      <w:r>
        <w:rPr>
          <w:b/>
          <w:i/>
          <w:color w:val="000000"/>
        </w:rPr>
        <w:t>Предметные:</w:t>
      </w:r>
    </w:p>
    <w:p w:rsidR="00A119D8" w:rsidRDefault="00374B24">
      <w:pPr>
        <w:ind w:left="34" w:hanging="34"/>
        <w:jc w:val="both"/>
        <w:rPr>
          <w:color w:val="00000A"/>
        </w:rPr>
      </w:pPr>
      <w:r>
        <w:rPr>
          <w:color w:val="00000A"/>
        </w:rPr>
        <w:t>- владение представлени</w:t>
      </w:r>
      <w:r>
        <w:rPr>
          <w:color w:val="00000A"/>
        </w:rPr>
        <w:t>ями о современной географической науке, её участии в решении важнейших проблем человечества;</w:t>
      </w:r>
    </w:p>
    <w:p w:rsidR="00A119D8" w:rsidRDefault="00374B24">
      <w:pPr>
        <w:jc w:val="both"/>
        <w:rPr>
          <w:color w:val="00000A"/>
        </w:rPr>
      </w:pPr>
      <w:r>
        <w:rPr>
          <w:color w:val="00000A"/>
        </w:rPr>
        <w:t>-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A119D8" w:rsidRDefault="00374B24">
      <w:pPr>
        <w:jc w:val="both"/>
        <w:rPr>
          <w:color w:val="00000A"/>
        </w:rPr>
      </w:pPr>
      <w:r>
        <w:rPr>
          <w:color w:val="00000A"/>
        </w:rPr>
        <w:t xml:space="preserve">- </w:t>
      </w:r>
      <w:proofErr w:type="spellStart"/>
      <w:r>
        <w:rPr>
          <w:color w:val="00000A"/>
        </w:rPr>
        <w:t>сформированно</w:t>
      </w:r>
      <w:r>
        <w:rPr>
          <w:color w:val="00000A"/>
        </w:rPr>
        <w:t>сть</w:t>
      </w:r>
      <w:proofErr w:type="spellEnd"/>
      <w:r>
        <w:rPr>
          <w:color w:val="00000A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</w:r>
    </w:p>
    <w:p w:rsidR="00A119D8" w:rsidRDefault="00374B24">
      <w:pPr>
        <w:jc w:val="both"/>
        <w:rPr>
          <w:color w:val="00000A"/>
        </w:rPr>
      </w:pPr>
      <w:r>
        <w:rPr>
          <w:color w:val="00000A"/>
        </w:rPr>
        <w:t>- владение умениям</w:t>
      </w:r>
      <w:r>
        <w:rPr>
          <w:color w:val="00000A"/>
        </w:rPr>
        <w:t>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A119D8" w:rsidRDefault="00374B24">
      <w:pPr>
        <w:jc w:val="both"/>
        <w:rPr>
          <w:color w:val="00000A"/>
        </w:rPr>
      </w:pPr>
      <w:r>
        <w:rPr>
          <w:color w:val="00000A"/>
        </w:rPr>
        <w:t>- владение умениями использовать карты разного содержания для выявления закономерностей и тенденций,</w:t>
      </w:r>
      <w:r>
        <w:rPr>
          <w:color w:val="00000A"/>
        </w:rPr>
        <w:t xml:space="preserve"> получения нового географического знания о природных социально-экономических и экологических процессах и явлениях;</w:t>
      </w:r>
    </w:p>
    <w:p w:rsidR="00A119D8" w:rsidRDefault="00374B24">
      <w:pPr>
        <w:jc w:val="both"/>
        <w:rPr>
          <w:color w:val="00000A"/>
        </w:rPr>
      </w:pPr>
      <w:r>
        <w:rPr>
          <w:color w:val="00000A"/>
        </w:rPr>
        <w:t xml:space="preserve">- владение умениями географического анализа и интерпретации разнообразной информации; </w:t>
      </w:r>
    </w:p>
    <w:p w:rsidR="00A119D8" w:rsidRDefault="00374B24">
      <w:pPr>
        <w:jc w:val="both"/>
        <w:rPr>
          <w:color w:val="00000A"/>
        </w:rPr>
      </w:pPr>
      <w:r>
        <w:rPr>
          <w:color w:val="00000A"/>
        </w:rPr>
        <w:t>- владение умениями применять географические знания дл</w:t>
      </w:r>
      <w:r>
        <w:rPr>
          <w:color w:val="00000A"/>
        </w:rPr>
        <w:t>я объяснения и оценки разнообразных явлений и процессов, самостоятельного оценивания уровня безопасности окружающей среды, адаптации к изменению её условий;</w:t>
      </w:r>
    </w:p>
    <w:p w:rsidR="00A119D8" w:rsidRDefault="00374B24">
      <w:pPr>
        <w:jc w:val="both"/>
        <w:rPr>
          <w:color w:val="00000A"/>
        </w:rPr>
      </w:pPr>
      <w:r>
        <w:rPr>
          <w:color w:val="00000A"/>
        </w:rPr>
        <w:t xml:space="preserve">- </w:t>
      </w:r>
      <w:proofErr w:type="spellStart"/>
      <w:r>
        <w:rPr>
          <w:color w:val="00000A"/>
        </w:rPr>
        <w:t>сформированность</w:t>
      </w:r>
      <w:proofErr w:type="spellEnd"/>
      <w:r>
        <w:rPr>
          <w:color w:val="00000A"/>
        </w:rPr>
        <w:t xml:space="preserve"> представлений и знаний об основных проблемах взаимодействия природы и общества, </w:t>
      </w:r>
      <w:r>
        <w:rPr>
          <w:color w:val="00000A"/>
        </w:rPr>
        <w:t>о природных и социально-экономических аспектах экологических проблем.</w:t>
      </w:r>
    </w:p>
    <w:p w:rsidR="00A119D8" w:rsidRDefault="00A119D8">
      <w:pPr>
        <w:jc w:val="both"/>
        <w:rPr>
          <w:b/>
          <w:i/>
          <w:color w:val="000000"/>
        </w:rPr>
      </w:pPr>
    </w:p>
    <w:p w:rsidR="00A119D8" w:rsidRDefault="00374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1.4. Основные виды деятельности и компетенции, формируемые в результате освоения учебной дисциплины:</w:t>
      </w:r>
    </w:p>
    <w:p w:rsidR="00A119D8" w:rsidRDefault="00374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Программа учебной дисциплины способствует формированию следующих видов деятельности </w:t>
      </w:r>
      <w:proofErr w:type="gramStart"/>
      <w:r>
        <w:rPr>
          <w:sz w:val="22"/>
          <w:szCs w:val="22"/>
        </w:rPr>
        <w:t>обучающегося</w:t>
      </w:r>
      <w:proofErr w:type="gramEnd"/>
      <w:r>
        <w:rPr>
          <w:sz w:val="22"/>
          <w:szCs w:val="22"/>
        </w:rPr>
        <w:t>:</w:t>
      </w: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</w:p>
    <w:tbl>
      <w:tblPr>
        <w:tblStyle w:val="a9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1"/>
        <w:gridCol w:w="3827"/>
        <w:gridCol w:w="4643"/>
      </w:tblGrid>
      <w:tr w:rsidR="00A119D8">
        <w:tc>
          <w:tcPr>
            <w:tcW w:w="1101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Код </w:t>
            </w:r>
            <w:proofErr w:type="gramStart"/>
            <w:r>
              <w:rPr>
                <w:b/>
                <w:i/>
                <w:sz w:val="22"/>
                <w:szCs w:val="22"/>
              </w:rPr>
              <w:t>ОК</w:t>
            </w:r>
            <w:proofErr w:type="gramEnd"/>
          </w:p>
        </w:tc>
        <w:tc>
          <w:tcPr>
            <w:tcW w:w="3827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Содержание обучения</w:t>
            </w:r>
          </w:p>
        </w:tc>
        <w:tc>
          <w:tcPr>
            <w:tcW w:w="4643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Характеристика основных видов деятельности </w:t>
            </w:r>
            <w:proofErr w:type="gramStart"/>
            <w:r>
              <w:rPr>
                <w:b/>
                <w:i/>
                <w:sz w:val="22"/>
                <w:szCs w:val="22"/>
              </w:rPr>
              <w:t>обучающегося</w:t>
            </w:r>
            <w:proofErr w:type="gramEnd"/>
          </w:p>
        </w:tc>
      </w:tr>
      <w:tr w:rsidR="00A119D8">
        <w:tc>
          <w:tcPr>
            <w:tcW w:w="1101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1.1 Источники географической информации</w:t>
            </w:r>
          </w:p>
        </w:tc>
        <w:tc>
          <w:tcPr>
            <w:tcW w:w="4643" w:type="dxa"/>
          </w:tcPr>
          <w:p w:rsidR="00A119D8" w:rsidRDefault="00374B2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междисциплинарные связи географии.</w:t>
            </w:r>
          </w:p>
          <w:p w:rsidR="00A119D8" w:rsidRDefault="00374B2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традиционные и новые источники географической информации.</w:t>
            </w:r>
          </w:p>
          <w:p w:rsidR="00A119D8" w:rsidRDefault="00374B24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Демонстрировать роль Интернет и геоинформационных систем в изучении географии. </w:t>
            </w:r>
          </w:p>
        </w:tc>
      </w:tr>
      <w:tr w:rsidR="00A119D8">
        <w:tc>
          <w:tcPr>
            <w:tcW w:w="1101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1.2. Политическое устройство мира</w:t>
            </w:r>
          </w:p>
        </w:tc>
        <w:tc>
          <w:tcPr>
            <w:tcW w:w="4643" w:type="dxa"/>
          </w:tcPr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различные страны мира.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и характеризовать современные межгосударственные конфликты в различных регионах мира.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Выделять страны с республиканской и монархической формами правления, </w:t>
            </w:r>
            <w:proofErr w:type="gramStart"/>
            <w:r>
              <w:rPr>
                <w:color w:val="000000"/>
                <w:sz w:val="22"/>
                <w:szCs w:val="22"/>
              </w:rPr>
              <w:t>унитарным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и федеративным типами государс</w:t>
            </w:r>
            <w:r>
              <w:rPr>
                <w:color w:val="000000"/>
                <w:sz w:val="22"/>
                <w:szCs w:val="22"/>
              </w:rPr>
              <w:t>твенного устройства в различных регионах мира.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различия развитых и развивающихся стран по уровню социально-экономического развития.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и характеризовать различные типы стран по уровню социально-экономического развития.</w:t>
            </w:r>
          </w:p>
        </w:tc>
      </w:tr>
      <w:tr w:rsidR="00A119D8">
        <w:tc>
          <w:tcPr>
            <w:tcW w:w="1101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1.3. География мировых природных ресурсов</w:t>
            </w:r>
          </w:p>
        </w:tc>
        <w:tc>
          <w:tcPr>
            <w:tcW w:w="4643" w:type="dxa"/>
          </w:tcPr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Объяснять основные направления </w:t>
            </w:r>
            <w:proofErr w:type="spellStart"/>
            <w:r>
              <w:rPr>
                <w:color w:val="000000"/>
                <w:sz w:val="22"/>
                <w:szCs w:val="22"/>
              </w:rPr>
              <w:t>экологизации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хозяйственной деятельности человека.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Выделять различные типы природопользования.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Определять обеспеченность различными видами природных ресурсов отдельных регионов и</w:t>
            </w:r>
            <w:r>
              <w:rPr>
                <w:color w:val="000000"/>
                <w:sz w:val="22"/>
                <w:szCs w:val="22"/>
              </w:rPr>
              <w:t xml:space="preserve"> стран мира.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основные мировые районы добычи различных видов минеральных ресурсов.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основные направления использования ресурсов Мирового океана.</w:t>
            </w:r>
          </w:p>
        </w:tc>
      </w:tr>
      <w:tr w:rsidR="00A119D8">
        <w:tc>
          <w:tcPr>
            <w:tcW w:w="1101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 1.4. География населения мира</w:t>
            </w:r>
          </w:p>
        </w:tc>
        <w:tc>
          <w:tcPr>
            <w:tcW w:w="4643" w:type="dxa"/>
          </w:tcPr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мировую десятку стран с наибольшей численностью населения.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Выделять различные типы воспроизводства населения и приводить примеры стран, для которых они характерны.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основные показатели качества жизни населения.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стран с однородным и наиболее разнородным расовым, этническим и религиозным составом населения.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стран с наибольшей и наименьшей средней плотностью населения.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основные направления и причины современных международных миграций населения.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стран с наибольшей и наименьшей долей городского населения.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мировые «сверхгорода» и мегалополисы.</w:t>
            </w:r>
          </w:p>
        </w:tc>
      </w:tr>
      <w:tr w:rsidR="00A119D8">
        <w:tc>
          <w:tcPr>
            <w:tcW w:w="1101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119D8" w:rsidRDefault="00374B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44" w:hanging="64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Тема 1.5. Мировое хозяйство</w:t>
            </w:r>
          </w:p>
          <w:tbl>
            <w:tblPr>
              <w:tblStyle w:val="aa"/>
              <w:tblW w:w="3611" w:type="dxa"/>
              <w:tblInd w:w="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611"/>
            </w:tblGrid>
            <w:tr w:rsidR="00A119D8">
              <w:trPr>
                <w:trHeight w:val="386"/>
              </w:trPr>
              <w:tc>
                <w:tcPr>
                  <w:tcW w:w="3611" w:type="dxa"/>
                </w:tcPr>
                <w:p w:rsidR="00A119D8" w:rsidRDefault="00374B2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Современные особенности развития мирового хозяйства </w:t>
                  </w:r>
                </w:p>
              </w:tc>
            </w:tr>
          </w:tbl>
          <w:p w:rsidR="00A119D8" w:rsidRDefault="00A119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44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643" w:type="dxa"/>
          </w:tcPr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Давать определение понятий «Международное географическое разделение труда», «Международная специализация» и «Международное кооперирование».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Выделять характерные черты современной научно-технической революции.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ведущие мировые и региональные экономические интеграционные группировки.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отраслей различных сфер хозяйственной деятельности.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наиболее передовые и наибо</w:t>
            </w:r>
            <w:r>
              <w:rPr>
                <w:color w:val="000000"/>
                <w:sz w:val="22"/>
                <w:szCs w:val="22"/>
              </w:rPr>
              <w:t>лее отсталые страны мира по уровню экономического развития.</w:t>
            </w:r>
          </w:p>
        </w:tc>
      </w:tr>
      <w:tr w:rsidR="00A119D8">
        <w:tc>
          <w:tcPr>
            <w:tcW w:w="1101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отраслей первичной сферы мирового хозяйства</w:t>
            </w:r>
          </w:p>
        </w:tc>
        <w:tc>
          <w:tcPr>
            <w:tcW w:w="4643" w:type="dxa"/>
          </w:tcPr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Выделять характерные черты «зеленой революции».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стран, являющихся ведущими мировыми производителями различных видов продукции растениеводства и животноводства.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страны, являющиеся ведущими мировыми производителями различных видов минерального сырья.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и характеризовать основные горнопромышленные и сельскохозяйственные районы мира.</w:t>
            </w:r>
          </w:p>
        </w:tc>
      </w:tr>
      <w:tr w:rsidR="00A119D8">
        <w:tc>
          <w:tcPr>
            <w:tcW w:w="1101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отраслей вторичной сферы мирового хозяйства</w:t>
            </w:r>
          </w:p>
        </w:tc>
        <w:tc>
          <w:tcPr>
            <w:tcW w:w="4643" w:type="dxa"/>
          </w:tcPr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стран, основная часть электроэнергии в которых производится на тепловых, гидравлических и атомных электростанциях.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страны, являющиеся ведущими мировыми производителями черных и цветных металлов.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Выделять страны с наиболее высоким</w:t>
            </w:r>
            <w:r>
              <w:rPr>
                <w:color w:val="000000"/>
                <w:sz w:val="22"/>
                <w:szCs w:val="22"/>
              </w:rPr>
              <w:t xml:space="preserve"> уровнем развития машиностроения.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тканей.</w:t>
            </w:r>
          </w:p>
        </w:tc>
      </w:tr>
      <w:tr w:rsidR="00A119D8">
        <w:tc>
          <w:tcPr>
            <w:tcW w:w="1101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отраслей третичной сферы мирового хозяйства</w:t>
            </w:r>
          </w:p>
        </w:tc>
        <w:tc>
          <w:tcPr>
            <w:tcW w:w="4643" w:type="dxa"/>
          </w:tcPr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роль различных видов транспорта при перевозке грузов и пассажиров.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стран, обладающих наибольшей протяженностью и плотностью сети железных и автомобильных дорог.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круп</w:t>
            </w:r>
            <w:r>
              <w:rPr>
                <w:color w:val="000000"/>
                <w:sz w:val="22"/>
                <w:szCs w:val="22"/>
              </w:rPr>
              <w:t>нейшие мировые торговые порты и аэропорты, объяснять их распределение по регионам и странам мира.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Показывать на карте и характеризовать </w:t>
            </w:r>
            <w:r>
              <w:rPr>
                <w:color w:val="000000"/>
                <w:sz w:val="22"/>
                <w:szCs w:val="22"/>
              </w:rPr>
              <w:lastRenderedPageBreak/>
              <w:t>основные районы международного туризма.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местоположение ведущих мировых центров биржевой деятельности.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4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страны с наибольшими объемами внешней торговли товарами.</w:t>
            </w:r>
          </w:p>
        </w:tc>
      </w:tr>
      <w:tr w:rsidR="00A119D8">
        <w:tc>
          <w:tcPr>
            <w:tcW w:w="1101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Р.2. Регионы мира</w:t>
            </w:r>
          </w:p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2.1 География населения и хозяйства Зарубежной Европы</w:t>
            </w:r>
          </w:p>
        </w:tc>
        <w:tc>
          <w:tcPr>
            <w:tcW w:w="4643" w:type="dxa"/>
          </w:tcPr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различные страны Зарубежной Европы.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Сопоставлять страны Зарубежной Европы по площади территории, численности населения и уровню экономического развития.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стран Зарубежной Европы, наиболее хорошо обеспеченных различными видами природных ресурсов.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страны Зарубежной Ев</w:t>
            </w:r>
            <w:r>
              <w:rPr>
                <w:color w:val="000000"/>
                <w:sz w:val="22"/>
                <w:szCs w:val="22"/>
              </w:rPr>
              <w:t>ропы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и характеризовать крупнейшие города и городские агломерации, основные промышленные и сельскохозяйстве</w:t>
            </w:r>
            <w:r>
              <w:rPr>
                <w:color w:val="000000"/>
                <w:sz w:val="22"/>
                <w:szCs w:val="22"/>
              </w:rPr>
              <w:t xml:space="preserve">нные районы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Зару-бежной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Европы.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особенности территориальной структуры хозяйства Германии и Великобритании.</w:t>
            </w:r>
          </w:p>
        </w:tc>
      </w:tr>
      <w:tr w:rsidR="00A119D8">
        <w:tc>
          <w:tcPr>
            <w:tcW w:w="1101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населения и хозяйства Зарубежной Азии</w:t>
            </w:r>
          </w:p>
        </w:tc>
        <w:tc>
          <w:tcPr>
            <w:tcW w:w="4643" w:type="dxa"/>
          </w:tcPr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Показывать на карте различные страны Зарубежной Азии.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Сопоставлять страны Зарубежной Азии по площади территории, численности населения и уровню экономического развития.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Определять </w:t>
            </w:r>
            <w:proofErr w:type="spellStart"/>
            <w:r>
              <w:rPr>
                <w:color w:val="000000"/>
                <w:sz w:val="22"/>
                <w:szCs w:val="22"/>
              </w:rPr>
              <w:t>ресурсообеспеченность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различных стран Зарубежной Азии.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страны Зарубежной Азии с наибольшими и наименьшими значениями есте</w:t>
            </w:r>
            <w:r>
              <w:rPr>
                <w:color w:val="000000"/>
                <w:sz w:val="22"/>
                <w:szCs w:val="22"/>
              </w:rPr>
              <w:t>ственного прироста населения, средней плотности населения и доли городского населения.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стран Зарубежной Азии с однородным и разнородным этническим и религиозным составом населения.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и характеризовать крупнейшие города и</w:t>
            </w:r>
            <w:r>
              <w:rPr>
                <w:color w:val="000000"/>
                <w:sz w:val="22"/>
                <w:szCs w:val="22"/>
              </w:rPr>
              <w:t xml:space="preserve"> городские агломерации, основные горнопромышленные и сельскохозяйственные районы Зарубежной Азии.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особенности территориальной структуры хозяйства Японии, Китая и Индии.</w:t>
            </w:r>
          </w:p>
        </w:tc>
      </w:tr>
      <w:tr w:rsidR="00A119D8">
        <w:tc>
          <w:tcPr>
            <w:tcW w:w="1101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населения и хозяйства Африки</w:t>
            </w:r>
          </w:p>
        </w:tc>
        <w:tc>
          <w:tcPr>
            <w:tcW w:w="4643" w:type="dxa"/>
          </w:tcPr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различные страны Африки.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Называть страны Африки, обладающие наибольшей площадью территории и численностью населения.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причины экономической отсталости стран Африки.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и характеризовать крупнейшие города, основные горнопромышленные и сельскохозяйственные районы Африки.</w:t>
            </w:r>
          </w:p>
        </w:tc>
      </w:tr>
      <w:tr w:rsidR="00A119D8">
        <w:tc>
          <w:tcPr>
            <w:tcW w:w="1101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населения и хозяйства Северной Америки</w:t>
            </w:r>
          </w:p>
        </w:tc>
        <w:tc>
          <w:tcPr>
            <w:tcW w:w="4643" w:type="dxa"/>
          </w:tcPr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природные, исторические и экономические особенности развития С</w:t>
            </w:r>
            <w:r>
              <w:rPr>
                <w:color w:val="000000"/>
                <w:sz w:val="22"/>
                <w:szCs w:val="22"/>
              </w:rPr>
              <w:t>еверной Америки.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Выделять отрасли международной специализации Канады, показывать на карте и характеризовать ее крупнейшие промышленные центры, основные горнопромышленные и сельскохозяйственные районы.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особенности расово-этнического состава и размещения населения США.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и характеризовать крупнейшие городские агломерации, мегалополисы, основные промышленные и сельскохозяйственные районы США.</w:t>
            </w:r>
          </w:p>
        </w:tc>
      </w:tr>
      <w:tr w:rsidR="00A119D8">
        <w:tc>
          <w:tcPr>
            <w:tcW w:w="1101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населения и х</w:t>
            </w:r>
            <w:r>
              <w:rPr>
                <w:sz w:val="22"/>
                <w:szCs w:val="22"/>
              </w:rPr>
              <w:t>озяйства Латинской Америки</w:t>
            </w:r>
          </w:p>
        </w:tc>
        <w:tc>
          <w:tcPr>
            <w:tcW w:w="4643" w:type="dxa"/>
          </w:tcPr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различные страны Латинской Америки.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Сопоставлять страны Латинской Америки по площади территории, численности населения и уровню экономического развития.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Выделять страны Латинской Америки, наиболее обеспеченные различными видами природных ресурсов.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стран Латинской Америки с наибольшими и наименьшими значениями естественного прироста населения.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Сопоставлять страны Латинской Америки по расовому составу населения.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особенности урбанизации стран Латинской Америки.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Показывать на карте и характеризовать крупнейшие промышленные центры, основные горнопромышленные и сельскохозяйственные районы Л</w:t>
            </w:r>
            <w:r>
              <w:rPr>
                <w:color w:val="000000"/>
                <w:sz w:val="22"/>
                <w:szCs w:val="22"/>
              </w:rPr>
              <w:t>атинской Америки.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Выделять отрасли международной специализации Бразилии и Мексики.</w:t>
            </w:r>
          </w:p>
        </w:tc>
      </w:tr>
      <w:tr w:rsidR="00A119D8">
        <w:tc>
          <w:tcPr>
            <w:tcW w:w="1101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 населения и хозяйства Австралии и Океании</w:t>
            </w:r>
          </w:p>
        </w:tc>
        <w:tc>
          <w:tcPr>
            <w:tcW w:w="4643" w:type="dxa"/>
          </w:tcPr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природные и исторические особенности развития Австралии и Океании.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Выделять отрасли международной специализации Австралии, показывать на карте и характеризовать ее крупнейшие промышленные центры, основные </w:t>
            </w:r>
            <w:r>
              <w:rPr>
                <w:color w:val="000000"/>
                <w:sz w:val="22"/>
                <w:szCs w:val="22"/>
              </w:rPr>
              <w:lastRenderedPageBreak/>
              <w:t>горнопромышленные и сельскохозяйственные районы.</w:t>
            </w:r>
          </w:p>
        </w:tc>
      </w:tr>
      <w:tr w:rsidR="00A119D8">
        <w:tc>
          <w:tcPr>
            <w:tcW w:w="1101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2.2. Россия в современном мире</w:t>
            </w:r>
          </w:p>
        </w:tc>
        <w:tc>
          <w:tcPr>
            <w:tcW w:w="4643" w:type="dxa"/>
          </w:tcPr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Объяснять современные особенности экономико-географического положения России.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Выделять основные товарные статьи экспорта и импорта России.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Называть ведущих внешнеторговых партнеров России.</w:t>
            </w:r>
          </w:p>
        </w:tc>
      </w:tr>
      <w:tr w:rsidR="00A119D8">
        <w:tc>
          <w:tcPr>
            <w:tcW w:w="1101" w:type="dxa"/>
          </w:tcPr>
          <w:p w:rsidR="00A119D8" w:rsidRDefault="00374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1 – 7, 9</w:t>
            </w:r>
          </w:p>
        </w:tc>
        <w:tc>
          <w:tcPr>
            <w:tcW w:w="3827" w:type="dxa"/>
          </w:tcPr>
          <w:p w:rsidR="00A119D8" w:rsidRDefault="00374B24">
            <w:pPr>
              <w:tabs>
                <w:tab w:val="left" w:pos="18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2.3. Географические аспекты современных глобальных проблем человечества</w:t>
            </w:r>
          </w:p>
        </w:tc>
        <w:tc>
          <w:tcPr>
            <w:tcW w:w="4643" w:type="dxa"/>
          </w:tcPr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Выделять глобальные проблемы человечества.</w:t>
            </w:r>
          </w:p>
          <w:p w:rsidR="00A119D8" w:rsidRDefault="00374B2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4" w:hanging="426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Приводить примеры проявления сырьевой, энергетической, демографической, продовольственной и экологической проблем человечества, предлага</w:t>
            </w:r>
            <w:r>
              <w:rPr>
                <w:color w:val="000000"/>
                <w:sz w:val="22"/>
                <w:szCs w:val="22"/>
              </w:rPr>
              <w:t>ть возможные пути их решения.</w:t>
            </w:r>
          </w:p>
        </w:tc>
      </w:tr>
    </w:tbl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</w:p>
    <w:p w:rsidR="00A119D8" w:rsidRDefault="00374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>
        <w:rPr>
          <w:sz w:val="22"/>
          <w:szCs w:val="22"/>
        </w:rPr>
        <w:t>Программа учебной дисциплины способствует формированию следующих компетенций, предъявляемых ФГОС по реализуемой специальности.</w:t>
      </w:r>
    </w:p>
    <w:p w:rsidR="00A119D8" w:rsidRDefault="00374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Общие компетенции (</w:t>
      </w: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>):</w:t>
      </w:r>
    </w:p>
    <w:p w:rsidR="00A119D8" w:rsidRDefault="00374B24">
      <w:pPr>
        <w:widowControl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A119D8" w:rsidRDefault="00374B24">
      <w:pPr>
        <w:widowControl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A119D8" w:rsidRDefault="00374B24">
      <w:pPr>
        <w:widowControl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03. Планировать и реа</w:t>
      </w:r>
      <w:r>
        <w:rPr>
          <w:sz w:val="22"/>
          <w:szCs w:val="22"/>
        </w:rPr>
        <w:t>лизовывать собственное профессиональное и личностное развитие;</w:t>
      </w:r>
    </w:p>
    <w:p w:rsidR="00A119D8" w:rsidRDefault="00374B24">
      <w:pPr>
        <w:widowControl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:rsidR="00A119D8" w:rsidRDefault="00374B24">
      <w:pPr>
        <w:widowControl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05. Осуществлять устную и письменную коммуникацию на государственном языке Российск</w:t>
      </w:r>
      <w:r>
        <w:rPr>
          <w:sz w:val="22"/>
          <w:szCs w:val="22"/>
        </w:rPr>
        <w:t>ой Федерации с учетом особенностей социального и культурного контекста;</w:t>
      </w:r>
    </w:p>
    <w:p w:rsidR="00A119D8" w:rsidRDefault="00374B24">
      <w:pPr>
        <w:widowControl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</w:t>
      </w:r>
      <w:r>
        <w:rPr>
          <w:sz w:val="22"/>
          <w:szCs w:val="22"/>
        </w:rPr>
        <w:t>ения;</w:t>
      </w:r>
    </w:p>
    <w:p w:rsidR="00A119D8" w:rsidRDefault="00374B24">
      <w:pPr>
        <w:widowControl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07. Содействовать сохранению окружающей среды, ресурсосбережению, эффективно действовать в чрезвычайных ситуациях;</w:t>
      </w:r>
    </w:p>
    <w:p w:rsidR="00A119D8" w:rsidRDefault="00374B24">
      <w:pPr>
        <w:widowControl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ОК</w:t>
      </w:r>
      <w:proofErr w:type="gramEnd"/>
      <w:r>
        <w:rPr>
          <w:sz w:val="22"/>
          <w:szCs w:val="22"/>
        </w:rPr>
        <w:t xml:space="preserve"> 09. Использовать информационные технологии в профессиональной деятельности;</w:t>
      </w: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A119D8" w:rsidRDefault="00374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rPr>
          <w:b/>
        </w:rPr>
        <w:t xml:space="preserve">1.5. Количество часов на освоение рабочей программы </w:t>
      </w:r>
      <w:r>
        <w:rPr>
          <w:b/>
        </w:rPr>
        <w:t>учебной дисциплины:</w:t>
      </w:r>
    </w:p>
    <w:p w:rsidR="00A119D8" w:rsidRDefault="00374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>Объем образовательной нагрузки 39 часов, в том числе:</w:t>
      </w:r>
    </w:p>
    <w:p w:rsidR="00A119D8" w:rsidRDefault="00374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color w:val="000000"/>
        </w:rPr>
      </w:pPr>
      <w:r>
        <w:rPr>
          <w:color w:val="000000"/>
        </w:rPr>
        <w:t>в форме практической подготовки 8 часов.</w:t>
      </w: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119D8" w:rsidRDefault="00374B24">
      <w:pPr>
        <w:spacing w:after="200" w:line="276" w:lineRule="auto"/>
        <w:rPr>
          <w:rFonts w:ascii="Calibri" w:eastAsia="Calibri" w:hAnsi="Calibri" w:cs="Calibri"/>
          <w:color w:val="00000A"/>
        </w:rPr>
      </w:pPr>
      <w:r>
        <w:rPr>
          <w:b/>
          <w:color w:val="00000A"/>
        </w:rPr>
        <w:t>2. СТРУКТУРА И СОДЕРЖАНИЕ УЧЕБНОЙ ДИСЦИПЛИНЫ</w:t>
      </w:r>
    </w:p>
    <w:p w:rsidR="00A119D8" w:rsidRDefault="00374B24">
      <w:pPr>
        <w:spacing w:after="200" w:line="276" w:lineRule="auto"/>
        <w:rPr>
          <w:b/>
          <w:color w:val="00000A"/>
        </w:rPr>
      </w:pPr>
      <w:r>
        <w:rPr>
          <w:b/>
          <w:color w:val="00000A"/>
        </w:rPr>
        <w:t>2.1. Объем учебной дисциплины и виды учебной работы</w:t>
      </w:r>
    </w:p>
    <w:tbl>
      <w:tblPr>
        <w:tblStyle w:val="ab"/>
        <w:tblW w:w="9399" w:type="dxa"/>
        <w:tblInd w:w="-29" w:type="dxa"/>
        <w:tblLayout w:type="fixed"/>
        <w:tblLook w:val="0000" w:firstRow="0" w:lastRow="0" w:firstColumn="0" w:lastColumn="0" w:noHBand="0" w:noVBand="0"/>
      </w:tblPr>
      <w:tblGrid>
        <w:gridCol w:w="7621"/>
        <w:gridCol w:w="1778"/>
      </w:tblGrid>
      <w:tr w:rsidR="00A119D8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119D8" w:rsidRDefault="00374B24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b/>
                <w:color w:val="00000A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119D8" w:rsidRDefault="00374B24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b/>
                <w:color w:val="00000A"/>
              </w:rPr>
              <w:t>Объем часов</w:t>
            </w:r>
          </w:p>
        </w:tc>
      </w:tr>
      <w:tr w:rsidR="00A119D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119D8" w:rsidRDefault="00374B24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b/>
                <w:color w:val="00000A"/>
              </w:rPr>
              <w:lastRenderedPageBreak/>
              <w:t xml:space="preserve">Объем образовательной программы 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119D8" w:rsidRDefault="00374B24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39</w:t>
            </w:r>
          </w:p>
        </w:tc>
      </w:tr>
      <w:tr w:rsidR="00A119D8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119D8" w:rsidRDefault="00374B24">
            <w:pPr>
              <w:spacing w:line="276" w:lineRule="auto"/>
              <w:rPr>
                <w:color w:val="00000A"/>
              </w:rPr>
            </w:pPr>
            <w:r>
              <w:rPr>
                <w:color w:val="00000A"/>
              </w:rPr>
              <w:t>в том числе:</w:t>
            </w:r>
          </w:p>
        </w:tc>
      </w:tr>
      <w:tr w:rsidR="00A119D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119D8" w:rsidRDefault="00374B24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</w:rPr>
              <w:t xml:space="preserve">теоретическое обучение, в </w:t>
            </w:r>
            <w:proofErr w:type="spellStart"/>
            <w:r>
              <w:rPr>
                <w:color w:val="00000A"/>
              </w:rPr>
              <w:t>т.ч</w:t>
            </w:r>
            <w:proofErr w:type="spellEnd"/>
            <w:r>
              <w:rPr>
                <w:color w:val="00000A"/>
              </w:rPr>
              <w:t>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119D8" w:rsidRDefault="00374B24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31</w:t>
            </w:r>
          </w:p>
        </w:tc>
      </w:tr>
      <w:tr w:rsidR="00A119D8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119D8" w:rsidRDefault="00374B24">
            <w:pPr>
              <w:spacing w:line="276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color w:val="00000A"/>
              </w:rPr>
              <w:t xml:space="preserve">практические занятия, в </w:t>
            </w:r>
            <w:proofErr w:type="spellStart"/>
            <w:r>
              <w:rPr>
                <w:color w:val="00000A"/>
              </w:rPr>
              <w:t>т.ч</w:t>
            </w:r>
            <w:proofErr w:type="spellEnd"/>
            <w:r>
              <w:rPr>
                <w:color w:val="00000A"/>
              </w:rPr>
              <w:t>.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119D8" w:rsidRDefault="00374B24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8</w:t>
            </w:r>
          </w:p>
        </w:tc>
      </w:tr>
      <w:tr w:rsidR="00A119D8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A119D8" w:rsidRDefault="00374B24">
            <w:pPr>
              <w:spacing w:line="276" w:lineRule="auto"/>
              <w:rPr>
                <w:i/>
                <w:color w:val="00000A"/>
              </w:rPr>
            </w:pPr>
            <w:r>
              <w:rPr>
                <w:i/>
                <w:color w:val="00000A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119D8" w:rsidRDefault="00374B24">
            <w:pPr>
              <w:spacing w:line="276" w:lineRule="auto"/>
              <w:jc w:val="center"/>
              <w:rPr>
                <w:color w:val="00000A"/>
              </w:rPr>
            </w:pPr>
            <w:r>
              <w:rPr>
                <w:color w:val="00000A"/>
              </w:rPr>
              <w:t>-</w:t>
            </w:r>
          </w:p>
        </w:tc>
      </w:tr>
      <w:tr w:rsidR="00A119D8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119D8" w:rsidRDefault="00374B24">
            <w:pPr>
              <w:spacing w:line="276" w:lineRule="auto"/>
              <w:rPr>
                <w:color w:val="00000A"/>
              </w:rPr>
            </w:pPr>
            <w:r>
              <w:rPr>
                <w:color w:val="00000A"/>
              </w:rPr>
              <w:t>Промежуточная аттестация в форме дифференцированного зачета (1 семестр).</w:t>
            </w:r>
          </w:p>
        </w:tc>
      </w:tr>
    </w:tbl>
    <w:p w:rsidR="00A119D8" w:rsidRDefault="00A119D8">
      <w:pPr>
        <w:spacing w:after="200" w:line="276" w:lineRule="auto"/>
        <w:rPr>
          <w:rFonts w:ascii="Calibri" w:eastAsia="Calibri" w:hAnsi="Calibri" w:cs="Calibri"/>
          <w:color w:val="00000A"/>
          <w:sz w:val="22"/>
          <w:szCs w:val="22"/>
        </w:rPr>
      </w:pP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2"/>
          <w:szCs w:val="22"/>
        </w:rPr>
      </w:pP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A119D8">
          <w:footerReference w:type="default" r:id="rId9"/>
          <w:pgSz w:w="11906" w:h="16838"/>
          <w:pgMar w:top="1134" w:right="850" w:bottom="1134" w:left="1701" w:header="708" w:footer="708" w:gutter="0"/>
          <w:pgNumType w:start="0"/>
          <w:cols w:space="720"/>
          <w:titlePg/>
        </w:sectPr>
      </w:pPr>
    </w:p>
    <w:p w:rsidR="00A119D8" w:rsidRDefault="00374B24">
      <w:pPr>
        <w:spacing w:after="200" w:line="276" w:lineRule="auto"/>
        <w:rPr>
          <w:b/>
          <w:color w:val="00000A"/>
        </w:rPr>
      </w:pPr>
      <w:r>
        <w:rPr>
          <w:b/>
          <w:color w:val="00000A"/>
        </w:rPr>
        <w:lastRenderedPageBreak/>
        <w:t xml:space="preserve">2.2. Тематический план и содержание учебной дисциплины </w:t>
      </w:r>
    </w:p>
    <w:tbl>
      <w:tblPr>
        <w:tblStyle w:val="ac"/>
        <w:tblW w:w="149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6"/>
        <w:gridCol w:w="2959"/>
        <w:gridCol w:w="944"/>
        <w:gridCol w:w="1099"/>
        <w:gridCol w:w="1278"/>
        <w:gridCol w:w="1842"/>
        <w:gridCol w:w="4133"/>
        <w:gridCol w:w="90"/>
        <w:gridCol w:w="1669"/>
      </w:tblGrid>
      <w:tr w:rsidR="00A119D8">
        <w:tc>
          <w:tcPr>
            <w:tcW w:w="916" w:type="dxa"/>
            <w:vMerge w:val="restart"/>
          </w:tcPr>
          <w:p w:rsidR="00A119D8" w:rsidRDefault="00374B24">
            <w:pPr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:rsidR="00A119D8" w:rsidRDefault="00374B24">
            <w:pPr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занятий</w:t>
            </w:r>
          </w:p>
        </w:tc>
        <w:tc>
          <w:tcPr>
            <w:tcW w:w="2959" w:type="dxa"/>
            <w:vMerge w:val="restart"/>
          </w:tcPr>
          <w:p w:rsidR="00A119D8" w:rsidRDefault="00374B2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Наименование разделов, тем и краткое содержание занятий</w:t>
            </w:r>
          </w:p>
        </w:tc>
        <w:tc>
          <w:tcPr>
            <w:tcW w:w="944" w:type="dxa"/>
            <w:tcBorders>
              <w:bottom w:val="nil"/>
            </w:tcBorders>
            <w:vAlign w:val="center"/>
          </w:tcPr>
          <w:p w:rsidR="00A119D8" w:rsidRDefault="00374B2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Коли</w:t>
            </w:r>
          </w:p>
          <w:p w:rsidR="00A119D8" w:rsidRDefault="00374B24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чество</w:t>
            </w:r>
            <w:proofErr w:type="spellEnd"/>
            <w:r>
              <w:rPr>
                <w:b/>
                <w:sz w:val="22"/>
                <w:szCs w:val="22"/>
              </w:rPr>
              <w:t xml:space="preserve"> часов</w:t>
            </w:r>
          </w:p>
          <w:p w:rsidR="00A119D8" w:rsidRDefault="00A119D8">
            <w:pPr>
              <w:jc w:val="center"/>
              <w:rPr>
                <w:b/>
              </w:rPr>
            </w:pPr>
          </w:p>
        </w:tc>
        <w:tc>
          <w:tcPr>
            <w:tcW w:w="1099" w:type="dxa"/>
            <w:vMerge w:val="restart"/>
          </w:tcPr>
          <w:p w:rsidR="00A119D8" w:rsidRDefault="00374B2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Кол-во часов</w:t>
            </w:r>
          </w:p>
          <w:p w:rsidR="00A119D8" w:rsidRDefault="00374B24">
            <w:pPr>
              <w:jc w:val="center"/>
              <w:rPr>
                <w:b/>
              </w:rPr>
            </w:pPr>
            <w:r>
              <w:rPr>
                <w:color w:val="000000"/>
                <w:sz w:val="22"/>
                <w:szCs w:val="22"/>
              </w:rPr>
              <w:t>(в форме практической подготовки)</w:t>
            </w:r>
          </w:p>
        </w:tc>
        <w:tc>
          <w:tcPr>
            <w:tcW w:w="1278" w:type="dxa"/>
            <w:vMerge w:val="restart"/>
          </w:tcPr>
          <w:p w:rsidR="00A119D8" w:rsidRDefault="00374B2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Вид занятий</w:t>
            </w:r>
          </w:p>
        </w:tc>
        <w:tc>
          <w:tcPr>
            <w:tcW w:w="1842" w:type="dxa"/>
            <w:vMerge w:val="restart"/>
          </w:tcPr>
          <w:p w:rsidR="00A119D8" w:rsidRDefault="00374B2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Наглядные пособия  и   ИОР</w:t>
            </w:r>
          </w:p>
        </w:tc>
        <w:tc>
          <w:tcPr>
            <w:tcW w:w="4133" w:type="dxa"/>
            <w:vMerge w:val="restart"/>
          </w:tcPr>
          <w:p w:rsidR="00A119D8" w:rsidRDefault="00374B2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Домашнее задание</w:t>
            </w:r>
          </w:p>
        </w:tc>
        <w:tc>
          <w:tcPr>
            <w:tcW w:w="1759" w:type="dxa"/>
            <w:gridSpan w:val="2"/>
            <w:vMerge w:val="restart"/>
          </w:tcPr>
          <w:p w:rsidR="00A119D8" w:rsidRDefault="00374B24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Коды </w:t>
            </w:r>
            <w:proofErr w:type="spellStart"/>
            <w:proofErr w:type="gramStart"/>
            <w:r>
              <w:rPr>
                <w:b/>
                <w:color w:val="000000"/>
                <w:sz w:val="22"/>
                <w:szCs w:val="22"/>
              </w:rPr>
              <w:t>формиру-емых</w:t>
            </w:r>
            <w:proofErr w:type="spellEnd"/>
            <w:proofErr w:type="gramEnd"/>
            <w:r>
              <w:rPr>
                <w:b/>
                <w:color w:val="000000"/>
                <w:sz w:val="22"/>
                <w:szCs w:val="22"/>
              </w:rPr>
              <w:t xml:space="preserve"> компетенций и личностных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метапредметных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A119D8">
        <w:trPr>
          <w:trHeight w:val="303"/>
        </w:trPr>
        <w:tc>
          <w:tcPr>
            <w:tcW w:w="916" w:type="dxa"/>
            <w:vMerge/>
          </w:tcPr>
          <w:p w:rsidR="00A119D8" w:rsidRDefault="00A119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959" w:type="dxa"/>
            <w:vMerge/>
          </w:tcPr>
          <w:p w:rsidR="00A119D8" w:rsidRDefault="00A119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44" w:type="dxa"/>
            <w:tcBorders>
              <w:top w:val="nil"/>
              <w:bottom w:val="single" w:sz="4" w:space="0" w:color="000000"/>
            </w:tcBorders>
            <w:vAlign w:val="center"/>
          </w:tcPr>
          <w:p w:rsidR="00A119D8" w:rsidRDefault="00A119D8">
            <w:pPr>
              <w:rPr>
                <w:b/>
              </w:rPr>
            </w:pPr>
          </w:p>
        </w:tc>
        <w:tc>
          <w:tcPr>
            <w:tcW w:w="1099" w:type="dxa"/>
            <w:vMerge/>
          </w:tcPr>
          <w:p w:rsidR="00A119D8" w:rsidRDefault="00A119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8" w:type="dxa"/>
            <w:vMerge/>
          </w:tcPr>
          <w:p w:rsidR="00A119D8" w:rsidRDefault="00A119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842" w:type="dxa"/>
            <w:vMerge/>
          </w:tcPr>
          <w:p w:rsidR="00A119D8" w:rsidRDefault="00A119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133" w:type="dxa"/>
            <w:vMerge/>
          </w:tcPr>
          <w:p w:rsidR="00A119D8" w:rsidRDefault="00A119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59" w:type="dxa"/>
            <w:gridSpan w:val="2"/>
            <w:vMerge/>
          </w:tcPr>
          <w:p w:rsidR="00A119D8" w:rsidRDefault="00A119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A119D8">
        <w:trPr>
          <w:trHeight w:val="136"/>
        </w:trPr>
        <w:tc>
          <w:tcPr>
            <w:tcW w:w="916" w:type="dxa"/>
          </w:tcPr>
          <w:p w:rsidR="00A119D8" w:rsidRDefault="00374B24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59" w:type="dxa"/>
          </w:tcPr>
          <w:p w:rsidR="00A119D8" w:rsidRDefault="00374B2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44" w:type="dxa"/>
            <w:tcBorders>
              <w:top w:val="single" w:sz="4" w:space="0" w:color="000000"/>
            </w:tcBorders>
          </w:tcPr>
          <w:p w:rsidR="00A119D8" w:rsidRDefault="00374B24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99" w:type="dxa"/>
          </w:tcPr>
          <w:p w:rsidR="00A119D8" w:rsidRDefault="00374B24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8" w:type="dxa"/>
          </w:tcPr>
          <w:p w:rsidR="00A119D8" w:rsidRDefault="00374B24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:rsidR="00A119D8" w:rsidRDefault="00374B24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33" w:type="dxa"/>
          </w:tcPr>
          <w:p w:rsidR="00A119D8" w:rsidRDefault="00374B24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59" w:type="dxa"/>
            <w:gridSpan w:val="2"/>
          </w:tcPr>
          <w:p w:rsidR="00A119D8" w:rsidRDefault="00374B24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A119D8">
        <w:tc>
          <w:tcPr>
            <w:tcW w:w="3875" w:type="dxa"/>
            <w:gridSpan w:val="2"/>
          </w:tcPr>
          <w:p w:rsidR="00A119D8" w:rsidRDefault="00374B24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Раздел 1.</w:t>
            </w:r>
          </w:p>
          <w:p w:rsidR="00A119D8" w:rsidRDefault="00374B24">
            <w:pPr>
              <w:spacing w:line="276" w:lineRule="auto"/>
              <w:jc w:val="both"/>
            </w:pPr>
            <w:r>
              <w:rPr>
                <w:b/>
                <w:color w:val="000000"/>
                <w:highlight w:val="white"/>
              </w:rPr>
              <w:t>Общая характеристика мира</w:t>
            </w:r>
          </w:p>
        </w:tc>
        <w:tc>
          <w:tcPr>
            <w:tcW w:w="944" w:type="dxa"/>
          </w:tcPr>
          <w:p w:rsidR="00A119D8" w:rsidRDefault="00374B2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099" w:type="dxa"/>
          </w:tcPr>
          <w:p w:rsidR="00A119D8" w:rsidRDefault="00374B2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8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842" w:type="dxa"/>
          </w:tcPr>
          <w:p w:rsidR="00A119D8" w:rsidRDefault="00A119D8">
            <w:pPr>
              <w:jc w:val="both"/>
            </w:pPr>
          </w:p>
        </w:tc>
        <w:tc>
          <w:tcPr>
            <w:tcW w:w="4133" w:type="dxa"/>
          </w:tcPr>
          <w:p w:rsidR="00A119D8" w:rsidRDefault="00A119D8">
            <w:pPr>
              <w:jc w:val="both"/>
            </w:pPr>
          </w:p>
        </w:tc>
        <w:tc>
          <w:tcPr>
            <w:tcW w:w="1759" w:type="dxa"/>
            <w:gridSpan w:val="2"/>
          </w:tcPr>
          <w:p w:rsidR="00A119D8" w:rsidRDefault="00A119D8">
            <w:pPr>
              <w:spacing w:after="200" w:line="276" w:lineRule="auto"/>
            </w:pPr>
          </w:p>
        </w:tc>
      </w:tr>
      <w:tr w:rsidR="00A119D8">
        <w:tc>
          <w:tcPr>
            <w:tcW w:w="3875" w:type="dxa"/>
            <w:gridSpan w:val="2"/>
          </w:tcPr>
          <w:p w:rsidR="00A119D8" w:rsidRDefault="00374B24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Тема 1.1 Источники географической информации. </w:t>
            </w:r>
          </w:p>
        </w:tc>
        <w:tc>
          <w:tcPr>
            <w:tcW w:w="944" w:type="dxa"/>
          </w:tcPr>
          <w:p w:rsidR="00A119D8" w:rsidRDefault="00374B2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842" w:type="dxa"/>
          </w:tcPr>
          <w:p w:rsidR="00A119D8" w:rsidRDefault="00A119D8">
            <w:pPr>
              <w:jc w:val="both"/>
            </w:pPr>
          </w:p>
        </w:tc>
        <w:tc>
          <w:tcPr>
            <w:tcW w:w="4133" w:type="dxa"/>
          </w:tcPr>
          <w:p w:rsidR="00A119D8" w:rsidRDefault="00A119D8">
            <w:pPr>
              <w:jc w:val="both"/>
            </w:pPr>
          </w:p>
        </w:tc>
        <w:tc>
          <w:tcPr>
            <w:tcW w:w="1759" w:type="dxa"/>
            <w:gridSpan w:val="2"/>
          </w:tcPr>
          <w:p w:rsidR="00A119D8" w:rsidRDefault="00A119D8">
            <w:pPr>
              <w:spacing w:after="200" w:line="276" w:lineRule="auto"/>
            </w:pPr>
          </w:p>
        </w:tc>
      </w:tr>
      <w:tr w:rsidR="00A119D8">
        <w:tc>
          <w:tcPr>
            <w:tcW w:w="916" w:type="dxa"/>
          </w:tcPr>
          <w:p w:rsidR="00A119D8" w:rsidRDefault="00374B24">
            <w:pPr>
              <w:spacing w:after="200" w:line="276" w:lineRule="auto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59" w:type="dxa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География как наука.</w:t>
            </w:r>
          </w:p>
        </w:tc>
        <w:tc>
          <w:tcPr>
            <w:tcW w:w="944" w:type="dxa"/>
          </w:tcPr>
          <w:p w:rsidR="00A119D8" w:rsidRDefault="00374B2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842" w:type="dxa"/>
          </w:tcPr>
          <w:p w:rsidR="00A119D8" w:rsidRDefault="00374B24">
            <w:pPr>
              <w:jc w:val="both"/>
            </w:pPr>
            <w:r>
              <w:rPr>
                <w:sz w:val="22"/>
                <w:szCs w:val="22"/>
              </w:rPr>
              <w:t>http://teory.narod.ru/history.htm История географии как науки.</w:t>
            </w:r>
          </w:p>
        </w:tc>
        <w:tc>
          <w:tcPr>
            <w:tcW w:w="4133" w:type="dxa"/>
          </w:tcPr>
          <w:p w:rsidR="00A119D8" w:rsidRDefault="00374B24">
            <w:pPr>
              <w:jc w:val="both"/>
            </w:pPr>
            <w:r>
              <w:rPr>
                <w:sz w:val="22"/>
                <w:szCs w:val="22"/>
              </w:rPr>
              <w:t>[1] С.3.</w:t>
            </w:r>
          </w:p>
          <w:p w:rsidR="00A119D8" w:rsidRDefault="00374B24">
            <w:pPr>
              <w:jc w:val="both"/>
            </w:pPr>
            <w:r>
              <w:rPr>
                <w:sz w:val="22"/>
                <w:szCs w:val="22"/>
              </w:rPr>
              <w:t>Альтернативный путь развития человечества.</w:t>
            </w:r>
          </w:p>
        </w:tc>
        <w:tc>
          <w:tcPr>
            <w:tcW w:w="1759" w:type="dxa"/>
            <w:gridSpan w:val="2"/>
          </w:tcPr>
          <w:p w:rsidR="00A119D8" w:rsidRDefault="00374B24">
            <w:pPr>
              <w:spacing w:after="200" w:line="276" w:lineRule="auto"/>
            </w:pPr>
            <w:r>
              <w:rPr>
                <w:sz w:val="22"/>
                <w:szCs w:val="22"/>
              </w:rPr>
              <w:t>2, 4, 6</w:t>
            </w:r>
          </w:p>
        </w:tc>
      </w:tr>
      <w:tr w:rsidR="00A119D8">
        <w:tc>
          <w:tcPr>
            <w:tcW w:w="3875" w:type="dxa"/>
            <w:gridSpan w:val="2"/>
          </w:tcPr>
          <w:p w:rsidR="00A119D8" w:rsidRDefault="00374B24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Тема 1.2. Политическое устройство мира.</w:t>
            </w:r>
          </w:p>
        </w:tc>
        <w:tc>
          <w:tcPr>
            <w:tcW w:w="944" w:type="dxa"/>
            <w:tcBorders>
              <w:right w:val="single" w:sz="4" w:space="0" w:color="000000"/>
            </w:tcBorders>
          </w:tcPr>
          <w:p w:rsidR="00A119D8" w:rsidRDefault="00374B24">
            <w:pPr>
              <w:tabs>
                <w:tab w:val="left" w:pos="513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842" w:type="dxa"/>
          </w:tcPr>
          <w:p w:rsidR="00A119D8" w:rsidRDefault="00A119D8">
            <w:pPr>
              <w:jc w:val="both"/>
            </w:pPr>
          </w:p>
        </w:tc>
        <w:tc>
          <w:tcPr>
            <w:tcW w:w="4133" w:type="dxa"/>
          </w:tcPr>
          <w:p w:rsidR="00A119D8" w:rsidRDefault="00A119D8">
            <w:pPr>
              <w:jc w:val="both"/>
            </w:pPr>
          </w:p>
        </w:tc>
        <w:tc>
          <w:tcPr>
            <w:tcW w:w="1759" w:type="dxa"/>
            <w:gridSpan w:val="2"/>
          </w:tcPr>
          <w:p w:rsidR="00A119D8" w:rsidRDefault="00A119D8">
            <w:pPr>
              <w:jc w:val="both"/>
            </w:pPr>
          </w:p>
        </w:tc>
      </w:tr>
      <w:tr w:rsidR="00A119D8">
        <w:tc>
          <w:tcPr>
            <w:tcW w:w="916" w:type="dxa"/>
          </w:tcPr>
          <w:p w:rsidR="00A119D8" w:rsidRDefault="00374B24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959" w:type="dxa"/>
          </w:tcPr>
          <w:p w:rsidR="00A119D8" w:rsidRDefault="00374B24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Практическое занятие №1.</w:t>
            </w:r>
          </w:p>
          <w:p w:rsidR="00A119D8" w:rsidRDefault="00374B24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Политическая карта мира.</w:t>
            </w:r>
          </w:p>
        </w:tc>
        <w:tc>
          <w:tcPr>
            <w:tcW w:w="944" w:type="dxa"/>
            <w:tcBorders>
              <w:right w:val="single" w:sz="4" w:space="0" w:color="000000"/>
            </w:tcBorders>
          </w:tcPr>
          <w:p w:rsidR="00A119D8" w:rsidRDefault="00374B24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2" w:type="dxa"/>
          </w:tcPr>
          <w:p w:rsidR="00A119D8" w:rsidRDefault="00374B24">
            <w:pPr>
              <w:jc w:val="both"/>
            </w:pPr>
            <w:r>
              <w:rPr>
                <w:sz w:val="22"/>
                <w:szCs w:val="22"/>
              </w:rPr>
              <w:t>Политическая карта мира.</w:t>
            </w:r>
          </w:p>
          <w:p w:rsidR="00A119D8" w:rsidRDefault="00374B24">
            <w:pPr>
              <w:jc w:val="both"/>
            </w:pPr>
            <w:r>
              <w:rPr>
                <w:sz w:val="22"/>
                <w:szCs w:val="22"/>
              </w:rPr>
              <w:t>Контурная карта мира.</w:t>
            </w:r>
          </w:p>
          <w:p w:rsidR="00A119D8" w:rsidRDefault="00374B24">
            <w:pPr>
              <w:jc w:val="both"/>
            </w:pPr>
            <w:r>
              <w:rPr>
                <w:sz w:val="22"/>
                <w:szCs w:val="22"/>
              </w:rPr>
              <w:t>http://wwg.lgg.ru/ Всемирная география.</w:t>
            </w:r>
          </w:p>
        </w:tc>
        <w:tc>
          <w:tcPr>
            <w:tcW w:w="4133" w:type="dxa"/>
          </w:tcPr>
          <w:p w:rsidR="00A119D8" w:rsidRDefault="00374B24">
            <w:pPr>
              <w:jc w:val="both"/>
            </w:pPr>
            <w:r>
              <w:rPr>
                <w:sz w:val="22"/>
                <w:szCs w:val="22"/>
              </w:rPr>
              <w:t xml:space="preserve">[1] Гл.1. </w:t>
            </w:r>
          </w:p>
          <w:p w:rsidR="00A119D8" w:rsidRDefault="00374B24">
            <w:pPr>
              <w:jc w:val="both"/>
            </w:pPr>
            <w:r>
              <w:t>Карта: Зарубежная Европа</w:t>
            </w:r>
          </w:p>
        </w:tc>
        <w:tc>
          <w:tcPr>
            <w:tcW w:w="1759" w:type="dxa"/>
            <w:gridSpan w:val="2"/>
          </w:tcPr>
          <w:p w:rsidR="00A119D8" w:rsidRDefault="00374B24">
            <w:pPr>
              <w:jc w:val="both"/>
            </w:pPr>
            <w:r>
              <w:rPr>
                <w:sz w:val="22"/>
                <w:szCs w:val="22"/>
              </w:rPr>
              <w:t>2, 3, 5, 6</w:t>
            </w:r>
          </w:p>
        </w:tc>
      </w:tr>
      <w:tr w:rsidR="00A119D8">
        <w:tc>
          <w:tcPr>
            <w:tcW w:w="3875" w:type="dxa"/>
            <w:gridSpan w:val="2"/>
          </w:tcPr>
          <w:p w:rsidR="00A119D8" w:rsidRDefault="00374B24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Тема 1.3. География мировых природных ресурсов.</w:t>
            </w:r>
          </w:p>
        </w:tc>
        <w:tc>
          <w:tcPr>
            <w:tcW w:w="944" w:type="dxa"/>
          </w:tcPr>
          <w:p w:rsidR="00A119D8" w:rsidRDefault="00A119D8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099" w:type="dxa"/>
          </w:tcPr>
          <w:p w:rsidR="00A119D8" w:rsidRDefault="00374B2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8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842" w:type="dxa"/>
          </w:tcPr>
          <w:p w:rsidR="00A119D8" w:rsidRDefault="00A119D8">
            <w:pPr>
              <w:spacing w:line="276" w:lineRule="auto"/>
              <w:jc w:val="both"/>
            </w:pPr>
          </w:p>
        </w:tc>
        <w:tc>
          <w:tcPr>
            <w:tcW w:w="4133" w:type="dxa"/>
          </w:tcPr>
          <w:p w:rsidR="00A119D8" w:rsidRDefault="00A119D8">
            <w:pPr>
              <w:jc w:val="both"/>
            </w:pPr>
          </w:p>
        </w:tc>
        <w:tc>
          <w:tcPr>
            <w:tcW w:w="1759" w:type="dxa"/>
            <w:gridSpan w:val="2"/>
          </w:tcPr>
          <w:p w:rsidR="00A119D8" w:rsidRDefault="00A119D8">
            <w:pPr>
              <w:jc w:val="both"/>
            </w:pPr>
          </w:p>
        </w:tc>
      </w:tr>
      <w:tr w:rsidR="00A119D8">
        <w:tc>
          <w:tcPr>
            <w:tcW w:w="916" w:type="dxa"/>
          </w:tcPr>
          <w:p w:rsidR="00A119D8" w:rsidRDefault="00374B24">
            <w:pPr>
              <w:spacing w:after="200" w:line="276" w:lineRule="auto"/>
            </w:pPr>
            <w:r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959" w:type="dxa"/>
          </w:tcPr>
          <w:p w:rsidR="00A119D8" w:rsidRDefault="00374B24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Практическое занятие №2.</w:t>
            </w:r>
          </w:p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Классификация природных ресурсов.</w:t>
            </w:r>
          </w:p>
        </w:tc>
        <w:tc>
          <w:tcPr>
            <w:tcW w:w="944" w:type="dxa"/>
          </w:tcPr>
          <w:p w:rsidR="00A119D8" w:rsidRDefault="00A119D8">
            <w:pPr>
              <w:spacing w:line="276" w:lineRule="auto"/>
              <w:jc w:val="center"/>
            </w:pPr>
          </w:p>
        </w:tc>
        <w:tc>
          <w:tcPr>
            <w:tcW w:w="1099" w:type="dxa"/>
          </w:tcPr>
          <w:p w:rsidR="00A119D8" w:rsidRDefault="00374B24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8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2" w:type="dxa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Карта природных ресурсов.</w:t>
            </w:r>
          </w:p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Сравнительная таблица природных ресурсов.</w:t>
            </w:r>
          </w:p>
        </w:tc>
        <w:tc>
          <w:tcPr>
            <w:tcW w:w="4133" w:type="dxa"/>
          </w:tcPr>
          <w:p w:rsidR="00A119D8" w:rsidRDefault="00374B24">
            <w:pPr>
              <w:jc w:val="both"/>
            </w:pPr>
            <w:r>
              <w:rPr>
                <w:sz w:val="22"/>
                <w:szCs w:val="22"/>
              </w:rPr>
              <w:t>[1] Гл.2.</w:t>
            </w:r>
          </w:p>
          <w:p w:rsidR="00A119D8" w:rsidRDefault="00374B24">
            <w:pPr>
              <w:jc w:val="both"/>
            </w:pPr>
            <w:r>
              <w:rPr>
                <w:sz w:val="22"/>
                <w:szCs w:val="22"/>
              </w:rPr>
              <w:t>Составить схему с примерами ресурсов Р.Ф. с указанием месторождений.</w:t>
            </w:r>
          </w:p>
        </w:tc>
        <w:tc>
          <w:tcPr>
            <w:tcW w:w="1759" w:type="dxa"/>
            <w:gridSpan w:val="2"/>
          </w:tcPr>
          <w:p w:rsidR="00A119D8" w:rsidRDefault="00374B24">
            <w:pPr>
              <w:jc w:val="both"/>
            </w:pPr>
            <w:r>
              <w:rPr>
                <w:sz w:val="22"/>
                <w:szCs w:val="22"/>
              </w:rPr>
              <w:t>2, 3, 7, 9</w:t>
            </w:r>
          </w:p>
        </w:tc>
      </w:tr>
      <w:tr w:rsidR="00A119D8">
        <w:tc>
          <w:tcPr>
            <w:tcW w:w="3875" w:type="dxa"/>
            <w:gridSpan w:val="2"/>
          </w:tcPr>
          <w:p w:rsidR="00A119D8" w:rsidRDefault="00374B24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Т 1.4. География населения мира.</w:t>
            </w:r>
          </w:p>
        </w:tc>
        <w:tc>
          <w:tcPr>
            <w:tcW w:w="944" w:type="dxa"/>
          </w:tcPr>
          <w:p w:rsidR="00A119D8" w:rsidRDefault="00A119D8">
            <w:pPr>
              <w:spacing w:line="276" w:lineRule="auto"/>
              <w:jc w:val="center"/>
            </w:pPr>
          </w:p>
        </w:tc>
        <w:tc>
          <w:tcPr>
            <w:tcW w:w="1099" w:type="dxa"/>
          </w:tcPr>
          <w:p w:rsidR="00A119D8" w:rsidRDefault="00374B2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8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842" w:type="dxa"/>
          </w:tcPr>
          <w:p w:rsidR="00A119D8" w:rsidRDefault="00A119D8">
            <w:pPr>
              <w:jc w:val="both"/>
            </w:pPr>
          </w:p>
        </w:tc>
        <w:tc>
          <w:tcPr>
            <w:tcW w:w="4133" w:type="dxa"/>
          </w:tcPr>
          <w:p w:rsidR="00A119D8" w:rsidRDefault="00A119D8">
            <w:pPr>
              <w:jc w:val="both"/>
            </w:pPr>
          </w:p>
        </w:tc>
        <w:tc>
          <w:tcPr>
            <w:tcW w:w="1759" w:type="dxa"/>
            <w:gridSpan w:val="2"/>
          </w:tcPr>
          <w:p w:rsidR="00A119D8" w:rsidRDefault="00A119D8">
            <w:pPr>
              <w:jc w:val="both"/>
            </w:pPr>
          </w:p>
        </w:tc>
      </w:tr>
      <w:tr w:rsidR="00A119D8">
        <w:tc>
          <w:tcPr>
            <w:tcW w:w="916" w:type="dxa"/>
          </w:tcPr>
          <w:p w:rsidR="00A119D8" w:rsidRDefault="00374B24">
            <w:pPr>
              <w:spacing w:after="200" w:line="276" w:lineRule="auto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959" w:type="dxa"/>
          </w:tcPr>
          <w:p w:rsidR="00A119D8" w:rsidRDefault="00374B24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Практическое занятие №3.</w:t>
            </w:r>
          </w:p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Население мира.</w:t>
            </w:r>
          </w:p>
        </w:tc>
        <w:tc>
          <w:tcPr>
            <w:tcW w:w="944" w:type="dxa"/>
          </w:tcPr>
          <w:p w:rsidR="00A119D8" w:rsidRDefault="00A119D8">
            <w:pPr>
              <w:spacing w:line="276" w:lineRule="auto"/>
              <w:jc w:val="center"/>
            </w:pPr>
          </w:p>
        </w:tc>
        <w:tc>
          <w:tcPr>
            <w:tcW w:w="1099" w:type="dxa"/>
          </w:tcPr>
          <w:p w:rsidR="00A119D8" w:rsidRDefault="00374B24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8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Практическое занятие</w:t>
            </w:r>
          </w:p>
        </w:tc>
        <w:tc>
          <w:tcPr>
            <w:tcW w:w="1842" w:type="dxa"/>
          </w:tcPr>
          <w:p w:rsidR="00A119D8" w:rsidRDefault="00374B24">
            <w:pPr>
              <w:jc w:val="both"/>
            </w:pPr>
            <w:r>
              <w:rPr>
                <w:sz w:val="22"/>
                <w:szCs w:val="22"/>
              </w:rPr>
              <w:t>Статистическая таблица.</w:t>
            </w:r>
          </w:p>
          <w:p w:rsidR="00A119D8" w:rsidRDefault="00374B24">
            <w:pPr>
              <w:jc w:val="both"/>
            </w:pPr>
            <w:r>
              <w:rPr>
                <w:sz w:val="22"/>
                <w:szCs w:val="22"/>
              </w:rPr>
              <w:t>Схема половозрастных пирамид.</w:t>
            </w:r>
          </w:p>
        </w:tc>
        <w:tc>
          <w:tcPr>
            <w:tcW w:w="4133" w:type="dxa"/>
          </w:tcPr>
          <w:p w:rsidR="00A119D8" w:rsidRDefault="00374B24">
            <w:pPr>
              <w:jc w:val="both"/>
            </w:pPr>
            <w:r>
              <w:rPr>
                <w:sz w:val="22"/>
                <w:szCs w:val="22"/>
              </w:rPr>
              <w:t>[1] Гл.3.</w:t>
            </w:r>
          </w:p>
          <w:p w:rsidR="00A119D8" w:rsidRDefault="00374B24">
            <w:pPr>
              <w:jc w:val="both"/>
            </w:pPr>
            <w:r>
              <w:rPr>
                <w:sz w:val="22"/>
                <w:szCs w:val="22"/>
              </w:rPr>
              <w:t>Схема трудовой миграции в РФ.</w:t>
            </w:r>
          </w:p>
        </w:tc>
        <w:tc>
          <w:tcPr>
            <w:tcW w:w="1759" w:type="dxa"/>
            <w:gridSpan w:val="2"/>
          </w:tcPr>
          <w:p w:rsidR="00A119D8" w:rsidRDefault="00374B24">
            <w:pPr>
              <w:jc w:val="both"/>
            </w:pPr>
            <w:r>
              <w:rPr>
                <w:sz w:val="22"/>
                <w:szCs w:val="22"/>
              </w:rPr>
              <w:t>1, 3, 6, 7</w:t>
            </w:r>
          </w:p>
        </w:tc>
      </w:tr>
      <w:tr w:rsidR="00A119D8">
        <w:tc>
          <w:tcPr>
            <w:tcW w:w="3875" w:type="dxa"/>
            <w:gridSpan w:val="2"/>
          </w:tcPr>
          <w:p w:rsidR="00A119D8" w:rsidRDefault="00374B24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Тема 1.5. Мировое хозяйство.</w:t>
            </w:r>
          </w:p>
        </w:tc>
        <w:tc>
          <w:tcPr>
            <w:tcW w:w="944" w:type="dxa"/>
          </w:tcPr>
          <w:p w:rsidR="00A119D8" w:rsidRDefault="00374B2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842" w:type="dxa"/>
          </w:tcPr>
          <w:p w:rsidR="00A119D8" w:rsidRDefault="00A119D8">
            <w:pPr>
              <w:spacing w:after="200" w:line="276" w:lineRule="auto"/>
            </w:pPr>
          </w:p>
        </w:tc>
        <w:tc>
          <w:tcPr>
            <w:tcW w:w="4133" w:type="dxa"/>
          </w:tcPr>
          <w:p w:rsidR="00A119D8" w:rsidRDefault="00A119D8">
            <w:pPr>
              <w:spacing w:line="276" w:lineRule="auto"/>
              <w:jc w:val="both"/>
            </w:pPr>
          </w:p>
        </w:tc>
        <w:tc>
          <w:tcPr>
            <w:tcW w:w="1759" w:type="dxa"/>
            <w:gridSpan w:val="2"/>
          </w:tcPr>
          <w:p w:rsidR="00A119D8" w:rsidRDefault="00A119D8">
            <w:pPr>
              <w:spacing w:line="276" w:lineRule="auto"/>
              <w:jc w:val="both"/>
            </w:pPr>
          </w:p>
        </w:tc>
      </w:tr>
      <w:tr w:rsidR="00A119D8">
        <w:tc>
          <w:tcPr>
            <w:tcW w:w="916" w:type="dxa"/>
          </w:tcPr>
          <w:p w:rsidR="00A119D8" w:rsidRDefault="00374B24">
            <w:pPr>
              <w:spacing w:after="200" w:line="276" w:lineRule="auto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959" w:type="dxa"/>
          </w:tcPr>
          <w:p w:rsidR="00A119D8" w:rsidRDefault="00374B24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Практическая работа №4.</w:t>
            </w:r>
          </w:p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Современные особенности развития мирового хозяйства.</w:t>
            </w:r>
          </w:p>
        </w:tc>
        <w:tc>
          <w:tcPr>
            <w:tcW w:w="944" w:type="dxa"/>
          </w:tcPr>
          <w:p w:rsidR="00A119D8" w:rsidRDefault="00A119D8">
            <w:pPr>
              <w:jc w:val="center"/>
            </w:pPr>
          </w:p>
        </w:tc>
        <w:tc>
          <w:tcPr>
            <w:tcW w:w="1099" w:type="dxa"/>
          </w:tcPr>
          <w:p w:rsidR="00A119D8" w:rsidRDefault="00374B24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8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1842" w:type="dxa"/>
          </w:tcPr>
          <w:p w:rsidR="00A119D8" w:rsidRDefault="00374B24">
            <w:pPr>
              <w:spacing w:after="200" w:line="276" w:lineRule="auto"/>
            </w:pPr>
            <w:r>
              <w:rPr>
                <w:sz w:val="22"/>
                <w:szCs w:val="22"/>
              </w:rPr>
              <w:t>Таблица - список государств — членов Европейского союза.</w:t>
            </w:r>
          </w:p>
        </w:tc>
        <w:tc>
          <w:tcPr>
            <w:tcW w:w="4133" w:type="dxa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[1] Г.4.</w:t>
            </w:r>
          </w:p>
          <w:p w:rsidR="00A119D8" w:rsidRDefault="00374B24">
            <w:pPr>
              <w:spacing w:line="276" w:lineRule="auto"/>
              <w:jc w:val="both"/>
            </w:pPr>
            <w:r>
              <w:t>Международная специализация регионов мира.</w:t>
            </w:r>
          </w:p>
        </w:tc>
        <w:tc>
          <w:tcPr>
            <w:tcW w:w="1759" w:type="dxa"/>
            <w:gridSpan w:val="2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1, 3, 5</w:t>
            </w:r>
          </w:p>
        </w:tc>
      </w:tr>
      <w:tr w:rsidR="00A119D8">
        <w:trPr>
          <w:trHeight w:val="1960"/>
        </w:trPr>
        <w:tc>
          <w:tcPr>
            <w:tcW w:w="916" w:type="dxa"/>
          </w:tcPr>
          <w:p w:rsidR="00A119D8" w:rsidRDefault="00374B24">
            <w:pPr>
              <w:spacing w:after="200" w:line="276" w:lineRule="auto"/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959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География отраслей первичной сферы мирового хозяйства</w:t>
            </w:r>
          </w:p>
        </w:tc>
        <w:tc>
          <w:tcPr>
            <w:tcW w:w="944" w:type="dxa"/>
          </w:tcPr>
          <w:p w:rsidR="00A119D8" w:rsidRDefault="00374B24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1842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Схема циклов Кондратьева Н.Д.</w:t>
            </w:r>
          </w:p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Таблица – сравнение ТНК, долей промышленности.</w:t>
            </w:r>
          </w:p>
        </w:tc>
        <w:tc>
          <w:tcPr>
            <w:tcW w:w="4133" w:type="dxa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[1] Гл.5.</w:t>
            </w:r>
          </w:p>
          <w:p w:rsidR="00A119D8" w:rsidRDefault="00374B24">
            <w:pPr>
              <w:spacing w:line="276" w:lineRule="auto"/>
              <w:jc w:val="both"/>
            </w:pPr>
            <w:r>
              <w:t>Схема: структуры сельского хозяйства РФ.</w:t>
            </w:r>
          </w:p>
        </w:tc>
        <w:tc>
          <w:tcPr>
            <w:tcW w:w="1759" w:type="dxa"/>
            <w:gridSpan w:val="2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3, 4, 6</w:t>
            </w:r>
          </w:p>
        </w:tc>
      </w:tr>
      <w:tr w:rsidR="00A119D8">
        <w:trPr>
          <w:trHeight w:val="974"/>
        </w:trPr>
        <w:tc>
          <w:tcPr>
            <w:tcW w:w="916" w:type="dxa"/>
          </w:tcPr>
          <w:p w:rsidR="00A119D8" w:rsidRDefault="00374B24">
            <w:pPr>
              <w:spacing w:after="200" w:line="276" w:lineRule="auto"/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959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География отраслей вторичной сферы мирового хозяйства</w:t>
            </w:r>
          </w:p>
        </w:tc>
        <w:tc>
          <w:tcPr>
            <w:tcW w:w="944" w:type="dxa"/>
          </w:tcPr>
          <w:p w:rsidR="00A119D8" w:rsidRDefault="00374B24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1842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Таблица со статистическими данными.</w:t>
            </w:r>
          </w:p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https://ru.wikiped</w:t>
            </w:r>
            <w:r>
              <w:rPr>
                <w:sz w:val="22"/>
                <w:szCs w:val="22"/>
              </w:rPr>
              <w:lastRenderedPageBreak/>
              <w:t>ia.org/wiki/Машиностроение_России</w:t>
            </w:r>
          </w:p>
        </w:tc>
        <w:tc>
          <w:tcPr>
            <w:tcW w:w="4133" w:type="dxa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lastRenderedPageBreak/>
              <w:t>[1] Гл.6.</w:t>
            </w:r>
          </w:p>
          <w:p w:rsidR="00A119D8" w:rsidRDefault="00374B24">
            <w:pPr>
              <w:spacing w:line="276" w:lineRule="auto"/>
              <w:jc w:val="both"/>
            </w:pPr>
            <w:r>
              <w:t>Сырьевые ресурсы машиностроения.</w:t>
            </w:r>
          </w:p>
        </w:tc>
        <w:tc>
          <w:tcPr>
            <w:tcW w:w="1759" w:type="dxa"/>
            <w:gridSpan w:val="2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3, 4</w:t>
            </w:r>
          </w:p>
        </w:tc>
      </w:tr>
      <w:tr w:rsidR="00A119D8">
        <w:trPr>
          <w:trHeight w:val="988"/>
        </w:trPr>
        <w:tc>
          <w:tcPr>
            <w:tcW w:w="916" w:type="dxa"/>
          </w:tcPr>
          <w:p w:rsidR="00A119D8" w:rsidRDefault="00374B24">
            <w:pPr>
              <w:spacing w:after="200" w:line="276" w:lineRule="auto"/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959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География отраслей вторичной сферы мирового хозяйства</w:t>
            </w:r>
          </w:p>
        </w:tc>
        <w:tc>
          <w:tcPr>
            <w:tcW w:w="944" w:type="dxa"/>
          </w:tcPr>
          <w:p w:rsidR="00A119D8" w:rsidRDefault="00374B24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1842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Таблица со статистическими данными.</w:t>
            </w:r>
          </w:p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https://ru.wikipedia.org/wiki/Химическая_промышленность</w:t>
            </w:r>
          </w:p>
        </w:tc>
        <w:tc>
          <w:tcPr>
            <w:tcW w:w="4133" w:type="dxa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[1] Гл.6.</w:t>
            </w:r>
          </w:p>
          <w:p w:rsidR="00A119D8" w:rsidRDefault="00374B24">
            <w:pPr>
              <w:spacing w:line="276" w:lineRule="auto"/>
              <w:jc w:val="both"/>
            </w:pPr>
            <w:r>
              <w:t>Основные центры химической промышленности РФ.</w:t>
            </w:r>
          </w:p>
        </w:tc>
        <w:tc>
          <w:tcPr>
            <w:tcW w:w="1759" w:type="dxa"/>
            <w:gridSpan w:val="2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1, 3, 6, 7</w:t>
            </w:r>
          </w:p>
        </w:tc>
      </w:tr>
      <w:tr w:rsidR="00A119D8">
        <w:tc>
          <w:tcPr>
            <w:tcW w:w="916" w:type="dxa"/>
          </w:tcPr>
          <w:p w:rsidR="00A119D8" w:rsidRDefault="00374B24">
            <w:pPr>
              <w:spacing w:after="200" w:line="276" w:lineRule="auto"/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959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География третичной сферы мирового хозяйства.</w:t>
            </w:r>
          </w:p>
        </w:tc>
        <w:tc>
          <w:tcPr>
            <w:tcW w:w="944" w:type="dxa"/>
          </w:tcPr>
          <w:p w:rsidR="00A119D8" w:rsidRDefault="00374B24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1842" w:type="dxa"/>
          </w:tcPr>
          <w:p w:rsidR="00A119D8" w:rsidRDefault="00374B24">
            <w:pPr>
              <w:spacing w:after="200" w:line="276" w:lineRule="auto"/>
            </w:pPr>
            <w:r>
              <w:rPr>
                <w:sz w:val="22"/>
                <w:szCs w:val="22"/>
              </w:rPr>
              <w:t>http://moilekcii.ru/vse-discipliny/?c=geografiya</w:t>
            </w:r>
          </w:p>
        </w:tc>
        <w:tc>
          <w:tcPr>
            <w:tcW w:w="4133" w:type="dxa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[1] Гл.7.</w:t>
            </w:r>
          </w:p>
          <w:p w:rsidR="00A119D8" w:rsidRDefault="00374B24">
            <w:pPr>
              <w:spacing w:line="276" w:lineRule="auto"/>
              <w:jc w:val="both"/>
            </w:pPr>
            <w:r>
              <w:t>Схема: отрасли сферы услуг.</w:t>
            </w:r>
          </w:p>
        </w:tc>
        <w:tc>
          <w:tcPr>
            <w:tcW w:w="1759" w:type="dxa"/>
            <w:gridSpan w:val="2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3, 4, 6</w:t>
            </w:r>
          </w:p>
        </w:tc>
      </w:tr>
      <w:tr w:rsidR="00A119D8">
        <w:tc>
          <w:tcPr>
            <w:tcW w:w="3875" w:type="dxa"/>
            <w:gridSpan w:val="2"/>
          </w:tcPr>
          <w:p w:rsidR="00A119D8" w:rsidRDefault="00374B24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Раздел 2.</w:t>
            </w:r>
          </w:p>
          <w:p w:rsidR="00A119D8" w:rsidRDefault="00374B24">
            <w:pPr>
              <w:spacing w:line="276" w:lineRule="auto"/>
              <w:rPr>
                <w:b/>
              </w:rPr>
            </w:pPr>
            <w:r>
              <w:rPr>
                <w:b/>
              </w:rPr>
              <w:t>Регионы мира</w:t>
            </w:r>
          </w:p>
        </w:tc>
        <w:tc>
          <w:tcPr>
            <w:tcW w:w="944" w:type="dxa"/>
          </w:tcPr>
          <w:p w:rsidR="00A119D8" w:rsidRDefault="00374B24">
            <w:pPr>
              <w:tabs>
                <w:tab w:val="left" w:pos="513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842" w:type="dxa"/>
          </w:tcPr>
          <w:p w:rsidR="00A119D8" w:rsidRDefault="00A119D8">
            <w:pPr>
              <w:tabs>
                <w:tab w:val="left" w:pos="5130"/>
              </w:tabs>
              <w:spacing w:line="276" w:lineRule="auto"/>
            </w:pPr>
          </w:p>
        </w:tc>
        <w:tc>
          <w:tcPr>
            <w:tcW w:w="4223" w:type="dxa"/>
            <w:gridSpan w:val="2"/>
          </w:tcPr>
          <w:p w:rsidR="00A119D8" w:rsidRDefault="00A119D8">
            <w:pPr>
              <w:spacing w:line="276" w:lineRule="auto"/>
              <w:jc w:val="both"/>
            </w:pPr>
          </w:p>
        </w:tc>
        <w:tc>
          <w:tcPr>
            <w:tcW w:w="1669" w:type="dxa"/>
          </w:tcPr>
          <w:p w:rsidR="00A119D8" w:rsidRDefault="00A119D8">
            <w:pPr>
              <w:spacing w:line="276" w:lineRule="auto"/>
              <w:jc w:val="both"/>
            </w:pPr>
          </w:p>
        </w:tc>
      </w:tr>
      <w:tr w:rsidR="00A119D8">
        <w:tc>
          <w:tcPr>
            <w:tcW w:w="3875" w:type="dxa"/>
            <w:gridSpan w:val="2"/>
          </w:tcPr>
          <w:p w:rsidR="00A119D8" w:rsidRDefault="00374B24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Тема 2.1 География населения и хозяйства Зарубежных стран.</w:t>
            </w:r>
          </w:p>
        </w:tc>
        <w:tc>
          <w:tcPr>
            <w:tcW w:w="944" w:type="dxa"/>
          </w:tcPr>
          <w:p w:rsidR="00A119D8" w:rsidRDefault="00374B24">
            <w:pPr>
              <w:tabs>
                <w:tab w:val="left" w:pos="513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842" w:type="dxa"/>
          </w:tcPr>
          <w:p w:rsidR="00A119D8" w:rsidRDefault="00A119D8">
            <w:pPr>
              <w:tabs>
                <w:tab w:val="left" w:pos="5130"/>
              </w:tabs>
              <w:spacing w:line="276" w:lineRule="auto"/>
            </w:pPr>
          </w:p>
        </w:tc>
        <w:tc>
          <w:tcPr>
            <w:tcW w:w="4223" w:type="dxa"/>
            <w:gridSpan w:val="2"/>
          </w:tcPr>
          <w:p w:rsidR="00A119D8" w:rsidRDefault="00A119D8">
            <w:pPr>
              <w:spacing w:line="276" w:lineRule="auto"/>
              <w:jc w:val="both"/>
            </w:pPr>
          </w:p>
        </w:tc>
        <w:tc>
          <w:tcPr>
            <w:tcW w:w="1669" w:type="dxa"/>
          </w:tcPr>
          <w:p w:rsidR="00A119D8" w:rsidRDefault="00A119D8">
            <w:pPr>
              <w:spacing w:line="276" w:lineRule="auto"/>
              <w:jc w:val="both"/>
            </w:pPr>
          </w:p>
        </w:tc>
      </w:tr>
      <w:tr w:rsidR="00A119D8">
        <w:tc>
          <w:tcPr>
            <w:tcW w:w="916" w:type="dxa"/>
          </w:tcPr>
          <w:p w:rsidR="00A119D8" w:rsidRDefault="00374B24">
            <w:pPr>
              <w:spacing w:after="200" w:line="276" w:lineRule="auto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959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Зарубежная Европа.</w:t>
            </w:r>
          </w:p>
        </w:tc>
        <w:tc>
          <w:tcPr>
            <w:tcW w:w="944" w:type="dxa"/>
          </w:tcPr>
          <w:p w:rsidR="00A119D8" w:rsidRDefault="00374B24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1842" w:type="dxa"/>
          </w:tcPr>
          <w:p w:rsidR="00A119D8" w:rsidRDefault="00374B24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t>Карта Западной Европы.</w:t>
            </w:r>
          </w:p>
          <w:p w:rsidR="00A119D8" w:rsidRDefault="00374B24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t>http://www.nature.ru/db/section_page.html?s=121200000География.</w:t>
            </w:r>
          </w:p>
        </w:tc>
        <w:tc>
          <w:tcPr>
            <w:tcW w:w="4223" w:type="dxa"/>
            <w:gridSpan w:val="2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[1] Гл.8.</w:t>
            </w:r>
          </w:p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Составить ЭГХ Германии.</w:t>
            </w:r>
          </w:p>
        </w:tc>
        <w:tc>
          <w:tcPr>
            <w:tcW w:w="1669" w:type="dxa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3, 4</w:t>
            </w:r>
          </w:p>
        </w:tc>
      </w:tr>
      <w:tr w:rsidR="00A119D8">
        <w:tc>
          <w:tcPr>
            <w:tcW w:w="916" w:type="dxa"/>
          </w:tcPr>
          <w:p w:rsidR="00A119D8" w:rsidRDefault="00374B24">
            <w:pPr>
              <w:spacing w:after="200" w:line="276" w:lineRule="auto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959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Страны Зарубежной Азии.</w:t>
            </w:r>
          </w:p>
        </w:tc>
        <w:tc>
          <w:tcPr>
            <w:tcW w:w="944" w:type="dxa"/>
          </w:tcPr>
          <w:p w:rsidR="00A119D8" w:rsidRDefault="00374B24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1842" w:type="dxa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Карта Евразии.</w:t>
            </w:r>
          </w:p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http://evilclan.formoza.ru/geo/ География.</w:t>
            </w:r>
          </w:p>
        </w:tc>
        <w:tc>
          <w:tcPr>
            <w:tcW w:w="4223" w:type="dxa"/>
            <w:gridSpan w:val="2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[1] Гл.9.</w:t>
            </w:r>
          </w:p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Составить ЭГХ Японии.</w:t>
            </w:r>
          </w:p>
        </w:tc>
        <w:tc>
          <w:tcPr>
            <w:tcW w:w="1669" w:type="dxa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3, 4</w:t>
            </w:r>
          </w:p>
        </w:tc>
      </w:tr>
      <w:tr w:rsidR="00A119D8">
        <w:tc>
          <w:tcPr>
            <w:tcW w:w="916" w:type="dxa"/>
          </w:tcPr>
          <w:p w:rsidR="00A119D8" w:rsidRDefault="00374B24">
            <w:pPr>
              <w:spacing w:after="200" w:line="276" w:lineRule="auto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959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Страны Африки.</w:t>
            </w:r>
          </w:p>
        </w:tc>
        <w:tc>
          <w:tcPr>
            <w:tcW w:w="944" w:type="dxa"/>
          </w:tcPr>
          <w:p w:rsidR="00A119D8" w:rsidRDefault="00374B24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1842" w:type="dxa"/>
          </w:tcPr>
          <w:p w:rsidR="00A119D8" w:rsidRDefault="00374B24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t>Карта Африки.</w:t>
            </w:r>
          </w:p>
        </w:tc>
        <w:tc>
          <w:tcPr>
            <w:tcW w:w="4223" w:type="dxa"/>
            <w:gridSpan w:val="2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[1] Гл.10.</w:t>
            </w:r>
          </w:p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Составить ЭГХ Египта.</w:t>
            </w:r>
          </w:p>
        </w:tc>
        <w:tc>
          <w:tcPr>
            <w:tcW w:w="1669" w:type="dxa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3, 4, 6</w:t>
            </w:r>
          </w:p>
        </w:tc>
      </w:tr>
      <w:tr w:rsidR="00A119D8">
        <w:tc>
          <w:tcPr>
            <w:tcW w:w="916" w:type="dxa"/>
          </w:tcPr>
          <w:p w:rsidR="00A119D8" w:rsidRDefault="00374B24">
            <w:pPr>
              <w:spacing w:after="200" w:line="276" w:lineRule="auto"/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959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США.</w:t>
            </w:r>
          </w:p>
        </w:tc>
        <w:tc>
          <w:tcPr>
            <w:tcW w:w="944" w:type="dxa"/>
          </w:tcPr>
          <w:p w:rsidR="00A119D8" w:rsidRDefault="00374B24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1842" w:type="dxa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Карта США.</w:t>
            </w:r>
          </w:p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http://world.freeglobus.com/geography/Теоретическая география.</w:t>
            </w:r>
          </w:p>
        </w:tc>
        <w:tc>
          <w:tcPr>
            <w:tcW w:w="4223" w:type="dxa"/>
            <w:gridSpan w:val="2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[1] Гл.11. </w:t>
            </w:r>
          </w:p>
          <w:p w:rsidR="00A119D8" w:rsidRDefault="00374B24">
            <w:pPr>
              <w:spacing w:line="276" w:lineRule="auto"/>
              <w:jc w:val="both"/>
            </w:pPr>
            <w:r>
              <w:t>Карта: Северная Америка</w:t>
            </w:r>
          </w:p>
        </w:tc>
        <w:tc>
          <w:tcPr>
            <w:tcW w:w="1669" w:type="dxa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1, 3, 7</w:t>
            </w:r>
          </w:p>
        </w:tc>
      </w:tr>
      <w:tr w:rsidR="00A119D8">
        <w:tc>
          <w:tcPr>
            <w:tcW w:w="916" w:type="dxa"/>
          </w:tcPr>
          <w:p w:rsidR="00A119D8" w:rsidRDefault="00374B24">
            <w:pPr>
              <w:spacing w:after="200" w:line="276" w:lineRule="auto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959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Страны Латинской Америки.</w:t>
            </w:r>
          </w:p>
        </w:tc>
        <w:tc>
          <w:tcPr>
            <w:tcW w:w="944" w:type="dxa"/>
          </w:tcPr>
          <w:p w:rsidR="00A119D8" w:rsidRDefault="00374B2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1842" w:type="dxa"/>
          </w:tcPr>
          <w:p w:rsidR="00A119D8" w:rsidRDefault="00374B24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t>Карта Латинской Америки.</w:t>
            </w:r>
          </w:p>
        </w:tc>
        <w:tc>
          <w:tcPr>
            <w:tcW w:w="4223" w:type="dxa"/>
            <w:gridSpan w:val="2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[1] Гл.12.</w:t>
            </w:r>
          </w:p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Составить ЭГХ Бразилии.</w:t>
            </w:r>
          </w:p>
        </w:tc>
        <w:tc>
          <w:tcPr>
            <w:tcW w:w="1669" w:type="dxa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1, 2, 6, 7</w:t>
            </w:r>
          </w:p>
        </w:tc>
      </w:tr>
      <w:tr w:rsidR="00A119D8">
        <w:tc>
          <w:tcPr>
            <w:tcW w:w="916" w:type="dxa"/>
          </w:tcPr>
          <w:p w:rsidR="00A119D8" w:rsidRDefault="00374B24">
            <w:pPr>
              <w:spacing w:after="200" w:line="276" w:lineRule="auto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959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Сравнительная характеристика Северной и Латинской Америки.</w:t>
            </w:r>
          </w:p>
        </w:tc>
        <w:tc>
          <w:tcPr>
            <w:tcW w:w="944" w:type="dxa"/>
          </w:tcPr>
          <w:p w:rsidR="00A119D8" w:rsidRDefault="00374B2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1842" w:type="dxa"/>
          </w:tcPr>
          <w:p w:rsidR="00A119D8" w:rsidRDefault="00374B24">
            <w:pPr>
              <w:tabs>
                <w:tab w:val="left" w:pos="5130"/>
              </w:tabs>
              <w:spacing w:line="276" w:lineRule="auto"/>
            </w:pPr>
            <w:r>
              <w:rPr>
                <w:sz w:val="22"/>
                <w:szCs w:val="22"/>
              </w:rPr>
              <w:t>Карта Латинской Америки. http://www.bestreferat.ru/referat-84604.html</w:t>
            </w:r>
          </w:p>
        </w:tc>
        <w:tc>
          <w:tcPr>
            <w:tcW w:w="4223" w:type="dxa"/>
            <w:gridSpan w:val="2"/>
          </w:tcPr>
          <w:p w:rsidR="00A119D8" w:rsidRDefault="00374B24">
            <w:r>
              <w:rPr>
                <w:sz w:val="22"/>
                <w:szCs w:val="22"/>
              </w:rPr>
              <w:t>[1] Гл.12.</w:t>
            </w:r>
          </w:p>
          <w:p w:rsidR="00A119D8" w:rsidRDefault="00374B24">
            <w:pPr>
              <w:spacing w:line="276" w:lineRule="auto"/>
              <w:jc w:val="both"/>
            </w:pPr>
            <w:r>
              <w:t xml:space="preserve">Карта: Латинская Америка </w:t>
            </w:r>
          </w:p>
        </w:tc>
        <w:tc>
          <w:tcPr>
            <w:tcW w:w="1669" w:type="dxa"/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2, 3, 5</w:t>
            </w:r>
          </w:p>
        </w:tc>
      </w:tr>
      <w:tr w:rsidR="00A119D8">
        <w:tc>
          <w:tcPr>
            <w:tcW w:w="916" w:type="dxa"/>
          </w:tcPr>
          <w:p w:rsidR="00A119D8" w:rsidRDefault="00374B24">
            <w:pPr>
              <w:spacing w:after="200" w:line="276" w:lineRule="auto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959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Австралия и Океания.</w:t>
            </w:r>
          </w:p>
        </w:tc>
        <w:tc>
          <w:tcPr>
            <w:tcW w:w="944" w:type="dxa"/>
          </w:tcPr>
          <w:p w:rsidR="00A119D8" w:rsidRDefault="00374B24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1842" w:type="dxa"/>
          </w:tcPr>
          <w:p w:rsidR="00A119D8" w:rsidRDefault="00374B24">
            <w:r>
              <w:rPr>
                <w:sz w:val="22"/>
                <w:szCs w:val="22"/>
              </w:rPr>
              <w:t>Карта Австралии и Океании.</w:t>
            </w:r>
          </w:p>
        </w:tc>
        <w:tc>
          <w:tcPr>
            <w:tcW w:w="4223" w:type="dxa"/>
            <w:gridSpan w:val="2"/>
          </w:tcPr>
          <w:p w:rsidR="00A119D8" w:rsidRDefault="00374B24">
            <w:pPr>
              <w:jc w:val="both"/>
            </w:pPr>
            <w:r>
              <w:rPr>
                <w:sz w:val="22"/>
                <w:szCs w:val="22"/>
              </w:rPr>
              <w:t>[1] Гл.13.</w:t>
            </w:r>
          </w:p>
          <w:p w:rsidR="00A119D8" w:rsidRDefault="00374B24">
            <w:pPr>
              <w:jc w:val="both"/>
            </w:pPr>
            <w:r>
              <w:rPr>
                <w:sz w:val="22"/>
                <w:szCs w:val="22"/>
              </w:rPr>
              <w:t>Составить ЭГХ Австралии.</w:t>
            </w:r>
          </w:p>
        </w:tc>
        <w:tc>
          <w:tcPr>
            <w:tcW w:w="1669" w:type="dxa"/>
          </w:tcPr>
          <w:p w:rsidR="00A119D8" w:rsidRDefault="00374B24">
            <w:pPr>
              <w:jc w:val="both"/>
            </w:pPr>
            <w:r>
              <w:rPr>
                <w:sz w:val="22"/>
                <w:szCs w:val="22"/>
              </w:rPr>
              <w:t>3, 4, 5</w:t>
            </w:r>
          </w:p>
        </w:tc>
      </w:tr>
      <w:tr w:rsidR="00A119D8">
        <w:tc>
          <w:tcPr>
            <w:tcW w:w="3875" w:type="dxa"/>
            <w:gridSpan w:val="2"/>
          </w:tcPr>
          <w:p w:rsidR="00A119D8" w:rsidRDefault="00374B24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Тема 2.2. Россия в современном мире.</w:t>
            </w:r>
          </w:p>
        </w:tc>
        <w:tc>
          <w:tcPr>
            <w:tcW w:w="944" w:type="dxa"/>
          </w:tcPr>
          <w:p w:rsidR="00A119D8" w:rsidRDefault="00374B24">
            <w:pPr>
              <w:tabs>
                <w:tab w:val="left" w:pos="513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842" w:type="dxa"/>
          </w:tcPr>
          <w:p w:rsidR="00A119D8" w:rsidRDefault="00A119D8"/>
        </w:tc>
        <w:tc>
          <w:tcPr>
            <w:tcW w:w="4223" w:type="dxa"/>
            <w:gridSpan w:val="2"/>
          </w:tcPr>
          <w:p w:rsidR="00A119D8" w:rsidRDefault="00A119D8"/>
        </w:tc>
        <w:tc>
          <w:tcPr>
            <w:tcW w:w="1669" w:type="dxa"/>
          </w:tcPr>
          <w:p w:rsidR="00A119D8" w:rsidRDefault="00A119D8"/>
        </w:tc>
      </w:tr>
      <w:tr w:rsidR="00A119D8">
        <w:tc>
          <w:tcPr>
            <w:tcW w:w="916" w:type="dxa"/>
          </w:tcPr>
          <w:p w:rsidR="00A119D8" w:rsidRDefault="00374B24">
            <w:pPr>
              <w:spacing w:after="200" w:line="276" w:lineRule="auto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959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Россия в мировом хозяйстве.</w:t>
            </w:r>
          </w:p>
        </w:tc>
        <w:tc>
          <w:tcPr>
            <w:tcW w:w="944" w:type="dxa"/>
          </w:tcPr>
          <w:p w:rsidR="00A119D8" w:rsidRDefault="00374B24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1842" w:type="dxa"/>
          </w:tcPr>
          <w:p w:rsidR="00A119D8" w:rsidRDefault="00374B24">
            <w:hyperlink r:id="rId10">
              <w:r>
                <w:rPr>
                  <w:sz w:val="22"/>
                  <w:szCs w:val="22"/>
                </w:rPr>
                <w:t>http://www.rgo.ru/</w:t>
              </w:r>
            </w:hyperlink>
          </w:p>
          <w:p w:rsidR="00A119D8" w:rsidRDefault="00374B24">
            <w:r>
              <w:rPr>
                <w:sz w:val="22"/>
                <w:szCs w:val="22"/>
              </w:rPr>
              <w:t>http://allbest.ru/o-2c0b65635b3bd68b4c53a88521206d27.html</w:t>
            </w:r>
          </w:p>
        </w:tc>
        <w:tc>
          <w:tcPr>
            <w:tcW w:w="4223" w:type="dxa"/>
            <w:gridSpan w:val="2"/>
          </w:tcPr>
          <w:p w:rsidR="00A119D8" w:rsidRDefault="00374B24">
            <w:r>
              <w:rPr>
                <w:sz w:val="22"/>
                <w:szCs w:val="22"/>
              </w:rPr>
              <w:t>[1] Гл.14.</w:t>
            </w:r>
          </w:p>
          <w:p w:rsidR="00A119D8" w:rsidRDefault="00374B24">
            <w:pPr>
              <w:jc w:val="both"/>
            </w:pPr>
            <w:r>
              <w:t>Карта: Восточная Европа</w:t>
            </w:r>
          </w:p>
        </w:tc>
        <w:tc>
          <w:tcPr>
            <w:tcW w:w="1669" w:type="dxa"/>
          </w:tcPr>
          <w:p w:rsidR="00A119D8" w:rsidRDefault="00374B24">
            <w:r>
              <w:rPr>
                <w:sz w:val="22"/>
                <w:szCs w:val="22"/>
              </w:rPr>
              <w:t>3, 4, 6</w:t>
            </w:r>
          </w:p>
        </w:tc>
      </w:tr>
      <w:tr w:rsidR="00A119D8">
        <w:tc>
          <w:tcPr>
            <w:tcW w:w="916" w:type="dxa"/>
          </w:tcPr>
          <w:p w:rsidR="00A119D8" w:rsidRDefault="00374B24">
            <w:pPr>
              <w:spacing w:after="200" w:line="276" w:lineRule="auto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959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Россия в Мировом хозяйстве и МГРТ.</w:t>
            </w:r>
          </w:p>
        </w:tc>
        <w:tc>
          <w:tcPr>
            <w:tcW w:w="944" w:type="dxa"/>
          </w:tcPr>
          <w:p w:rsidR="00A119D8" w:rsidRDefault="00374B24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1842" w:type="dxa"/>
          </w:tcPr>
          <w:p w:rsidR="00A119D8" w:rsidRDefault="00374B24">
            <w:r>
              <w:rPr>
                <w:sz w:val="22"/>
                <w:szCs w:val="22"/>
              </w:rPr>
              <w:t>https://studref.com/592047/geografiya/rossiya_mirovom_hozyaystve_mezhdunarodnom_geograficheskom_razdelenii_truda</w:t>
            </w:r>
          </w:p>
        </w:tc>
        <w:tc>
          <w:tcPr>
            <w:tcW w:w="4223" w:type="dxa"/>
            <w:gridSpan w:val="2"/>
          </w:tcPr>
          <w:p w:rsidR="00A119D8" w:rsidRDefault="00374B24">
            <w:r>
              <w:rPr>
                <w:sz w:val="22"/>
                <w:szCs w:val="22"/>
              </w:rPr>
              <w:t>[1] Гл.14.</w:t>
            </w:r>
          </w:p>
          <w:p w:rsidR="00A119D8" w:rsidRDefault="00374B24">
            <w:r>
              <w:rPr>
                <w:sz w:val="22"/>
                <w:szCs w:val="22"/>
              </w:rPr>
              <w:t>Роль и место РФ в МГРТ.</w:t>
            </w:r>
          </w:p>
        </w:tc>
        <w:tc>
          <w:tcPr>
            <w:tcW w:w="1669" w:type="dxa"/>
          </w:tcPr>
          <w:p w:rsidR="00A119D8" w:rsidRDefault="00A119D8"/>
        </w:tc>
      </w:tr>
      <w:tr w:rsidR="00A119D8">
        <w:tc>
          <w:tcPr>
            <w:tcW w:w="3875" w:type="dxa"/>
            <w:gridSpan w:val="2"/>
          </w:tcPr>
          <w:p w:rsidR="00A119D8" w:rsidRDefault="00374B24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Тема 2.3. Географические аспекты</w:t>
            </w:r>
            <w:r>
              <w:rPr>
                <w:b/>
                <w:sz w:val="22"/>
                <w:szCs w:val="22"/>
              </w:rPr>
              <w:t xml:space="preserve"> современных глобальных проблем </w:t>
            </w:r>
            <w:r>
              <w:rPr>
                <w:b/>
                <w:sz w:val="22"/>
                <w:szCs w:val="22"/>
              </w:rPr>
              <w:lastRenderedPageBreak/>
              <w:t>человечества.</w:t>
            </w:r>
          </w:p>
        </w:tc>
        <w:tc>
          <w:tcPr>
            <w:tcW w:w="944" w:type="dxa"/>
          </w:tcPr>
          <w:p w:rsidR="00A119D8" w:rsidRDefault="00374B24">
            <w:pPr>
              <w:tabs>
                <w:tab w:val="left" w:pos="513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842" w:type="dxa"/>
          </w:tcPr>
          <w:p w:rsidR="00A119D8" w:rsidRDefault="00A119D8">
            <w:pPr>
              <w:jc w:val="both"/>
            </w:pPr>
          </w:p>
        </w:tc>
        <w:tc>
          <w:tcPr>
            <w:tcW w:w="4223" w:type="dxa"/>
            <w:gridSpan w:val="2"/>
          </w:tcPr>
          <w:p w:rsidR="00A119D8" w:rsidRDefault="00A119D8"/>
        </w:tc>
        <w:tc>
          <w:tcPr>
            <w:tcW w:w="1669" w:type="dxa"/>
          </w:tcPr>
          <w:p w:rsidR="00A119D8" w:rsidRDefault="00A119D8"/>
        </w:tc>
      </w:tr>
      <w:tr w:rsidR="00A119D8">
        <w:tc>
          <w:tcPr>
            <w:tcW w:w="916" w:type="dxa"/>
          </w:tcPr>
          <w:p w:rsidR="00A119D8" w:rsidRDefault="00374B24">
            <w:pPr>
              <w:spacing w:after="200" w:line="276" w:lineRule="auto"/>
            </w:pPr>
            <w:r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2959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Глобальные проблемы человечества.</w:t>
            </w:r>
          </w:p>
        </w:tc>
        <w:tc>
          <w:tcPr>
            <w:tcW w:w="944" w:type="dxa"/>
          </w:tcPr>
          <w:p w:rsidR="00A119D8" w:rsidRDefault="00374B24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Комбинированное занятие</w:t>
            </w:r>
          </w:p>
        </w:tc>
        <w:tc>
          <w:tcPr>
            <w:tcW w:w="1842" w:type="dxa"/>
          </w:tcPr>
          <w:p w:rsidR="00A119D8" w:rsidRDefault="00374B24">
            <w:pPr>
              <w:jc w:val="both"/>
            </w:pPr>
            <w:r>
              <w:rPr>
                <w:sz w:val="22"/>
                <w:szCs w:val="22"/>
              </w:rPr>
              <w:t>Примерный план описания глобальных проблем.</w:t>
            </w:r>
          </w:p>
          <w:p w:rsidR="00A119D8" w:rsidRDefault="00374B24">
            <w:pPr>
              <w:jc w:val="both"/>
            </w:pPr>
            <w:r>
              <w:rPr>
                <w:sz w:val="22"/>
                <w:szCs w:val="22"/>
              </w:rPr>
              <w:t>http://school.xvatit.com/index.php?title=Глобальные_проблемы_человечества</w:t>
            </w:r>
          </w:p>
        </w:tc>
        <w:tc>
          <w:tcPr>
            <w:tcW w:w="4223" w:type="dxa"/>
            <w:gridSpan w:val="2"/>
          </w:tcPr>
          <w:p w:rsidR="00A119D8" w:rsidRDefault="00374B24">
            <w:r>
              <w:rPr>
                <w:sz w:val="22"/>
                <w:szCs w:val="22"/>
              </w:rPr>
              <w:t>[1] Г. 15.</w:t>
            </w:r>
          </w:p>
          <w:p w:rsidR="00A119D8" w:rsidRDefault="00374B24">
            <w:r>
              <w:rPr>
                <w:sz w:val="22"/>
                <w:szCs w:val="22"/>
              </w:rPr>
              <w:t>Пути решения глобальных проблем.</w:t>
            </w:r>
          </w:p>
        </w:tc>
        <w:tc>
          <w:tcPr>
            <w:tcW w:w="1669" w:type="dxa"/>
          </w:tcPr>
          <w:p w:rsidR="00A119D8" w:rsidRDefault="00374B24">
            <w:r>
              <w:rPr>
                <w:sz w:val="22"/>
                <w:szCs w:val="22"/>
              </w:rPr>
              <w:t>1, 3, 7, 9</w:t>
            </w:r>
          </w:p>
        </w:tc>
      </w:tr>
      <w:tr w:rsidR="00A119D8">
        <w:tc>
          <w:tcPr>
            <w:tcW w:w="916" w:type="dxa"/>
          </w:tcPr>
          <w:p w:rsidR="00A119D8" w:rsidRDefault="00374B24">
            <w:pPr>
              <w:spacing w:after="200" w:line="276" w:lineRule="auto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959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Дифференцированный зачет</w:t>
            </w:r>
          </w:p>
        </w:tc>
        <w:tc>
          <w:tcPr>
            <w:tcW w:w="944" w:type="dxa"/>
          </w:tcPr>
          <w:p w:rsidR="00A119D8" w:rsidRDefault="00374B24">
            <w:pPr>
              <w:tabs>
                <w:tab w:val="left" w:pos="513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9" w:type="dxa"/>
          </w:tcPr>
          <w:p w:rsidR="00A119D8" w:rsidRDefault="00A119D8">
            <w:pPr>
              <w:spacing w:line="276" w:lineRule="auto"/>
            </w:pPr>
          </w:p>
        </w:tc>
        <w:tc>
          <w:tcPr>
            <w:tcW w:w="1278" w:type="dxa"/>
          </w:tcPr>
          <w:p w:rsidR="00A119D8" w:rsidRDefault="00374B24">
            <w:pPr>
              <w:spacing w:line="276" w:lineRule="auto"/>
            </w:pPr>
            <w:r>
              <w:rPr>
                <w:sz w:val="22"/>
                <w:szCs w:val="22"/>
              </w:rPr>
              <w:t>Контрольное занятие</w:t>
            </w:r>
          </w:p>
        </w:tc>
        <w:tc>
          <w:tcPr>
            <w:tcW w:w="1842" w:type="dxa"/>
          </w:tcPr>
          <w:p w:rsidR="00A119D8" w:rsidRDefault="00A119D8">
            <w:pPr>
              <w:jc w:val="both"/>
            </w:pPr>
          </w:p>
        </w:tc>
        <w:tc>
          <w:tcPr>
            <w:tcW w:w="4223" w:type="dxa"/>
            <w:gridSpan w:val="2"/>
          </w:tcPr>
          <w:p w:rsidR="00A119D8" w:rsidRDefault="00374B24">
            <w:r>
              <w:rPr>
                <w:sz w:val="22"/>
                <w:szCs w:val="22"/>
              </w:rPr>
              <w:t>Повторение</w:t>
            </w:r>
          </w:p>
        </w:tc>
        <w:tc>
          <w:tcPr>
            <w:tcW w:w="1669" w:type="dxa"/>
          </w:tcPr>
          <w:p w:rsidR="00A119D8" w:rsidRDefault="00374B24">
            <w:r>
              <w:rPr>
                <w:sz w:val="22"/>
                <w:szCs w:val="22"/>
              </w:rPr>
              <w:t>1-7, 9</w:t>
            </w:r>
          </w:p>
        </w:tc>
      </w:tr>
      <w:tr w:rsidR="00A119D8">
        <w:tc>
          <w:tcPr>
            <w:tcW w:w="916" w:type="dxa"/>
          </w:tcPr>
          <w:p w:rsidR="00A119D8" w:rsidRDefault="00374B2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959" w:type="dxa"/>
          </w:tcPr>
          <w:p w:rsidR="00A119D8" w:rsidRDefault="00A119D8"/>
        </w:tc>
        <w:tc>
          <w:tcPr>
            <w:tcW w:w="944" w:type="dxa"/>
            <w:tcBorders>
              <w:bottom w:val="single" w:sz="4" w:space="0" w:color="000000"/>
            </w:tcBorders>
          </w:tcPr>
          <w:p w:rsidR="00A119D8" w:rsidRDefault="00374B2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39</w:t>
            </w:r>
          </w:p>
          <w:p w:rsidR="00A119D8" w:rsidRDefault="00A119D8">
            <w:pPr>
              <w:jc w:val="center"/>
            </w:pPr>
          </w:p>
        </w:tc>
        <w:tc>
          <w:tcPr>
            <w:tcW w:w="1099" w:type="dxa"/>
          </w:tcPr>
          <w:p w:rsidR="00A119D8" w:rsidRDefault="00A119D8">
            <w:pPr>
              <w:jc w:val="center"/>
            </w:pPr>
          </w:p>
        </w:tc>
        <w:tc>
          <w:tcPr>
            <w:tcW w:w="1278" w:type="dxa"/>
          </w:tcPr>
          <w:p w:rsidR="00A119D8" w:rsidRDefault="00A119D8">
            <w:pPr>
              <w:jc w:val="center"/>
            </w:pPr>
          </w:p>
        </w:tc>
        <w:tc>
          <w:tcPr>
            <w:tcW w:w="1842" w:type="dxa"/>
          </w:tcPr>
          <w:p w:rsidR="00A119D8" w:rsidRDefault="00A119D8">
            <w:pPr>
              <w:jc w:val="center"/>
            </w:pPr>
          </w:p>
        </w:tc>
        <w:tc>
          <w:tcPr>
            <w:tcW w:w="4223" w:type="dxa"/>
            <w:gridSpan w:val="2"/>
          </w:tcPr>
          <w:p w:rsidR="00A119D8" w:rsidRDefault="00A119D8"/>
        </w:tc>
        <w:tc>
          <w:tcPr>
            <w:tcW w:w="1669" w:type="dxa"/>
          </w:tcPr>
          <w:p w:rsidR="00A119D8" w:rsidRDefault="00A119D8"/>
        </w:tc>
      </w:tr>
    </w:tbl>
    <w:p w:rsidR="00A119D8" w:rsidRDefault="00A119D8">
      <w:pPr>
        <w:spacing w:after="200" w:line="276" w:lineRule="auto"/>
        <w:rPr>
          <w:b/>
          <w:color w:val="00000A"/>
          <w:sz w:val="22"/>
          <w:szCs w:val="22"/>
        </w:rPr>
      </w:pP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</w:pP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A119D8" w:rsidRDefault="00A11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</w:rPr>
        <w:sectPr w:rsidR="00A119D8">
          <w:pgSz w:w="16838" w:h="11906" w:orient="landscape"/>
          <w:pgMar w:top="851" w:right="1134" w:bottom="851" w:left="992" w:header="709" w:footer="709" w:gutter="0"/>
          <w:cols w:space="720"/>
        </w:sectPr>
      </w:pPr>
    </w:p>
    <w:p w:rsidR="00A119D8" w:rsidRDefault="00374B24">
      <w:pPr>
        <w:spacing w:after="200" w:line="276" w:lineRule="auto"/>
        <w:rPr>
          <w:rFonts w:ascii="Calibri" w:eastAsia="Calibri" w:hAnsi="Calibri" w:cs="Calibri"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lastRenderedPageBreak/>
        <w:t>3. УСЛОВИЯ РЕАЛИЗАЦИИ ПРОГРАММЫ УЧЕБНОЙ ДИСЦИПЛИНЫ</w:t>
      </w:r>
    </w:p>
    <w:p w:rsidR="00A119D8" w:rsidRDefault="00374B24">
      <w:pPr>
        <w:spacing w:after="200" w:line="276" w:lineRule="auto"/>
        <w:ind w:firstLine="709"/>
        <w:rPr>
          <w:rFonts w:ascii="Calibri" w:eastAsia="Calibri" w:hAnsi="Calibri" w:cs="Calibri"/>
          <w:b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A119D8" w:rsidRDefault="00374B2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Кабинет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  <w:u w:val="single"/>
        </w:rPr>
        <w:t>№ 305. «География»</w:t>
      </w:r>
      <w:r>
        <w:t>____________________________________________________</w:t>
      </w:r>
    </w:p>
    <w:p w:rsidR="00A119D8" w:rsidRDefault="00A119D8">
      <w:pPr>
        <w:spacing w:after="200" w:line="276" w:lineRule="auto"/>
        <w:ind w:firstLine="709"/>
        <w:jc w:val="both"/>
        <w:rPr>
          <w:color w:val="00000A"/>
          <w:sz w:val="22"/>
          <w:szCs w:val="22"/>
        </w:rPr>
      </w:pPr>
    </w:p>
    <w:p w:rsidR="00A119D8" w:rsidRDefault="00374B24">
      <w:pPr>
        <w:spacing w:after="200" w:line="276" w:lineRule="auto"/>
        <w:ind w:firstLine="709"/>
        <w:jc w:val="both"/>
        <w:rPr>
          <w:rFonts w:ascii="Calibri" w:eastAsia="Calibri" w:hAnsi="Calibri" w:cs="Calibri"/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оснащенный оборудованием (посадочные места по количеству </w:t>
      </w:r>
      <w:proofErr w:type="gramStart"/>
      <w:r>
        <w:rPr>
          <w:color w:val="00000A"/>
          <w:sz w:val="22"/>
          <w:szCs w:val="22"/>
        </w:rPr>
        <w:t>обучающихся</w:t>
      </w:r>
      <w:proofErr w:type="gramEnd"/>
      <w:r>
        <w:rPr>
          <w:color w:val="00000A"/>
          <w:sz w:val="22"/>
          <w:szCs w:val="22"/>
        </w:rPr>
        <w:t xml:space="preserve">, рабочее место преподавателя, наглядные пособия, </w:t>
      </w:r>
      <w:r>
        <w:rPr>
          <w:i/>
          <w:color w:val="00000A"/>
          <w:sz w:val="22"/>
          <w:szCs w:val="22"/>
        </w:rPr>
        <w:t>к</w:t>
      </w:r>
      <w:r>
        <w:rPr>
          <w:color w:val="00000A"/>
          <w:sz w:val="22"/>
          <w:szCs w:val="22"/>
        </w:rPr>
        <w:t>омплект учебно-методической документации)</w:t>
      </w:r>
      <w:r>
        <w:rPr>
          <w:i/>
          <w:color w:val="00000A"/>
          <w:sz w:val="22"/>
          <w:szCs w:val="22"/>
        </w:rPr>
        <w:t xml:space="preserve">, </w:t>
      </w:r>
      <w:r>
        <w:rPr>
          <w:color w:val="00000A"/>
          <w:sz w:val="22"/>
          <w:szCs w:val="22"/>
        </w:rPr>
        <w:t>техническими средствами обучения (телевизор).</w:t>
      </w:r>
    </w:p>
    <w:p w:rsidR="00A119D8" w:rsidRDefault="00A119D8">
      <w:pPr>
        <w:spacing w:line="276" w:lineRule="auto"/>
        <w:ind w:firstLine="709"/>
        <w:rPr>
          <w:color w:val="00000A"/>
        </w:rPr>
      </w:pPr>
    </w:p>
    <w:p w:rsidR="00A119D8" w:rsidRDefault="00374B24">
      <w:pPr>
        <w:spacing w:line="276" w:lineRule="auto"/>
        <w:ind w:firstLine="709"/>
        <w:rPr>
          <w:rFonts w:ascii="Calibri" w:eastAsia="Calibri" w:hAnsi="Calibri" w:cs="Calibri"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t>3.2. Информационное обеспечение реализации программы</w:t>
      </w:r>
    </w:p>
    <w:p w:rsidR="00A119D8" w:rsidRDefault="00374B24">
      <w:pPr>
        <w:spacing w:after="200" w:line="276" w:lineRule="auto"/>
        <w:ind w:firstLine="709"/>
        <w:jc w:val="both"/>
        <w:rPr>
          <w:rFonts w:ascii="Calibri" w:eastAsia="Calibri" w:hAnsi="Calibri" w:cs="Calibri"/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Для реализации программы библиотечный фонд образовательной орг</w:t>
      </w:r>
      <w:r>
        <w:rPr>
          <w:color w:val="00000A"/>
          <w:sz w:val="22"/>
          <w:szCs w:val="22"/>
        </w:rPr>
        <w:t xml:space="preserve">анизации должен иметь  печатные и/или электронные образовательные и информационные ресурсы, </w:t>
      </w:r>
      <w:proofErr w:type="gramStart"/>
      <w:r>
        <w:rPr>
          <w:color w:val="00000A"/>
          <w:sz w:val="22"/>
          <w:szCs w:val="22"/>
        </w:rPr>
        <w:t>рекомендуемых</w:t>
      </w:r>
      <w:proofErr w:type="gramEnd"/>
      <w:r>
        <w:rPr>
          <w:color w:val="00000A"/>
          <w:sz w:val="22"/>
          <w:szCs w:val="22"/>
        </w:rPr>
        <w:t xml:space="preserve"> для использования в образовательном процессе</w:t>
      </w:r>
      <w:r>
        <w:rPr>
          <w:i/>
          <w:color w:val="00000A"/>
          <w:sz w:val="22"/>
          <w:szCs w:val="22"/>
        </w:rPr>
        <w:t>.</w:t>
      </w:r>
    </w:p>
    <w:p w:rsidR="00A119D8" w:rsidRDefault="00374B24">
      <w:pPr>
        <w:spacing w:line="276" w:lineRule="auto"/>
        <w:ind w:firstLine="709"/>
        <w:rPr>
          <w:rFonts w:ascii="Calibri" w:eastAsia="Calibri" w:hAnsi="Calibri" w:cs="Calibri"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t>3.2.1. Печатные издания</w:t>
      </w:r>
    </w:p>
    <w:p w:rsidR="00A119D8" w:rsidRDefault="00374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Основные источники: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  <w:t>Баранчиков Е.В. География для профессий и специальностей</w:t>
      </w:r>
      <w:r>
        <w:rPr>
          <w:sz w:val="22"/>
          <w:szCs w:val="22"/>
        </w:rPr>
        <w:t xml:space="preserve"> социально-экономического профиля: учебник для </w:t>
      </w:r>
      <w:proofErr w:type="spellStart"/>
      <w:r>
        <w:rPr>
          <w:sz w:val="22"/>
          <w:szCs w:val="22"/>
        </w:rPr>
        <w:t>образоват</w:t>
      </w:r>
      <w:proofErr w:type="spellEnd"/>
      <w:r>
        <w:rPr>
          <w:sz w:val="22"/>
          <w:szCs w:val="22"/>
        </w:rPr>
        <w:t>. учреждений нач. и сред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п</w:t>
      </w:r>
      <w:proofErr w:type="gramEnd"/>
      <w:r>
        <w:rPr>
          <w:sz w:val="22"/>
          <w:szCs w:val="22"/>
        </w:rPr>
        <w:t xml:space="preserve">роф. образования.  – М.: Академия, - 2019. -304с., с </w:t>
      </w:r>
      <w:proofErr w:type="spellStart"/>
      <w:r>
        <w:rPr>
          <w:sz w:val="22"/>
          <w:szCs w:val="22"/>
        </w:rPr>
        <w:t>цв</w:t>
      </w:r>
      <w:proofErr w:type="spellEnd"/>
      <w:r>
        <w:rPr>
          <w:sz w:val="22"/>
          <w:szCs w:val="22"/>
        </w:rPr>
        <w:t xml:space="preserve">. ил.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 xml:space="preserve">Об образовании в Российской Федерации: </w:t>
      </w:r>
      <w:proofErr w:type="spellStart"/>
      <w:r>
        <w:rPr>
          <w:sz w:val="22"/>
          <w:szCs w:val="22"/>
        </w:rPr>
        <w:t>федер</w:t>
      </w:r>
      <w:proofErr w:type="spellEnd"/>
      <w:r>
        <w:rPr>
          <w:sz w:val="22"/>
          <w:szCs w:val="22"/>
        </w:rPr>
        <w:t>. закон от 29.12. 2012 № 273-ФЗ (в ред. Федеральных законов от 0</w:t>
      </w:r>
      <w:r>
        <w:rPr>
          <w:sz w:val="22"/>
          <w:szCs w:val="22"/>
        </w:rPr>
        <w:t>7.05.2013 № 99-ФЗ, от 07.06.2013 № 120-ФЗ, от 02.07.2013 № 170-ФЗ, от 23.07.2013 № 203-ФЗ, от 25.11.2013 № 317-ФЗ, от 03.02.2014 № 11-ФЗ, от 03.02.2014 №  15-ФЗ, от 05.05.2014 № 84-ФЗ, от 27.05.2014 № 135-ФЗ, от 04.06.2014 № 148-ФЗ, с изм., внесенными Феде</w:t>
      </w:r>
      <w:r>
        <w:rPr>
          <w:sz w:val="22"/>
          <w:szCs w:val="22"/>
        </w:rPr>
        <w:t>ральным законом от 04.06.2014 № 145-ФЗ,   в ред. от 03.07.2016, с изм. от</w:t>
      </w:r>
      <w:proofErr w:type="gramEnd"/>
      <w:r>
        <w:rPr>
          <w:sz w:val="22"/>
          <w:szCs w:val="22"/>
        </w:rPr>
        <w:t xml:space="preserve"> 19.12.2016.)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  <w:t xml:space="preserve"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</w:t>
      </w:r>
      <w:r>
        <w:rPr>
          <w:sz w:val="22"/>
          <w:szCs w:val="22"/>
        </w:rPr>
        <w:t xml:space="preserve">образования, утвержденный приказом Министерства образования и науки Российской Федерации от 17 мая 2012 г. N413"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Примерная основная образовательная программа среднего общего образования, одобренная  решением федерального учебно-методического объединения по общему образованию (протокол от 28 июня 2016 г. № 2/16-з). 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Дополнительные источники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Гладкий</w:t>
      </w:r>
      <w:proofErr w:type="gramEnd"/>
      <w:r>
        <w:rPr>
          <w:sz w:val="22"/>
          <w:szCs w:val="22"/>
        </w:rPr>
        <w:t xml:space="preserve"> Ю.Н. Экономич</w:t>
      </w:r>
      <w:r>
        <w:rPr>
          <w:sz w:val="22"/>
          <w:szCs w:val="22"/>
        </w:rPr>
        <w:t xml:space="preserve">еская и социальная география мира: </w:t>
      </w:r>
      <w:proofErr w:type="spellStart"/>
      <w:r>
        <w:rPr>
          <w:sz w:val="22"/>
          <w:szCs w:val="22"/>
        </w:rPr>
        <w:t>Уч</w:t>
      </w:r>
      <w:proofErr w:type="spellEnd"/>
      <w:r>
        <w:rPr>
          <w:sz w:val="22"/>
          <w:szCs w:val="22"/>
        </w:rPr>
        <w:t xml:space="preserve">-к для 10 </w:t>
      </w:r>
      <w:proofErr w:type="spell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>. – М.: Просвещение, 2000. – 286с.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  <w:t xml:space="preserve">Глушкова В.Г., Симагин Ю.А. Тесты и задания по экономической и социальной географии мира. – М.: </w:t>
      </w:r>
      <w:proofErr w:type="spellStart"/>
      <w:r>
        <w:rPr>
          <w:sz w:val="22"/>
          <w:szCs w:val="22"/>
        </w:rPr>
        <w:t>Гуманит</w:t>
      </w:r>
      <w:proofErr w:type="spellEnd"/>
      <w:r>
        <w:rPr>
          <w:sz w:val="22"/>
          <w:szCs w:val="22"/>
        </w:rPr>
        <w:t>. Изд. Центр ВЛАДОС, 2000. – 160с.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7.</w:t>
      </w:r>
      <w:r>
        <w:rPr>
          <w:sz w:val="22"/>
          <w:szCs w:val="22"/>
        </w:rPr>
        <w:tab/>
        <w:t xml:space="preserve">Глушкова В.Г., Симагин Ю.А. </w:t>
      </w:r>
      <w:r>
        <w:rPr>
          <w:sz w:val="22"/>
          <w:szCs w:val="22"/>
        </w:rPr>
        <w:t xml:space="preserve">Тесты и задания по экономической и социальной географии России и новых независимых государств. – М.: </w:t>
      </w:r>
      <w:proofErr w:type="spellStart"/>
      <w:r>
        <w:rPr>
          <w:sz w:val="22"/>
          <w:szCs w:val="22"/>
        </w:rPr>
        <w:t>Гуманит</w:t>
      </w:r>
      <w:proofErr w:type="spellEnd"/>
      <w:r>
        <w:rPr>
          <w:sz w:val="22"/>
          <w:szCs w:val="22"/>
        </w:rPr>
        <w:t>. Изд. Центр ВЛАДОС, 1998. – 224с.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>
        <w:rPr>
          <w:sz w:val="22"/>
          <w:szCs w:val="22"/>
        </w:rPr>
        <w:tab/>
        <w:t xml:space="preserve">Климанов В.В., Климанова О.А. География в таблицах. 6-10 </w:t>
      </w:r>
      <w:proofErr w:type="spell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>.: Справочное пособие. – М.: Дрофа, 1997. – 160с.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  <w:t xml:space="preserve">Кузнецов А.П. География. Население и хозяйство мира. 10 </w:t>
      </w:r>
      <w:proofErr w:type="spell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 xml:space="preserve">. – М., 2008.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10.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Максаковский</w:t>
      </w:r>
      <w:proofErr w:type="spellEnd"/>
      <w:r>
        <w:rPr>
          <w:sz w:val="22"/>
          <w:szCs w:val="22"/>
        </w:rPr>
        <w:t xml:space="preserve"> В.П. Методическое пособие по экономической и социальной географии мира: Кн. Для учителя. – М.: Просвещение, 1994. – 144с.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11.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Максаковский</w:t>
      </w:r>
      <w:proofErr w:type="spellEnd"/>
      <w:r>
        <w:rPr>
          <w:sz w:val="22"/>
          <w:szCs w:val="22"/>
        </w:rPr>
        <w:t xml:space="preserve"> В.П. Экономическая и социальная география мира: Учеб. Для 10 </w:t>
      </w:r>
      <w:proofErr w:type="spell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>. – М.: Просвещение, 2001.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12.</w:t>
      </w:r>
      <w:r>
        <w:rPr>
          <w:sz w:val="22"/>
          <w:szCs w:val="22"/>
        </w:rPr>
        <w:tab/>
        <w:t>Наумов А.С. География: от урока к экзамену: Сб. задач: Кн. Для учителя. – М.: просвещение, 1999. – 112с.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13.</w:t>
      </w:r>
      <w:r>
        <w:rPr>
          <w:sz w:val="22"/>
          <w:szCs w:val="22"/>
        </w:rPr>
        <w:tab/>
        <w:t>Сиротин В.И. Практические работы по геог</w:t>
      </w:r>
      <w:r>
        <w:rPr>
          <w:sz w:val="22"/>
          <w:szCs w:val="22"/>
        </w:rPr>
        <w:t xml:space="preserve">рафии и методика их выполнения (6-10 </w:t>
      </w:r>
      <w:proofErr w:type="spell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>.): пособие для учителя. – М.: АРКТИ, 1998. – 144с.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14.</w:t>
      </w:r>
      <w:r>
        <w:rPr>
          <w:sz w:val="22"/>
          <w:szCs w:val="22"/>
        </w:rPr>
        <w:tab/>
        <w:t>Сиротин В.И., Сиротин И.В. Школьная география в вопросах, ответах и заданиях. 6-10 классы. – М.: АРКТИ, 2000. – 112с.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15.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Фромберг</w:t>
      </w:r>
      <w:proofErr w:type="spellEnd"/>
      <w:r>
        <w:rPr>
          <w:sz w:val="22"/>
          <w:szCs w:val="22"/>
        </w:rPr>
        <w:t xml:space="preserve"> А.Э. практические и проверочны</w:t>
      </w:r>
      <w:r>
        <w:rPr>
          <w:sz w:val="22"/>
          <w:szCs w:val="22"/>
        </w:rPr>
        <w:t xml:space="preserve">е работы по географии: 10 </w:t>
      </w:r>
      <w:proofErr w:type="spellStart"/>
      <w:r>
        <w:rPr>
          <w:sz w:val="22"/>
          <w:szCs w:val="22"/>
        </w:rPr>
        <w:t>кл</w:t>
      </w:r>
      <w:proofErr w:type="spellEnd"/>
      <w:r>
        <w:rPr>
          <w:sz w:val="22"/>
          <w:szCs w:val="22"/>
        </w:rPr>
        <w:t>.: Кн. Для учителя. – М.: Просвещение, 2003. – 127с.</w:t>
      </w:r>
    </w:p>
    <w:p w:rsidR="00A119D8" w:rsidRDefault="00A119D8">
      <w:pPr>
        <w:ind w:right="282"/>
        <w:jc w:val="both"/>
        <w:rPr>
          <w:sz w:val="22"/>
          <w:szCs w:val="22"/>
        </w:rPr>
      </w:pPr>
    </w:p>
    <w:p w:rsidR="00A119D8" w:rsidRDefault="00374B24">
      <w:pPr>
        <w:spacing w:line="276" w:lineRule="auto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Электронные издания (электронные ресурсы):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16.</w:t>
      </w:r>
      <w:r>
        <w:rPr>
          <w:sz w:val="22"/>
          <w:szCs w:val="22"/>
        </w:rPr>
        <w:tab/>
        <w:t xml:space="preserve">www.wikipedia.org — сайт </w:t>
      </w:r>
      <w:proofErr w:type="gramStart"/>
      <w:r>
        <w:rPr>
          <w:sz w:val="22"/>
          <w:szCs w:val="22"/>
        </w:rPr>
        <w:t>общедоступной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мультиязычной</w:t>
      </w:r>
      <w:proofErr w:type="spellEnd"/>
      <w:r>
        <w:rPr>
          <w:sz w:val="22"/>
          <w:szCs w:val="22"/>
        </w:rPr>
        <w:t xml:space="preserve"> универсальной интернет-энциклопедии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17.</w:t>
      </w:r>
      <w:r>
        <w:rPr>
          <w:sz w:val="22"/>
          <w:szCs w:val="22"/>
        </w:rPr>
        <w:tab/>
        <w:t>www.faostat3.fao.org — сайт Междун</w:t>
      </w:r>
      <w:r>
        <w:rPr>
          <w:sz w:val="22"/>
          <w:szCs w:val="22"/>
        </w:rPr>
        <w:t>ародной сельскохозяйственной и продовольственной организации при ООН (ФАО)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18.</w:t>
      </w:r>
      <w:r>
        <w:rPr>
          <w:sz w:val="22"/>
          <w:szCs w:val="22"/>
        </w:rPr>
        <w:tab/>
        <w:t>www.minerals.usgs.gov/minerals/pubs/county — сайт Геологической службы США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19.</w:t>
      </w:r>
      <w:r>
        <w:rPr>
          <w:sz w:val="22"/>
          <w:szCs w:val="22"/>
        </w:rPr>
        <w:tab/>
        <w:t xml:space="preserve">www.school-collection.edu.ru — </w:t>
      </w:r>
      <w:proofErr w:type="gramStart"/>
      <w:r>
        <w:rPr>
          <w:sz w:val="22"/>
          <w:szCs w:val="22"/>
        </w:rPr>
        <w:t>Единая</w:t>
      </w:r>
      <w:proofErr w:type="gramEnd"/>
      <w:r>
        <w:rPr>
          <w:sz w:val="22"/>
          <w:szCs w:val="22"/>
        </w:rPr>
        <w:t xml:space="preserve"> коллекции Цифровых образовательных ресурсов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20.</w:t>
      </w:r>
      <w:r>
        <w:rPr>
          <w:sz w:val="22"/>
          <w:szCs w:val="22"/>
        </w:rPr>
        <w:tab/>
        <w:t>http://simvo</w:t>
      </w:r>
      <w:r>
        <w:rPr>
          <w:sz w:val="22"/>
          <w:szCs w:val="22"/>
        </w:rPr>
        <w:t>lika.rsl.ru — Гербы городов Российской Федерации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  http://www.wwf.ru/reserves/unesco.html Всемирное природное наследие ЮНЕСКО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22.</w:t>
      </w:r>
      <w:r>
        <w:rPr>
          <w:sz w:val="22"/>
          <w:szCs w:val="22"/>
        </w:rPr>
        <w:tab/>
        <w:t xml:space="preserve">http://geo2000.nm.ru/index1.htm География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23.</w:t>
      </w:r>
      <w:r>
        <w:rPr>
          <w:sz w:val="22"/>
          <w:szCs w:val="22"/>
        </w:rPr>
        <w:tab/>
        <w:t>http://www.transparentworld.ru/atlas/process/process.htm Земные процессы из</w:t>
      </w:r>
      <w:r>
        <w:rPr>
          <w:sz w:val="22"/>
          <w:szCs w:val="22"/>
        </w:rPr>
        <w:t xml:space="preserve"> космоса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24.</w:t>
      </w:r>
      <w:r>
        <w:rPr>
          <w:sz w:val="22"/>
          <w:szCs w:val="22"/>
        </w:rPr>
        <w:tab/>
        <w:t xml:space="preserve">http://teory.narod.ru/history.htm История географии как науки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25.</w:t>
      </w:r>
      <w:r>
        <w:rPr>
          <w:sz w:val="22"/>
          <w:szCs w:val="22"/>
        </w:rPr>
        <w:tab/>
        <w:t xml:space="preserve">http://www.rgo.ru/ Региональный портал Русского географического общества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26.</w:t>
      </w:r>
      <w:r>
        <w:rPr>
          <w:sz w:val="22"/>
          <w:szCs w:val="22"/>
        </w:rPr>
        <w:tab/>
        <w:t xml:space="preserve">http://world.freeglobus.com/geography/ Теоретическая география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27.</w:t>
      </w:r>
      <w:r>
        <w:rPr>
          <w:sz w:val="22"/>
          <w:szCs w:val="22"/>
        </w:rPr>
        <w:tab/>
        <w:t>http://atlasphoto.iwarp.com/i</w:t>
      </w:r>
      <w:r>
        <w:rPr>
          <w:sz w:val="22"/>
          <w:szCs w:val="22"/>
        </w:rPr>
        <w:t xml:space="preserve">ndex-r.html Атлас – </w:t>
      </w:r>
      <w:proofErr w:type="spellStart"/>
      <w:r>
        <w:rPr>
          <w:sz w:val="22"/>
          <w:szCs w:val="22"/>
        </w:rPr>
        <w:t>фотокаталог</w:t>
      </w:r>
      <w:proofErr w:type="spellEnd"/>
      <w:r>
        <w:rPr>
          <w:sz w:val="22"/>
          <w:szCs w:val="22"/>
        </w:rPr>
        <w:t xml:space="preserve"> мира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28.</w:t>
      </w:r>
      <w:r>
        <w:rPr>
          <w:sz w:val="22"/>
          <w:szCs w:val="22"/>
        </w:rPr>
        <w:tab/>
        <w:t xml:space="preserve">http://mega.km.ru/bes_98/content.asp?rubr=68 География в </w:t>
      </w:r>
      <w:proofErr w:type="spellStart"/>
      <w:r>
        <w:rPr>
          <w:sz w:val="22"/>
          <w:szCs w:val="22"/>
        </w:rPr>
        <w:t>мегаэнциклопедии</w:t>
      </w:r>
      <w:proofErr w:type="spellEnd"/>
      <w:r>
        <w:rPr>
          <w:sz w:val="22"/>
          <w:szCs w:val="22"/>
        </w:rPr>
        <w:t xml:space="preserve">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29.</w:t>
      </w:r>
      <w:r>
        <w:rPr>
          <w:sz w:val="22"/>
          <w:szCs w:val="22"/>
        </w:rPr>
        <w:tab/>
        <w:t xml:space="preserve">http://scholar.urc.ac.ru:8001/LANG=ru/courses/Geo_rus/index.html.ru Дистанционный курс по географии России 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30.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http://www.city.ru/index-r.html Русские города в </w:t>
      </w:r>
      <w:proofErr w:type="spellStart"/>
      <w:r>
        <w:rPr>
          <w:sz w:val="22"/>
          <w:szCs w:val="22"/>
        </w:rPr>
        <w:t>Internet</w:t>
      </w:r>
      <w:proofErr w:type="spellEnd"/>
      <w:r>
        <w:rPr>
          <w:sz w:val="22"/>
          <w:szCs w:val="22"/>
        </w:rPr>
        <w:t xml:space="preserve">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31.</w:t>
      </w:r>
      <w:r>
        <w:rPr>
          <w:sz w:val="22"/>
          <w:szCs w:val="22"/>
        </w:rPr>
        <w:tab/>
        <w:t xml:space="preserve">http://www.tl.ru/~gimn13/docs/geograf/geogr.htm Программа расширенного изучения географии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32.</w:t>
      </w:r>
      <w:r>
        <w:rPr>
          <w:sz w:val="22"/>
          <w:szCs w:val="22"/>
        </w:rPr>
        <w:tab/>
        <w:t xml:space="preserve">http://library.thinkquest.org/27384/index.html Мир без границ для любителей географии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33.</w:t>
      </w:r>
      <w:r>
        <w:rPr>
          <w:sz w:val="22"/>
          <w:szCs w:val="22"/>
        </w:rPr>
        <w:tab/>
        <w:t>http://</w:t>
      </w:r>
      <w:r>
        <w:rPr>
          <w:sz w:val="22"/>
          <w:szCs w:val="22"/>
        </w:rPr>
        <w:t>www.fbit.ru/free/flags</w:t>
      </w:r>
      <w:proofErr w:type="gramStart"/>
      <w:r>
        <w:rPr>
          <w:sz w:val="22"/>
          <w:szCs w:val="22"/>
        </w:rPr>
        <w:t>/ В</w:t>
      </w:r>
      <w:proofErr w:type="gramEnd"/>
      <w:r>
        <w:rPr>
          <w:sz w:val="22"/>
          <w:szCs w:val="22"/>
        </w:rPr>
        <w:t xml:space="preserve">се флаги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34.</w:t>
      </w:r>
      <w:r>
        <w:rPr>
          <w:sz w:val="22"/>
          <w:szCs w:val="22"/>
        </w:rPr>
        <w:tab/>
        <w:t xml:space="preserve">http://www.infa.ru/map/world/index.htm Информационная система мира 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35.</w:t>
      </w:r>
      <w:r>
        <w:rPr>
          <w:sz w:val="22"/>
          <w:szCs w:val="22"/>
        </w:rPr>
        <w:tab/>
        <w:t xml:space="preserve">http://www.sci.aha.ru/map.htm DataGraf.Net. Построение карт России и стран мира по статистическим показателям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36.</w:t>
      </w:r>
      <w:r>
        <w:rPr>
          <w:sz w:val="22"/>
          <w:szCs w:val="22"/>
        </w:rPr>
        <w:tab/>
        <w:t>http://www.nature.ru/db/secti</w:t>
      </w:r>
      <w:r>
        <w:rPr>
          <w:sz w:val="22"/>
          <w:szCs w:val="22"/>
        </w:rPr>
        <w:t xml:space="preserve">on_page.html?s=121200000 Научная сеть. География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37.</w:t>
      </w:r>
      <w:r>
        <w:rPr>
          <w:sz w:val="22"/>
          <w:szCs w:val="22"/>
        </w:rPr>
        <w:tab/>
        <w:t xml:space="preserve">http://wwg.lgg.ru/ Всемирная география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38.</w:t>
      </w:r>
      <w:r>
        <w:rPr>
          <w:sz w:val="22"/>
          <w:szCs w:val="22"/>
        </w:rPr>
        <w:tab/>
        <w:t xml:space="preserve">http://schools.techno.ru/szo/vmoug/ Виртуальное Методическое Объединение Учителей Географии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39.</w:t>
      </w:r>
      <w:r>
        <w:rPr>
          <w:sz w:val="22"/>
          <w:szCs w:val="22"/>
        </w:rPr>
        <w:tab/>
        <w:t xml:space="preserve">http://www.nasa.gov/ Земля из космоса. Сайт NASA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40.</w:t>
      </w:r>
      <w:r>
        <w:rPr>
          <w:sz w:val="22"/>
          <w:szCs w:val="22"/>
        </w:rPr>
        <w:tab/>
        <w:t>http://</w:t>
      </w:r>
      <w:r>
        <w:rPr>
          <w:sz w:val="22"/>
          <w:szCs w:val="22"/>
        </w:rPr>
        <w:t xml:space="preserve">www.ioso.iip.net/ts/geo Использование информационных технологий в преподавании географии </w:t>
      </w:r>
    </w:p>
    <w:p w:rsidR="00A119D8" w:rsidRDefault="00374B24">
      <w:pPr>
        <w:ind w:right="282"/>
        <w:jc w:val="both"/>
        <w:rPr>
          <w:sz w:val="22"/>
          <w:szCs w:val="22"/>
        </w:rPr>
      </w:pPr>
      <w:proofErr w:type="gramStart"/>
      <w:r w:rsidRPr="00CE650E">
        <w:rPr>
          <w:sz w:val="22"/>
          <w:szCs w:val="22"/>
          <w:lang w:val="en-US"/>
        </w:rPr>
        <w:t>41.</w:t>
      </w:r>
      <w:r w:rsidRPr="00CE650E">
        <w:rPr>
          <w:sz w:val="22"/>
          <w:szCs w:val="22"/>
          <w:lang w:val="en-US"/>
        </w:rPr>
        <w:tab/>
        <w:t xml:space="preserve">http://library.thinkquest.org/10157/geoglobe.html </w:t>
      </w:r>
      <w:proofErr w:type="spellStart"/>
      <w:r w:rsidRPr="00CE650E">
        <w:rPr>
          <w:sz w:val="22"/>
          <w:szCs w:val="22"/>
          <w:lang w:val="en-US"/>
        </w:rPr>
        <w:t>GeoGlobe</w:t>
      </w:r>
      <w:proofErr w:type="spellEnd"/>
      <w:r w:rsidRPr="00CE650E">
        <w:rPr>
          <w:sz w:val="22"/>
          <w:szCs w:val="22"/>
          <w:lang w:val="en-US"/>
        </w:rPr>
        <w:t>.</w:t>
      </w:r>
      <w:proofErr w:type="gramEnd"/>
      <w:r w:rsidRPr="00CE650E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 xml:space="preserve">Географические игры </w:t>
      </w:r>
    </w:p>
    <w:p w:rsidR="00A119D8" w:rsidRDefault="00374B24">
      <w:pPr>
        <w:ind w:left="709" w:right="282" w:hanging="709"/>
        <w:jc w:val="both"/>
        <w:rPr>
          <w:sz w:val="22"/>
          <w:szCs w:val="22"/>
        </w:rPr>
      </w:pPr>
      <w:r>
        <w:rPr>
          <w:sz w:val="22"/>
          <w:szCs w:val="22"/>
        </w:rPr>
        <w:t>42.http://www.thinkquest.org/library/lib/site_sum_outside.html?tname=27384&amp;url=27</w:t>
      </w:r>
      <w:r>
        <w:rPr>
          <w:sz w:val="22"/>
          <w:szCs w:val="22"/>
        </w:rPr>
        <w:t xml:space="preserve">38 Мир без границ для любителей географии </w:t>
      </w:r>
    </w:p>
    <w:p w:rsidR="00A119D8" w:rsidRDefault="00374B24">
      <w:pPr>
        <w:ind w:right="282"/>
        <w:jc w:val="both"/>
        <w:rPr>
          <w:sz w:val="22"/>
          <w:szCs w:val="22"/>
        </w:rPr>
      </w:pPr>
      <w:r>
        <w:rPr>
          <w:sz w:val="22"/>
          <w:szCs w:val="22"/>
        </w:rPr>
        <w:t>43.</w:t>
      </w:r>
      <w:r>
        <w:rPr>
          <w:sz w:val="22"/>
          <w:szCs w:val="22"/>
        </w:rPr>
        <w:tab/>
        <w:t>http://evilclan.formoza.ru/geo/ География</w:t>
      </w: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ind w:left="1065" w:right="282"/>
        <w:rPr>
          <w:color w:val="000000"/>
          <w:sz w:val="28"/>
          <w:szCs w:val="28"/>
        </w:rPr>
      </w:pPr>
    </w:p>
    <w:p w:rsidR="00A119D8" w:rsidRDefault="00A119D8">
      <w:pPr>
        <w:ind w:right="282"/>
        <w:rPr>
          <w:sz w:val="28"/>
          <w:szCs w:val="28"/>
        </w:rPr>
      </w:pPr>
    </w:p>
    <w:p w:rsidR="00A119D8" w:rsidRDefault="00A119D8">
      <w:pPr>
        <w:ind w:right="282"/>
        <w:rPr>
          <w:sz w:val="28"/>
          <w:szCs w:val="28"/>
        </w:rPr>
      </w:pPr>
    </w:p>
    <w:p w:rsidR="00A119D8" w:rsidRDefault="00A119D8">
      <w:pPr>
        <w:ind w:right="282"/>
        <w:rPr>
          <w:sz w:val="28"/>
          <w:szCs w:val="28"/>
        </w:rPr>
      </w:pPr>
    </w:p>
    <w:p w:rsidR="00A119D8" w:rsidRDefault="00A119D8">
      <w:pPr>
        <w:ind w:right="282"/>
        <w:rPr>
          <w:sz w:val="28"/>
          <w:szCs w:val="28"/>
        </w:rPr>
      </w:pPr>
    </w:p>
    <w:p w:rsidR="00A119D8" w:rsidRDefault="00A119D8">
      <w:pPr>
        <w:ind w:right="282"/>
        <w:rPr>
          <w:sz w:val="28"/>
          <w:szCs w:val="28"/>
        </w:rPr>
      </w:pPr>
    </w:p>
    <w:p w:rsidR="00A119D8" w:rsidRDefault="00A119D8">
      <w:pPr>
        <w:ind w:right="282"/>
        <w:rPr>
          <w:sz w:val="28"/>
          <w:szCs w:val="28"/>
        </w:rPr>
      </w:pPr>
    </w:p>
    <w:p w:rsidR="00A119D8" w:rsidRDefault="00A119D8">
      <w:pPr>
        <w:ind w:right="282"/>
        <w:rPr>
          <w:sz w:val="28"/>
          <w:szCs w:val="28"/>
        </w:rPr>
      </w:pPr>
    </w:p>
    <w:p w:rsidR="00A119D8" w:rsidRDefault="00A119D8">
      <w:pPr>
        <w:ind w:right="282"/>
        <w:rPr>
          <w:sz w:val="28"/>
          <w:szCs w:val="28"/>
        </w:rPr>
      </w:pPr>
    </w:p>
    <w:p w:rsidR="00A119D8" w:rsidRDefault="00A119D8">
      <w:pPr>
        <w:ind w:right="282"/>
        <w:rPr>
          <w:sz w:val="28"/>
          <w:szCs w:val="28"/>
        </w:rPr>
      </w:pPr>
    </w:p>
    <w:p w:rsidR="00A119D8" w:rsidRDefault="00A119D8">
      <w:pPr>
        <w:ind w:right="282"/>
        <w:rPr>
          <w:sz w:val="28"/>
          <w:szCs w:val="28"/>
        </w:rPr>
      </w:pPr>
    </w:p>
    <w:p w:rsidR="00A119D8" w:rsidRDefault="00A119D8">
      <w:pPr>
        <w:ind w:right="282"/>
        <w:rPr>
          <w:sz w:val="28"/>
          <w:szCs w:val="28"/>
        </w:rPr>
      </w:pPr>
    </w:p>
    <w:p w:rsidR="00A119D8" w:rsidRDefault="00A119D8">
      <w:pPr>
        <w:ind w:right="282"/>
        <w:rPr>
          <w:sz w:val="28"/>
          <w:szCs w:val="28"/>
        </w:rPr>
      </w:pPr>
    </w:p>
    <w:p w:rsidR="00A119D8" w:rsidRDefault="00A119D8">
      <w:pPr>
        <w:ind w:right="282"/>
        <w:rPr>
          <w:sz w:val="28"/>
          <w:szCs w:val="28"/>
        </w:rPr>
      </w:pPr>
    </w:p>
    <w:p w:rsidR="00A119D8" w:rsidRDefault="00374B24">
      <w:pPr>
        <w:spacing w:line="276" w:lineRule="auto"/>
        <w:ind w:left="360"/>
        <w:rPr>
          <w:rFonts w:ascii="Calibri" w:eastAsia="Calibri" w:hAnsi="Calibri" w:cs="Calibri"/>
          <w:b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lastRenderedPageBreak/>
        <w:t>4. КОНТРОЛЬ И ОЦЕНКА РЕЗУЛЬТАТОВ ОСВОЕНИЯ УЧЕБНОЙ ДИСЦИПЛИНЫ</w:t>
      </w:r>
    </w:p>
    <w:p w:rsidR="00A119D8" w:rsidRDefault="00A119D8">
      <w:pPr>
        <w:ind w:right="282"/>
        <w:rPr>
          <w:sz w:val="22"/>
          <w:szCs w:val="22"/>
        </w:rPr>
      </w:pPr>
    </w:p>
    <w:p w:rsidR="00A119D8" w:rsidRDefault="00374B24">
      <w:pPr>
        <w:ind w:right="282"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rPr>
          <w:sz w:val="22"/>
          <w:szCs w:val="22"/>
        </w:rPr>
        <w:t>обучающимися</w:t>
      </w:r>
      <w:proofErr w:type="gramEnd"/>
      <w:r>
        <w:rPr>
          <w:sz w:val="22"/>
          <w:szCs w:val="22"/>
        </w:rPr>
        <w:t xml:space="preserve"> индивидуальных заданий, проектов, исследований, самостоят</w:t>
      </w:r>
      <w:r>
        <w:rPr>
          <w:sz w:val="22"/>
          <w:szCs w:val="22"/>
        </w:rPr>
        <w:t>ельной работы</w:t>
      </w:r>
    </w:p>
    <w:p w:rsidR="00A119D8" w:rsidRDefault="00A119D8">
      <w:pPr>
        <w:ind w:right="282"/>
        <w:rPr>
          <w:sz w:val="22"/>
          <w:szCs w:val="22"/>
        </w:rPr>
      </w:pPr>
    </w:p>
    <w:tbl>
      <w:tblPr>
        <w:tblStyle w:val="ad"/>
        <w:tblW w:w="9499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31"/>
        <w:gridCol w:w="2268"/>
      </w:tblGrid>
      <w:tr w:rsidR="00A119D8">
        <w:tc>
          <w:tcPr>
            <w:tcW w:w="7231" w:type="dxa"/>
          </w:tcPr>
          <w:p w:rsidR="00A119D8" w:rsidRDefault="00374B24">
            <w:pPr>
              <w:jc w:val="center"/>
              <w:rPr>
                <w:b/>
                <w:i/>
                <w:color w:val="000000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>Предметные результаты обучения</w:t>
            </w:r>
          </w:p>
        </w:tc>
        <w:tc>
          <w:tcPr>
            <w:tcW w:w="2268" w:type="dxa"/>
          </w:tcPr>
          <w:p w:rsidR="00A119D8" w:rsidRDefault="00374B24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Методы оценки</w:t>
            </w:r>
          </w:p>
        </w:tc>
      </w:tr>
      <w:tr w:rsidR="00A119D8">
        <w:trPr>
          <w:trHeight w:val="873"/>
        </w:trPr>
        <w:tc>
          <w:tcPr>
            <w:tcW w:w="7231" w:type="dxa"/>
          </w:tcPr>
          <w:p w:rsidR="00A119D8" w:rsidRDefault="00374B24">
            <w:pPr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Личностные:</w:t>
            </w:r>
          </w:p>
          <w:p w:rsidR="00A119D8" w:rsidRDefault="00374B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</w:t>
            </w:r>
            <w:proofErr w:type="spellStart"/>
            <w:r>
              <w:rPr>
                <w:color w:val="00000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ответственного отношения к обучению; готовность и способность студентов к саморазвитию и самообразованию на основе мотивации к обучению и познанию;</w:t>
            </w:r>
          </w:p>
          <w:p w:rsidR="00A119D8" w:rsidRDefault="00374B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color w:val="00000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целостного мировоззрения, соответствующего современному уровню развития географической науки и общественной практики;</w:t>
            </w:r>
          </w:p>
          <w:p w:rsidR="00A119D8" w:rsidRDefault="00374B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color w:val="00000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основ саморазвития и самовоспитания в соответствии с общечеловеческими ценностями и идеалами граждан</w:t>
            </w:r>
            <w:r>
              <w:rPr>
                <w:color w:val="000000"/>
                <w:sz w:val="22"/>
                <w:szCs w:val="22"/>
              </w:rPr>
              <w:t>ского общества; готовность и способность к самостоятельной, творческой и ответственной деятельности;</w:t>
            </w:r>
          </w:p>
          <w:p w:rsidR="00A119D8" w:rsidRDefault="00374B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color w:val="00000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</w:t>
            </w:r>
            <w:r>
              <w:rPr>
                <w:color w:val="000000"/>
                <w:sz w:val="22"/>
                <w:szCs w:val="22"/>
              </w:rPr>
              <w:t>та эколого-направленной деятельности;</w:t>
            </w:r>
          </w:p>
          <w:p w:rsidR="00A119D8" w:rsidRDefault="00374B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color w:val="000000"/>
                <w:sz w:val="22"/>
                <w:szCs w:val="22"/>
              </w:rPr>
              <w:t>сформированность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др. видах деятельности;</w:t>
            </w:r>
          </w:p>
          <w:p w:rsidR="00A119D8" w:rsidRDefault="00374B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умение </w:t>
            </w:r>
            <w:r>
              <w:rPr>
                <w:color w:val="000000"/>
                <w:sz w:val="22"/>
                <w:szCs w:val="22"/>
              </w:rPr>
              <w:t>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      </w:r>
          </w:p>
          <w:p w:rsidR="00A119D8" w:rsidRDefault="00374B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критичность мышления, владение первичными навыками анализа и критичной оценки получа</w:t>
            </w:r>
            <w:r>
              <w:rPr>
                <w:color w:val="000000"/>
                <w:sz w:val="22"/>
                <w:szCs w:val="22"/>
              </w:rPr>
              <w:t>емой информации;</w:t>
            </w:r>
          </w:p>
          <w:p w:rsidR="00A119D8" w:rsidRDefault="00374B24">
            <w:pPr>
              <w:jc w:val="both"/>
              <w:rPr>
                <w:b/>
                <w:i/>
                <w:color w:val="000000"/>
              </w:rPr>
            </w:pPr>
            <w:r>
              <w:rPr>
                <w:sz w:val="22"/>
                <w:szCs w:val="22"/>
              </w:rPr>
              <w:t>- креативность мышления, инициативность и находчивость.</w:t>
            </w:r>
          </w:p>
          <w:p w:rsidR="00A119D8" w:rsidRDefault="00374B24">
            <w:pPr>
              <w:jc w:val="both"/>
              <w:rPr>
                <w:b/>
                <w:i/>
                <w:color w:val="000000"/>
              </w:rPr>
            </w:pPr>
            <w:proofErr w:type="spellStart"/>
            <w:r>
              <w:rPr>
                <w:b/>
                <w:i/>
                <w:color w:val="000000"/>
                <w:sz w:val="22"/>
                <w:szCs w:val="22"/>
              </w:rPr>
              <w:t>Метапредметные</w:t>
            </w:r>
            <w:proofErr w:type="spellEnd"/>
            <w:r>
              <w:rPr>
                <w:b/>
                <w:i/>
                <w:color w:val="000000"/>
                <w:sz w:val="22"/>
                <w:szCs w:val="22"/>
              </w:rPr>
              <w:t>:</w:t>
            </w:r>
          </w:p>
          <w:p w:rsidR="00A119D8" w:rsidRDefault="00374B24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- 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</w:t>
            </w:r>
            <w:r>
              <w:rPr>
                <w:color w:val="00000A"/>
                <w:sz w:val="22"/>
                <w:szCs w:val="22"/>
              </w:rPr>
              <w:t xml:space="preserve"> поиску методов решения практических задач, применению различных методов познания;</w:t>
            </w:r>
          </w:p>
          <w:p w:rsidR="00A119D8" w:rsidRDefault="00374B24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- умение ориентироваться в различных источниках географической информации, критически оценивать и интерпретировать информацию, получаемую от различных источников;</w:t>
            </w:r>
          </w:p>
          <w:p w:rsidR="00A119D8" w:rsidRDefault="00374B24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-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A119D8" w:rsidRDefault="00374B24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- осознанное владение логическими действиями определения понятий, обобщения, установления аналогий, классификации на осн</w:t>
            </w:r>
            <w:r>
              <w:rPr>
                <w:color w:val="00000A"/>
                <w:sz w:val="22"/>
                <w:szCs w:val="22"/>
              </w:rPr>
              <w:t>ове самостоятельного выбора оснований и критериев;</w:t>
            </w:r>
          </w:p>
          <w:p w:rsidR="00A119D8" w:rsidRDefault="00374B24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      </w:r>
          </w:p>
          <w:p w:rsidR="00A119D8" w:rsidRDefault="00374B24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 xml:space="preserve">- представление о необходимости овладения </w:t>
            </w:r>
            <w:r>
              <w:rPr>
                <w:color w:val="00000A"/>
                <w:sz w:val="22"/>
                <w:szCs w:val="22"/>
              </w:rPr>
              <w:t xml:space="preserve">географическими знаниями с целью </w:t>
            </w:r>
            <w:proofErr w:type="gramStart"/>
            <w:r>
              <w:rPr>
                <w:color w:val="00000A"/>
                <w:sz w:val="22"/>
                <w:szCs w:val="22"/>
              </w:rPr>
              <w:t>формирования адекватного понимания особенностей развития современного мира</w:t>
            </w:r>
            <w:proofErr w:type="gramEnd"/>
            <w:r>
              <w:rPr>
                <w:color w:val="00000A"/>
                <w:sz w:val="22"/>
                <w:szCs w:val="22"/>
              </w:rPr>
              <w:t>;</w:t>
            </w:r>
          </w:p>
          <w:p w:rsidR="00A119D8" w:rsidRDefault="00374B24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- понимание места и роли географии в системе наук; представление об обширных междисциплинарных связях географии.</w:t>
            </w:r>
          </w:p>
          <w:p w:rsidR="00A119D8" w:rsidRDefault="00374B24">
            <w:pPr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Предметные:</w:t>
            </w:r>
          </w:p>
          <w:p w:rsidR="00A119D8" w:rsidRDefault="00374B24">
            <w:pPr>
              <w:ind w:left="34" w:hanging="34"/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- владение представлениями о современной географической науке, её участии в решении важнейших проблем человечества;</w:t>
            </w:r>
          </w:p>
          <w:p w:rsidR="00A119D8" w:rsidRDefault="00374B24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lastRenderedPageBreak/>
              <w:t>- владение географическим мышлением для определения географических аспектов природных, социально-экономических и экологических процессов и п</w:t>
            </w:r>
            <w:r>
              <w:rPr>
                <w:color w:val="00000A"/>
                <w:sz w:val="22"/>
                <w:szCs w:val="22"/>
              </w:rPr>
              <w:t>роблем;</w:t>
            </w:r>
          </w:p>
          <w:p w:rsidR="00A119D8" w:rsidRDefault="00374B24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 xml:space="preserve">- </w:t>
            </w:r>
            <w:proofErr w:type="spellStart"/>
            <w:r>
              <w:rPr>
                <w:color w:val="00000A"/>
                <w:sz w:val="22"/>
                <w:szCs w:val="22"/>
              </w:rPr>
              <w:t>сформированность</w:t>
            </w:r>
            <w:proofErr w:type="spellEnd"/>
            <w:r>
              <w:rPr>
                <w:color w:val="00000A"/>
                <w:sz w:val="22"/>
                <w:szCs w:val="22"/>
              </w:rPr>
      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</w:t>
            </w:r>
            <w:r>
              <w:rPr>
                <w:color w:val="00000A"/>
                <w:sz w:val="22"/>
                <w:szCs w:val="22"/>
              </w:rPr>
              <w:t>тве;</w:t>
            </w:r>
          </w:p>
          <w:p w:rsidR="00A119D8" w:rsidRDefault="00374B24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-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      </w:r>
          </w:p>
          <w:p w:rsidR="00A119D8" w:rsidRDefault="00374B24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- владение умениями использовать карты разного содержания для выявления закон</w:t>
            </w:r>
            <w:r>
              <w:rPr>
                <w:color w:val="00000A"/>
                <w:sz w:val="22"/>
                <w:szCs w:val="22"/>
              </w:rPr>
              <w:t>омерностей и тенденций, получения нового географического знания о природных социально-экономических и экологических процессах и явлениях;</w:t>
            </w:r>
          </w:p>
          <w:p w:rsidR="00A119D8" w:rsidRDefault="00374B24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 xml:space="preserve">- владение умениями географического анализа и интерпретации разнообразной информации; </w:t>
            </w:r>
          </w:p>
          <w:p w:rsidR="00A119D8" w:rsidRDefault="00374B24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>- владение умениями применять г</w:t>
            </w:r>
            <w:r>
              <w:rPr>
                <w:color w:val="00000A"/>
                <w:sz w:val="22"/>
                <w:szCs w:val="22"/>
              </w:rPr>
              <w:t>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её условий;</w:t>
            </w:r>
          </w:p>
          <w:p w:rsidR="00A119D8" w:rsidRDefault="00374B24">
            <w:pPr>
              <w:jc w:val="both"/>
              <w:rPr>
                <w:color w:val="00000A"/>
              </w:rPr>
            </w:pPr>
            <w:r>
              <w:rPr>
                <w:color w:val="00000A"/>
                <w:sz w:val="22"/>
                <w:szCs w:val="22"/>
              </w:rPr>
              <w:t xml:space="preserve">- </w:t>
            </w:r>
            <w:proofErr w:type="spellStart"/>
            <w:r>
              <w:rPr>
                <w:color w:val="00000A"/>
                <w:sz w:val="22"/>
                <w:szCs w:val="22"/>
              </w:rPr>
              <w:t>сформированность</w:t>
            </w:r>
            <w:proofErr w:type="spellEnd"/>
            <w:r>
              <w:rPr>
                <w:color w:val="00000A"/>
                <w:sz w:val="22"/>
                <w:szCs w:val="22"/>
              </w:rPr>
              <w:t xml:space="preserve"> представлений и знаний об основных проблемах взаимодейств</w:t>
            </w:r>
            <w:r>
              <w:rPr>
                <w:color w:val="00000A"/>
                <w:sz w:val="22"/>
                <w:szCs w:val="22"/>
              </w:rPr>
              <w:t>ия природы и общества, о природных и социально-экономических аспектах экологических проблем.</w:t>
            </w:r>
          </w:p>
          <w:p w:rsidR="00A119D8" w:rsidRDefault="00A119D8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lastRenderedPageBreak/>
              <w:t>-устный опрос, тестирование, экспертное наблюдение и оценивание выполнения самостоятельных работ, индивидуальных заданий, составление и заполнение аналитических т</w:t>
            </w:r>
            <w:r>
              <w:rPr>
                <w:sz w:val="22"/>
                <w:szCs w:val="22"/>
              </w:rPr>
              <w:t>аблиц.</w:t>
            </w:r>
          </w:p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- оценка в рамках текущего контроля результатов выполнения индивидуальных контрольных заданий, результатов выполнения самостоятельной работы</w:t>
            </w:r>
          </w:p>
          <w:p w:rsidR="00A119D8" w:rsidRDefault="00374B24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устный индивидуальный и фронтальный опрос, устное собеседование по теоретическому материалу.</w:t>
            </w:r>
          </w:p>
          <w:p w:rsidR="00A119D8" w:rsidRDefault="00A119D8">
            <w:pPr>
              <w:spacing w:line="276" w:lineRule="auto"/>
              <w:jc w:val="both"/>
            </w:pPr>
          </w:p>
          <w:p w:rsidR="00A119D8" w:rsidRDefault="00A119D8">
            <w:pPr>
              <w:rPr>
                <w:b/>
                <w:i/>
              </w:rPr>
            </w:pPr>
          </w:p>
        </w:tc>
      </w:tr>
    </w:tbl>
    <w:p w:rsidR="00A119D8" w:rsidRDefault="00A119D8">
      <w:pPr>
        <w:ind w:right="282"/>
        <w:rPr>
          <w:sz w:val="22"/>
          <w:szCs w:val="22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374B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Дополнения и изменения к рабочей программе на учебный год</w:t>
      </w:r>
    </w:p>
    <w:p w:rsidR="00A119D8" w:rsidRDefault="00374B24">
      <w:pPr>
        <w:rPr>
          <w:b/>
          <w:i/>
        </w:rPr>
      </w:pPr>
      <w:r>
        <w:rPr>
          <w:b/>
          <w:i/>
        </w:rPr>
        <w:br/>
        <w:t> </w:t>
      </w:r>
    </w:p>
    <w:p w:rsidR="00A119D8" w:rsidRDefault="00374B24">
      <w:pPr>
        <w:spacing w:line="360" w:lineRule="auto"/>
        <w:ind w:firstLine="708"/>
        <w:jc w:val="both"/>
      </w:pPr>
      <w:r>
        <w:lastRenderedPageBreak/>
        <w:t>Дополнения и изменения к рабочей программе на __________ учебный год по учебной дисциплине_____________________________________________ </w:t>
      </w:r>
    </w:p>
    <w:p w:rsidR="00A119D8" w:rsidRDefault="00374B24">
      <w:pPr>
        <w:spacing w:line="360" w:lineRule="auto"/>
        <w:ind w:firstLine="708"/>
        <w:jc w:val="both"/>
      </w:pPr>
      <w:r>
        <w:t>В рабочую программу внесены следующие изменения:</w:t>
      </w:r>
    </w:p>
    <w:p w:rsidR="00A119D8" w:rsidRDefault="00374B24">
      <w:pPr>
        <w:spacing w:line="360" w:lineRule="auto"/>
        <w:jc w:val="both"/>
      </w:pPr>
      <w:r>
        <w:t>_____________________________________________________________________</w:t>
      </w:r>
    </w:p>
    <w:p w:rsidR="00A119D8" w:rsidRDefault="00374B24">
      <w:pPr>
        <w:spacing w:line="360" w:lineRule="auto"/>
        <w:jc w:val="both"/>
      </w:pPr>
      <w:r>
        <w:t>______________________________________________________________________</w:t>
      </w:r>
    </w:p>
    <w:p w:rsidR="00A119D8" w:rsidRDefault="00374B24">
      <w:pPr>
        <w:spacing w:line="360" w:lineRule="auto"/>
        <w:jc w:val="both"/>
      </w:pPr>
      <w:r>
        <w:t>__________________________________________________________________</w:t>
      </w:r>
      <w:r>
        <w:t>____</w:t>
      </w:r>
    </w:p>
    <w:p w:rsidR="00A119D8" w:rsidRDefault="00374B24">
      <w:pPr>
        <w:spacing w:line="360" w:lineRule="auto"/>
        <w:jc w:val="both"/>
      </w:pPr>
      <w:r>
        <w:t>______________________________________________________________________</w:t>
      </w:r>
    </w:p>
    <w:p w:rsidR="00A119D8" w:rsidRDefault="00374B24">
      <w:pPr>
        <w:spacing w:line="360" w:lineRule="auto"/>
        <w:jc w:val="both"/>
      </w:pPr>
      <w:r>
        <w:t>______________________________________________________________________</w:t>
      </w:r>
    </w:p>
    <w:p w:rsidR="00A119D8" w:rsidRDefault="00374B24">
      <w:pPr>
        <w:spacing w:line="360" w:lineRule="auto"/>
        <w:ind w:firstLine="708"/>
        <w:jc w:val="both"/>
      </w:pPr>
      <w:r>
        <w:t>Дополнения и изменения в рабочей программе обсуждены на заседании ПЦК _______________________________________________________</w:t>
      </w:r>
    </w:p>
    <w:p w:rsidR="00A119D8" w:rsidRDefault="00374B24">
      <w:pPr>
        <w:spacing w:line="360" w:lineRule="auto"/>
        <w:jc w:val="both"/>
      </w:pPr>
      <w:r>
        <w:t>«_____» ____________ 20_____г. (протокол № _______</w:t>
      </w:r>
      <w:proofErr w:type="gramStart"/>
      <w:r>
        <w:t xml:space="preserve"> )</w:t>
      </w:r>
      <w:proofErr w:type="gramEnd"/>
      <w:r>
        <w:t>. </w:t>
      </w:r>
    </w:p>
    <w:p w:rsidR="00A119D8" w:rsidRDefault="00374B24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color w:val="000000"/>
        </w:rPr>
        <w:t>Председатель  ПЦК ________________ /___________________/</w:t>
      </w: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A119D8" w:rsidRDefault="00A119D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sectPr w:rsidR="00A119D8">
      <w:pgSz w:w="11906" w:h="16838"/>
      <w:pgMar w:top="851" w:right="567" w:bottom="567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B24" w:rsidRDefault="00374B24">
      <w:r>
        <w:separator/>
      </w:r>
    </w:p>
  </w:endnote>
  <w:endnote w:type="continuationSeparator" w:id="0">
    <w:p w:rsidR="00374B24" w:rsidRDefault="00374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9D8" w:rsidRDefault="00374B2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CE650E">
      <w:rPr>
        <w:color w:val="000000"/>
      </w:rPr>
      <w:fldChar w:fldCharType="separate"/>
    </w:r>
    <w:r w:rsidR="00CE650E">
      <w:rPr>
        <w:noProof/>
        <w:color w:val="000000"/>
      </w:rPr>
      <w:t>1</w:t>
    </w:r>
    <w:r>
      <w:rPr>
        <w:color w:val="000000"/>
      </w:rPr>
      <w:fldChar w:fldCharType="end"/>
    </w:r>
  </w:p>
  <w:p w:rsidR="00A119D8" w:rsidRDefault="00A119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B24" w:rsidRDefault="00374B24">
      <w:r>
        <w:separator/>
      </w:r>
    </w:p>
  </w:footnote>
  <w:footnote w:type="continuationSeparator" w:id="0">
    <w:p w:rsidR="00374B24" w:rsidRDefault="00374B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4349D"/>
    <w:multiLevelType w:val="multilevel"/>
    <w:tmpl w:val="70B8AF8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612" w:hanging="720"/>
      </w:pPr>
    </w:lvl>
    <w:lvl w:ilvl="2">
      <w:start w:val="1"/>
      <w:numFmt w:val="decimal"/>
      <w:lvlText w:val="%1.%2.%3."/>
      <w:lvlJc w:val="left"/>
      <w:pPr>
        <w:ind w:left="504" w:hanging="720"/>
      </w:pPr>
    </w:lvl>
    <w:lvl w:ilvl="3">
      <w:start w:val="1"/>
      <w:numFmt w:val="decimal"/>
      <w:lvlText w:val="%1.%2.%3.%4."/>
      <w:lvlJc w:val="left"/>
      <w:pPr>
        <w:ind w:left="756" w:hanging="1080"/>
      </w:pPr>
    </w:lvl>
    <w:lvl w:ilvl="4">
      <w:start w:val="1"/>
      <w:numFmt w:val="decimal"/>
      <w:lvlText w:val="%1.%2.%3.%4.%5."/>
      <w:lvlJc w:val="left"/>
      <w:pPr>
        <w:ind w:left="648" w:hanging="1080"/>
      </w:pPr>
    </w:lvl>
    <w:lvl w:ilvl="5">
      <w:start w:val="1"/>
      <w:numFmt w:val="decimal"/>
      <w:lvlText w:val="%1.%2.%3.%4.%5.%6."/>
      <w:lvlJc w:val="left"/>
      <w:pPr>
        <w:ind w:left="900" w:hanging="1440"/>
      </w:pPr>
    </w:lvl>
    <w:lvl w:ilvl="6">
      <w:start w:val="1"/>
      <w:numFmt w:val="decimal"/>
      <w:lvlText w:val="%1.%2.%3.%4.%5.%6.%7."/>
      <w:lvlJc w:val="left"/>
      <w:pPr>
        <w:ind w:left="1152" w:hanging="1800"/>
      </w:pPr>
    </w:lvl>
    <w:lvl w:ilvl="7">
      <w:start w:val="1"/>
      <w:numFmt w:val="decimal"/>
      <w:lvlText w:val="%1.%2.%3.%4.%5.%6.%7.%8."/>
      <w:lvlJc w:val="left"/>
      <w:pPr>
        <w:ind w:left="1044" w:hanging="1800"/>
      </w:pPr>
    </w:lvl>
    <w:lvl w:ilvl="8">
      <w:start w:val="1"/>
      <w:numFmt w:val="decimal"/>
      <w:lvlText w:val="%1.%2.%3.%4.%5.%6.%7.%8.%9."/>
      <w:lvlJc w:val="left"/>
      <w:pPr>
        <w:ind w:left="1296" w:hanging="2160"/>
      </w:pPr>
    </w:lvl>
  </w:abstractNum>
  <w:abstractNum w:abstractNumId="1">
    <w:nsid w:val="3CEA1634"/>
    <w:multiLevelType w:val="multilevel"/>
    <w:tmpl w:val="EBDE33B2"/>
    <w:lvl w:ilvl="0">
      <w:start w:val="1"/>
      <w:numFmt w:val="decimal"/>
      <w:lvlText w:val="%1."/>
      <w:lvlJc w:val="left"/>
      <w:pPr>
        <w:ind w:left="644" w:hanging="359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E02598B"/>
    <w:multiLevelType w:val="multilevel"/>
    <w:tmpl w:val="E9E214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5E9A782E"/>
    <w:multiLevelType w:val="multilevel"/>
    <w:tmpl w:val="C39A89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119D8"/>
    <w:rsid w:val="00374B24"/>
    <w:rsid w:val="00A119D8"/>
    <w:rsid w:val="00CE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7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CE650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65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sz w:val="28"/>
      <w:szCs w:val="28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7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CE650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6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g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4811</Words>
  <Characters>27423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Мартынова_ВС</dc:creator>
  <cp:lastModifiedBy>ооо</cp:lastModifiedBy>
  <cp:revision>2</cp:revision>
  <dcterms:created xsi:type="dcterms:W3CDTF">2022-11-01T07:55:00Z</dcterms:created>
  <dcterms:modified xsi:type="dcterms:W3CDTF">2022-11-01T07:55:00Z</dcterms:modified>
</cp:coreProperties>
</file>