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1E0" w:firstRow="1" w:lastRow="1" w:firstColumn="1" w:lastColumn="1" w:noHBand="0" w:noVBand="0"/>
      </w:tblPr>
      <w:tblGrid>
        <w:gridCol w:w="3592"/>
        <w:gridCol w:w="6898"/>
      </w:tblGrid>
      <w:tr w:rsidR="0015105D" w:rsidRPr="00C94569" w:rsidTr="003A3A7E">
        <w:trPr>
          <w:trHeight w:val="5245"/>
        </w:trPr>
        <w:tc>
          <w:tcPr>
            <w:tcW w:w="3592" w:type="dxa"/>
          </w:tcPr>
          <w:p w:rsidR="0015105D" w:rsidRPr="00C94569" w:rsidRDefault="00306698" w:rsidP="00AC37EA">
            <w:pPr>
              <w:pStyle w:val="1"/>
              <w:spacing w:before="0"/>
              <w:ind w:left="-284" w:firstLine="176"/>
              <w:jc w:val="center"/>
              <w:rPr>
                <w:rFonts w:ascii="Calibri" w:eastAsia="Calibri" w:hAnsi="Calibri"/>
              </w:rPr>
            </w:pPr>
            <w:r w:rsidRPr="00306698">
              <w:rPr>
                <w:rFonts w:ascii="Calibri" w:eastAsia="Calibri" w:hAnsi="Calibri"/>
                <w:noProof/>
              </w:rPr>
              <w:drawing>
                <wp:inline distT="0" distB="0" distL="0" distR="0" wp14:anchorId="17ED7F69" wp14:editId="0D3DACB3">
                  <wp:extent cx="2314575" cy="3209925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321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8" w:type="dxa"/>
          </w:tcPr>
          <w:p w:rsidR="003A3A7E" w:rsidRPr="00C94569" w:rsidRDefault="003A3A7E" w:rsidP="00AC37EA">
            <w:pPr>
              <w:pStyle w:val="1"/>
              <w:tabs>
                <w:tab w:val="left" w:pos="636"/>
              </w:tabs>
              <w:jc w:val="center"/>
              <w:rPr>
                <w:rFonts w:eastAsia="Calibri"/>
                <w:b w:val="0"/>
                <w:sz w:val="28"/>
                <w:szCs w:val="28"/>
              </w:rPr>
            </w:pPr>
            <w:r w:rsidRPr="00C94569">
              <w:rPr>
                <w:rFonts w:eastAsia="Calibri"/>
                <w:sz w:val="28"/>
                <w:szCs w:val="28"/>
              </w:rPr>
              <w:t>Мин</w:t>
            </w:r>
            <w:r>
              <w:rPr>
                <w:rFonts w:eastAsia="Calibri"/>
                <w:sz w:val="28"/>
                <w:szCs w:val="28"/>
              </w:rPr>
              <w:t>истерство образования Иркутской области</w:t>
            </w:r>
          </w:p>
          <w:p w:rsidR="003A3A7E" w:rsidRPr="00C94569" w:rsidRDefault="003A3A7E" w:rsidP="003A3A7E">
            <w:pPr>
              <w:jc w:val="center"/>
              <w:rPr>
                <w:rFonts w:eastAsia="Calibri"/>
                <w:b/>
              </w:rPr>
            </w:pPr>
          </w:p>
          <w:p w:rsidR="003A3A7E" w:rsidRPr="00C94569" w:rsidRDefault="00306698" w:rsidP="003A3A7E">
            <w:pPr>
              <w:ind w:left="-108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="003A3A7E" w:rsidRPr="00C94569">
              <w:rPr>
                <w:rFonts w:eastAsia="Calibri"/>
                <w:sz w:val="28"/>
                <w:szCs w:val="28"/>
              </w:rPr>
              <w:t xml:space="preserve">осударственное </w:t>
            </w:r>
            <w:r w:rsidR="003A3A7E">
              <w:rPr>
                <w:rFonts w:eastAsia="Calibri"/>
                <w:sz w:val="28"/>
                <w:szCs w:val="28"/>
              </w:rPr>
              <w:t xml:space="preserve">бюджетное </w:t>
            </w:r>
            <w:r>
              <w:rPr>
                <w:rFonts w:eastAsia="Calibri"/>
                <w:sz w:val="28"/>
                <w:szCs w:val="28"/>
              </w:rPr>
              <w:t xml:space="preserve">профессиональное </w:t>
            </w:r>
            <w:r>
              <w:rPr>
                <w:rFonts w:eastAsia="Calibri"/>
                <w:sz w:val="28"/>
                <w:szCs w:val="28"/>
              </w:rPr>
              <w:br/>
            </w:r>
            <w:r w:rsidR="003A3A7E" w:rsidRPr="00C94569">
              <w:rPr>
                <w:rFonts w:eastAsia="Calibri"/>
                <w:sz w:val="28"/>
                <w:szCs w:val="28"/>
              </w:rPr>
              <w:t>образовательное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3A3A7E" w:rsidRPr="00C94569">
              <w:rPr>
                <w:rFonts w:eastAsia="Calibri"/>
                <w:sz w:val="28"/>
                <w:szCs w:val="28"/>
              </w:rPr>
              <w:t xml:space="preserve">учреждение </w:t>
            </w:r>
            <w:r w:rsidR="003A3A7E"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3A3A7E" w:rsidRPr="00C94569" w:rsidRDefault="003A3A7E" w:rsidP="003A3A7E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15105D" w:rsidRPr="00C94569" w:rsidRDefault="0015105D" w:rsidP="00627DB9">
            <w:pPr>
              <w:rPr>
                <w:rFonts w:ascii="Calibri" w:eastAsia="Calibri" w:hAnsi="Calibri"/>
              </w:rPr>
            </w:pPr>
          </w:p>
        </w:tc>
      </w:tr>
    </w:tbl>
    <w:p w:rsidR="0015105D" w:rsidRDefault="00831494" w:rsidP="00D85024">
      <w:pPr>
        <w:pStyle w:val="1"/>
        <w:spacing w:before="1440"/>
        <w:jc w:val="center"/>
        <w:rPr>
          <w:sz w:val="44"/>
          <w:szCs w:val="44"/>
        </w:rPr>
      </w:pPr>
      <w:r w:rsidRPr="00CF4514">
        <w:rPr>
          <w:rFonts w:ascii="Times New Roman" w:hAnsi="Times New Roman"/>
          <w:b w:val="0"/>
          <w:caps/>
        </w:rPr>
        <w:t>РАБОЧАЯ ПРОГРАММа УЧЕБНОЙ ДИСЦИПЛИНЫ</w:t>
      </w:r>
    </w:p>
    <w:p w:rsidR="0015105D" w:rsidRPr="00D85024" w:rsidRDefault="00A66EF4" w:rsidP="003066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center"/>
        <w:rPr>
          <w:b/>
          <w:sz w:val="28"/>
          <w:szCs w:val="28"/>
        </w:rPr>
      </w:pPr>
      <w:r w:rsidRPr="00D85024">
        <w:rPr>
          <w:b/>
          <w:sz w:val="28"/>
          <w:szCs w:val="28"/>
        </w:rPr>
        <w:tab/>
      </w:r>
      <w:r w:rsidR="00AC37EA" w:rsidRPr="00D85024">
        <w:rPr>
          <w:b/>
          <w:sz w:val="28"/>
          <w:szCs w:val="28"/>
        </w:rPr>
        <w:t>ЕН.</w:t>
      </w:r>
      <w:r w:rsidR="00731EFA">
        <w:rPr>
          <w:b/>
          <w:sz w:val="28"/>
          <w:szCs w:val="28"/>
        </w:rPr>
        <w:t>0</w:t>
      </w:r>
      <w:r w:rsidR="00A10560" w:rsidRPr="00D85024">
        <w:rPr>
          <w:b/>
          <w:sz w:val="28"/>
          <w:szCs w:val="28"/>
        </w:rPr>
        <w:t xml:space="preserve">1 </w:t>
      </w:r>
      <w:r w:rsidR="009117A1" w:rsidRPr="00D85024">
        <w:rPr>
          <w:b/>
          <w:sz w:val="28"/>
          <w:szCs w:val="28"/>
        </w:rPr>
        <w:t>МАТЕМАТИКА</w:t>
      </w:r>
      <w:r w:rsidR="009117A1" w:rsidRPr="00D85024">
        <w:rPr>
          <w:b/>
          <w:sz w:val="28"/>
          <w:szCs w:val="28"/>
        </w:rPr>
        <w:tab/>
      </w:r>
    </w:p>
    <w:p w:rsidR="00306698" w:rsidRPr="00831494" w:rsidRDefault="0015105D" w:rsidP="006A3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6960"/>
        <w:jc w:val="center"/>
        <w:rPr>
          <w:bCs/>
          <w:sz w:val="28"/>
          <w:szCs w:val="28"/>
        </w:rPr>
      </w:pPr>
      <w:r w:rsidRPr="00831494">
        <w:rPr>
          <w:bCs/>
          <w:sz w:val="28"/>
          <w:szCs w:val="28"/>
        </w:rPr>
        <w:t>20</w:t>
      </w:r>
      <w:r w:rsidR="00A95702">
        <w:rPr>
          <w:bCs/>
          <w:sz w:val="28"/>
          <w:szCs w:val="28"/>
        </w:rPr>
        <w:t>2</w:t>
      </w:r>
      <w:r w:rsidR="0043787B">
        <w:rPr>
          <w:bCs/>
          <w:sz w:val="28"/>
          <w:szCs w:val="28"/>
        </w:rPr>
        <w:t>2</w:t>
      </w:r>
      <w:r w:rsidR="00A95702">
        <w:rPr>
          <w:bCs/>
          <w:sz w:val="28"/>
          <w:szCs w:val="28"/>
        </w:rPr>
        <w:t xml:space="preserve"> </w:t>
      </w:r>
      <w:r w:rsidRPr="00831494">
        <w:rPr>
          <w:bCs/>
          <w:sz w:val="28"/>
          <w:szCs w:val="28"/>
        </w:rPr>
        <w:t>г.</w:t>
      </w:r>
      <w:r w:rsidR="00306698" w:rsidRPr="00831494">
        <w:rPr>
          <w:bCs/>
          <w:sz w:val="28"/>
          <w:szCs w:val="28"/>
        </w:rPr>
        <w:br w:type="page"/>
      </w:r>
    </w:p>
    <w:p w:rsidR="008D78B7" w:rsidRDefault="00DF434A" w:rsidP="003A3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lastRenderedPageBreak/>
        <w:tab/>
      </w:r>
      <w:r>
        <w:tab/>
      </w:r>
      <w:r>
        <w:tab/>
      </w:r>
    </w:p>
    <w:p w:rsidR="0015105D" w:rsidRPr="002E2013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  <w:r w:rsidRPr="002E2013">
        <w:rPr>
          <w:b/>
          <w:sz w:val="28"/>
          <w:szCs w:val="28"/>
        </w:rPr>
        <w:t>СОДЕРЖАНИЕ</w:t>
      </w:r>
    </w:p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15105D" w:rsidRPr="005E50D5" w:rsidTr="00627DB9">
        <w:tc>
          <w:tcPr>
            <w:tcW w:w="7905" w:type="dxa"/>
            <w:shd w:val="clear" w:color="auto" w:fill="auto"/>
          </w:tcPr>
          <w:p w:rsidR="0015105D" w:rsidRPr="005E50D5" w:rsidRDefault="0015105D" w:rsidP="00627DB9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15105D" w:rsidRPr="005E50D5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  <w:r w:rsidRPr="005E50D5">
              <w:rPr>
                <w:sz w:val="28"/>
                <w:szCs w:val="28"/>
              </w:rPr>
              <w:t>Стр.</w:t>
            </w:r>
          </w:p>
        </w:tc>
      </w:tr>
      <w:tr w:rsidR="0015105D" w:rsidRPr="005E50D5" w:rsidTr="00627DB9">
        <w:tc>
          <w:tcPr>
            <w:tcW w:w="7905" w:type="dxa"/>
            <w:shd w:val="clear" w:color="auto" w:fill="auto"/>
          </w:tcPr>
          <w:p w:rsidR="0015105D" w:rsidRPr="00831494" w:rsidRDefault="0015105D" w:rsidP="00627DB9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31494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ПАСПОРТ ПРОГРАММЫ УЧЕБНОЙ ДИСЦИПЛИНЫ</w:t>
            </w:r>
          </w:p>
          <w:p w:rsidR="0015105D" w:rsidRPr="00831494" w:rsidRDefault="0015105D" w:rsidP="00627DB9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15105D" w:rsidRPr="005E50D5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169DE">
              <w:rPr>
                <w:sz w:val="28"/>
                <w:szCs w:val="28"/>
              </w:rPr>
              <w:t>4</w:t>
            </w:r>
          </w:p>
        </w:tc>
      </w:tr>
      <w:tr w:rsidR="0015105D" w:rsidRPr="005E50D5" w:rsidTr="00627DB9">
        <w:tc>
          <w:tcPr>
            <w:tcW w:w="7905" w:type="dxa"/>
            <w:shd w:val="clear" w:color="auto" w:fill="auto"/>
          </w:tcPr>
          <w:p w:rsidR="0015105D" w:rsidRPr="00831494" w:rsidRDefault="0015105D" w:rsidP="00DC273C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31494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СТРУКТУРА и содержание УЧЕБНОЙ ДИСЦ</w:t>
            </w:r>
            <w:r w:rsidRPr="00831494">
              <w:rPr>
                <w:rFonts w:ascii="Times New Roman" w:hAnsi="Times New Roman"/>
                <w:b w:val="0"/>
                <w:caps/>
                <w:sz w:val="28"/>
                <w:szCs w:val="28"/>
              </w:rPr>
              <w:t>И</w:t>
            </w:r>
            <w:r w:rsidRPr="00831494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ПЛИНЫ</w:t>
            </w:r>
          </w:p>
        </w:tc>
        <w:tc>
          <w:tcPr>
            <w:tcW w:w="1666" w:type="dxa"/>
            <w:shd w:val="clear" w:color="auto" w:fill="auto"/>
          </w:tcPr>
          <w:p w:rsidR="0015105D" w:rsidRPr="005E50D5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169DE">
              <w:rPr>
                <w:sz w:val="28"/>
                <w:szCs w:val="28"/>
              </w:rPr>
              <w:t>6</w:t>
            </w:r>
          </w:p>
        </w:tc>
      </w:tr>
      <w:tr w:rsidR="0015105D" w:rsidRPr="005E50D5" w:rsidTr="00627DB9">
        <w:trPr>
          <w:trHeight w:val="670"/>
        </w:trPr>
        <w:tc>
          <w:tcPr>
            <w:tcW w:w="7905" w:type="dxa"/>
            <w:shd w:val="clear" w:color="auto" w:fill="auto"/>
          </w:tcPr>
          <w:p w:rsidR="0015105D" w:rsidRPr="00831494" w:rsidRDefault="0015105D" w:rsidP="00DC273C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31494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условия реализации  учебной дисциплины</w:t>
            </w:r>
          </w:p>
        </w:tc>
        <w:tc>
          <w:tcPr>
            <w:tcW w:w="1666" w:type="dxa"/>
            <w:shd w:val="clear" w:color="auto" w:fill="auto"/>
          </w:tcPr>
          <w:p w:rsidR="0015105D" w:rsidRPr="005E50D5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36F3F">
              <w:rPr>
                <w:sz w:val="28"/>
                <w:szCs w:val="28"/>
              </w:rPr>
              <w:t>11</w:t>
            </w:r>
          </w:p>
        </w:tc>
      </w:tr>
      <w:tr w:rsidR="0015105D" w:rsidRPr="005E50D5" w:rsidTr="00627DB9">
        <w:tc>
          <w:tcPr>
            <w:tcW w:w="7905" w:type="dxa"/>
            <w:shd w:val="clear" w:color="auto" w:fill="auto"/>
          </w:tcPr>
          <w:p w:rsidR="0015105D" w:rsidRPr="00831494" w:rsidRDefault="0015105D" w:rsidP="00627DB9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31494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15105D" w:rsidRPr="00831494" w:rsidRDefault="0015105D" w:rsidP="00627DB9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15105D" w:rsidRPr="005E50D5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36F3F">
              <w:rPr>
                <w:sz w:val="28"/>
                <w:szCs w:val="28"/>
              </w:rPr>
              <w:t>12</w:t>
            </w:r>
          </w:p>
        </w:tc>
      </w:tr>
    </w:tbl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8D78B7" w:rsidRPr="00D85024" w:rsidRDefault="0015105D" w:rsidP="00134DE1">
      <w:pPr>
        <w:pStyle w:val="af1"/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BA6786">
        <w:rPr>
          <w:b/>
          <w:caps/>
          <w:sz w:val="28"/>
          <w:szCs w:val="28"/>
          <w:u w:val="single"/>
        </w:rPr>
        <w:br w:type="page"/>
      </w:r>
      <w:r w:rsidR="008D78B7" w:rsidRPr="00D85024">
        <w:rPr>
          <w:b/>
          <w:caps/>
        </w:rPr>
        <w:lastRenderedPageBreak/>
        <w:t>паспорт рабочей ПРОГРАММЫ УЧЕБНОЙ ДИСЦИПЛИНЫ</w:t>
      </w:r>
    </w:p>
    <w:p w:rsidR="008D78B7" w:rsidRPr="00D85024" w:rsidRDefault="00117537" w:rsidP="00A66EF4">
      <w:pPr>
        <w:pBdr>
          <w:bottom w:val="single" w:sz="8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701" w:right="1417"/>
        <w:jc w:val="center"/>
        <w:rPr>
          <w:b/>
        </w:rPr>
      </w:pPr>
      <w:r w:rsidRPr="00D85024">
        <w:rPr>
          <w:b/>
        </w:rPr>
        <w:tab/>
        <w:t>МАТЕМАТИКА</w:t>
      </w:r>
      <w:r w:rsidRPr="00D85024">
        <w:rPr>
          <w:b/>
        </w:rPr>
        <w:tab/>
      </w:r>
    </w:p>
    <w:p w:rsidR="008D78B7" w:rsidRPr="00D85024" w:rsidRDefault="008D78B7" w:rsidP="008D7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  <w:r w:rsidRPr="00D85024">
        <w:rPr>
          <w:i/>
        </w:rPr>
        <w:t xml:space="preserve"> </w:t>
      </w:r>
    </w:p>
    <w:p w:rsidR="008D78B7" w:rsidRPr="00D85024" w:rsidRDefault="008D78B7" w:rsidP="00134DE1">
      <w:pPr>
        <w:pStyle w:val="af1"/>
        <w:numPr>
          <w:ilvl w:val="1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hanging="650"/>
        <w:jc w:val="both"/>
        <w:rPr>
          <w:b/>
        </w:rPr>
      </w:pPr>
      <w:r w:rsidRPr="00D85024">
        <w:rPr>
          <w:b/>
        </w:rPr>
        <w:t>Область применения рабочей программы</w:t>
      </w:r>
    </w:p>
    <w:p w:rsidR="008D78B7" w:rsidRPr="00D85024" w:rsidRDefault="00831494" w:rsidP="00F25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185" w:firstLine="425"/>
        <w:jc w:val="both"/>
      </w:pPr>
      <w:r w:rsidRPr="00D85024"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8D78B7" w:rsidRPr="00D85024">
        <w:t xml:space="preserve"> </w:t>
      </w:r>
      <w:r w:rsidR="00372C1E" w:rsidRPr="00D85024">
        <w:t>38.02.01</w:t>
      </w:r>
      <w:r w:rsidR="0064553B" w:rsidRPr="00D85024">
        <w:t xml:space="preserve"> </w:t>
      </w:r>
      <w:r w:rsidR="00AF1291" w:rsidRPr="00D85024">
        <w:t>Экон</w:t>
      </w:r>
      <w:r w:rsidR="00AF1291" w:rsidRPr="00D85024">
        <w:t>о</w:t>
      </w:r>
      <w:r w:rsidR="00AF1291" w:rsidRPr="00D85024">
        <w:t>мика и бухгалтерский учет</w:t>
      </w:r>
      <w:r w:rsidR="00117537" w:rsidRPr="00D85024">
        <w:t xml:space="preserve"> (по отраслям)</w:t>
      </w:r>
    </w:p>
    <w:p w:rsidR="008D78B7" w:rsidRPr="00CB70FD" w:rsidRDefault="008D78B7" w:rsidP="00134DE1">
      <w:pPr>
        <w:pStyle w:val="af1"/>
        <w:numPr>
          <w:ilvl w:val="1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 w:hanging="650"/>
        <w:jc w:val="both"/>
        <w:rPr>
          <w:b/>
        </w:rPr>
      </w:pPr>
      <w:r w:rsidRPr="00D85024">
        <w:rPr>
          <w:b/>
        </w:rPr>
        <w:t xml:space="preserve">Место учебной дисциплины в структуре основной профессиональной образовательной программы: </w:t>
      </w:r>
      <w:r w:rsidR="00A06AAD" w:rsidRPr="00CB70FD">
        <w:t>дисциплина входит в м</w:t>
      </w:r>
      <w:r w:rsidR="00A73C27" w:rsidRPr="00CB70FD">
        <w:t>атематический и общий естественнонаучный цикл</w:t>
      </w:r>
    </w:p>
    <w:p w:rsidR="008D78B7" w:rsidRPr="00D85024" w:rsidRDefault="008D78B7" w:rsidP="00134DE1">
      <w:pPr>
        <w:pStyle w:val="af1"/>
        <w:numPr>
          <w:ilvl w:val="1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left="720" w:right="-187" w:hanging="652"/>
        <w:contextualSpacing w:val="0"/>
        <w:jc w:val="both"/>
      </w:pPr>
      <w:r w:rsidRPr="00D85024">
        <w:rPr>
          <w:b/>
        </w:rPr>
        <w:t>Цели и задачи учебной дисциплины – требования к результатам освоения учебной дисциплины:</w:t>
      </w:r>
    </w:p>
    <w:p w:rsidR="008D78B7" w:rsidRPr="00D85024" w:rsidRDefault="008D78B7" w:rsidP="005B1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left="142" w:right="-185" w:firstLine="142"/>
        <w:jc w:val="both"/>
      </w:pPr>
      <w:r w:rsidRPr="00D85024">
        <w:t>В результате освоения учебной дисциплины обучающийся должен уметь:</w:t>
      </w:r>
    </w:p>
    <w:p w:rsidR="00A73C27" w:rsidRDefault="009D2A61" w:rsidP="00134DE1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</w:pPr>
      <w:r w:rsidRPr="00747563">
        <w:t>решать прикладные задачи в области профессиональной деятельности</w:t>
      </w:r>
    </w:p>
    <w:p w:rsidR="009D2A61" w:rsidRDefault="009D2A61" w:rsidP="00134DE1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</w:pPr>
      <w:r w:rsidRPr="00747563">
        <w:t>организовывать самостоятельную работу при освоении профессиональных компетенций; стремиться к самообразованию и повышению профессионального уровня</w:t>
      </w:r>
    </w:p>
    <w:p w:rsidR="009D2A61" w:rsidRPr="009D2A61" w:rsidRDefault="009D2A61" w:rsidP="00134DE1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</w:pPr>
      <w:r w:rsidRPr="00747563">
        <w:rPr>
          <w:bCs/>
        </w:rPr>
        <w:t>умело и эффективно работать в коллективе, соблюдать профессиональную этику</w:t>
      </w:r>
    </w:p>
    <w:p w:rsidR="009D2A61" w:rsidRPr="00D85024" w:rsidRDefault="009D2A61" w:rsidP="00134DE1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</w:pPr>
      <w:r w:rsidRPr="00747563">
        <w:t>рационально и корректно использовать информационные ресурсы в профессиональной и учебной деятельности</w:t>
      </w:r>
    </w:p>
    <w:p w:rsidR="008D78B7" w:rsidRPr="00D85024" w:rsidRDefault="008D78B7" w:rsidP="005B1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left="142" w:right="-185" w:firstLine="142"/>
        <w:jc w:val="both"/>
      </w:pPr>
      <w:r w:rsidRPr="00D85024">
        <w:t>В результате освоения учебной дисциплины обучающийся должен знать:</w:t>
      </w:r>
    </w:p>
    <w:p w:rsidR="00A73C27" w:rsidRPr="00D85024" w:rsidRDefault="00F77994" w:rsidP="00134DE1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</w:pPr>
      <w:r>
        <w:t>основные математические методы</w:t>
      </w:r>
      <w:r w:rsidR="009D2A61" w:rsidRPr="00747563">
        <w:t xml:space="preserve"> решения прикладных задач в области профессионал</w:t>
      </w:r>
      <w:r w:rsidR="009D2A61" w:rsidRPr="00747563">
        <w:t>ь</w:t>
      </w:r>
      <w:r w:rsidR="009D2A61" w:rsidRPr="00747563">
        <w:t>ной деятельности</w:t>
      </w:r>
      <w:r w:rsidR="00A73C27" w:rsidRPr="00D85024">
        <w:t>;</w:t>
      </w:r>
    </w:p>
    <w:p w:rsidR="00A73C27" w:rsidRPr="006A338A" w:rsidRDefault="00F77994" w:rsidP="00134DE1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</w:pPr>
      <w:r w:rsidRPr="006A338A">
        <w:t>основные понятия и методы</w:t>
      </w:r>
      <w:r w:rsidR="009D2A61" w:rsidRPr="006A338A">
        <w:t xml:space="preserve"> теории комплексных чисел, линейной алгебры, математич</w:t>
      </w:r>
      <w:r w:rsidR="009D2A61" w:rsidRPr="006A338A">
        <w:t>е</w:t>
      </w:r>
      <w:r w:rsidR="009D2A61" w:rsidRPr="006A338A">
        <w:t>ского анализа</w:t>
      </w:r>
      <w:r w:rsidR="00737659" w:rsidRPr="006A338A">
        <w:t>, теории вероятностей и математической статистики</w:t>
      </w:r>
      <w:r w:rsidR="00A73C27" w:rsidRPr="006A338A">
        <w:t>;</w:t>
      </w:r>
    </w:p>
    <w:p w:rsidR="00A73C27" w:rsidRPr="00D85024" w:rsidRDefault="009D2A61" w:rsidP="00134DE1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</w:pPr>
      <w:r w:rsidRPr="00747563">
        <w:t>значение математики в профессиональной деятельности и при освоении ППССЗ</w:t>
      </w:r>
      <w:r w:rsidR="00A73C27" w:rsidRPr="00D85024">
        <w:t>;</w:t>
      </w:r>
    </w:p>
    <w:p w:rsidR="00A73C27" w:rsidRDefault="00F77994" w:rsidP="00134DE1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</w:pPr>
      <w:r>
        <w:t>математические понятия и определения, способы</w:t>
      </w:r>
      <w:r w:rsidR="009D2A61" w:rsidRPr="00747563">
        <w:t xml:space="preserve"> доказательства математическими мет</w:t>
      </w:r>
      <w:r w:rsidR="009D2A61" w:rsidRPr="00747563">
        <w:t>о</w:t>
      </w:r>
      <w:r w:rsidR="009D2A61" w:rsidRPr="00747563">
        <w:t>дами</w:t>
      </w:r>
      <w:r w:rsidR="00A73C27" w:rsidRPr="00D85024">
        <w:t>;</w:t>
      </w:r>
    </w:p>
    <w:p w:rsidR="009D2A61" w:rsidRPr="00D85024" w:rsidRDefault="00F77994" w:rsidP="00134DE1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</w:pPr>
      <w:r>
        <w:t>математический анализ</w:t>
      </w:r>
      <w:r w:rsidR="009D2A61" w:rsidRPr="00747563">
        <w:t xml:space="preserve"> информации, представленной различными способами, а так</w:t>
      </w:r>
      <w:r>
        <w:t>же методы</w:t>
      </w:r>
      <w:r w:rsidR="009D2A61" w:rsidRPr="00747563">
        <w:t xml:space="preserve"> построения графиков различных процессов</w:t>
      </w:r>
      <w:r>
        <w:t>.</w:t>
      </w:r>
    </w:p>
    <w:p w:rsidR="008D78B7" w:rsidRPr="00D85024" w:rsidRDefault="008D78B7" w:rsidP="00134DE1">
      <w:pPr>
        <w:pStyle w:val="af1"/>
        <w:numPr>
          <w:ilvl w:val="1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 w:hanging="650"/>
        <w:jc w:val="both"/>
        <w:rPr>
          <w:b/>
        </w:rPr>
      </w:pPr>
      <w:r w:rsidRPr="00D85024">
        <w:rPr>
          <w:b/>
        </w:rPr>
        <w:t>Компетенции, формируемые в результате освоения учебной дисциплины:</w:t>
      </w:r>
    </w:p>
    <w:p w:rsidR="008D78B7" w:rsidRPr="00D85024" w:rsidRDefault="008D78B7" w:rsidP="006A6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5024">
        <w:t>Программа учебной дисциплины способствует формированию следующих компетенций:</w:t>
      </w:r>
    </w:p>
    <w:p w:rsidR="008D78B7" w:rsidRPr="0009446A" w:rsidRDefault="008D78B7" w:rsidP="006A6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</w:pPr>
      <w:r w:rsidRPr="0009446A">
        <w:t>Общие компетенции (</w:t>
      </w:r>
      <w:proofErr w:type="gramStart"/>
      <w:r w:rsidRPr="0009446A">
        <w:t>ОК</w:t>
      </w:r>
      <w:proofErr w:type="gramEnd"/>
      <w:r w:rsidRPr="0009446A">
        <w:t>):</w:t>
      </w:r>
    </w:p>
    <w:p w:rsidR="00780421" w:rsidRDefault="00A42601" w:rsidP="00A42601">
      <w:pPr>
        <w:pStyle w:val="ac"/>
        <w:widowControl w:val="0"/>
        <w:ind w:left="142" w:firstLine="284"/>
        <w:jc w:val="both"/>
        <w:rPr>
          <w:rFonts w:ascii="Times New Roman" w:hAnsi="Times New Roman" w:cs="Times New Roman"/>
          <w:szCs w:val="24"/>
        </w:rPr>
      </w:pPr>
      <w:proofErr w:type="gramStart"/>
      <w:r w:rsidRPr="0009446A">
        <w:rPr>
          <w:rFonts w:ascii="Times New Roman" w:hAnsi="Times New Roman" w:cs="Times New Roman"/>
          <w:szCs w:val="24"/>
        </w:rPr>
        <w:t>ОК</w:t>
      </w:r>
      <w:proofErr w:type="gramEnd"/>
      <w:r w:rsidR="00780421">
        <w:rPr>
          <w:rFonts w:ascii="Times New Roman" w:hAnsi="Times New Roman" w:cs="Times New Roman"/>
          <w:szCs w:val="24"/>
        </w:rPr>
        <w:t xml:space="preserve"> 1</w:t>
      </w:r>
      <w:r w:rsidRPr="0009446A">
        <w:rPr>
          <w:rFonts w:ascii="Times New Roman" w:hAnsi="Times New Roman" w:cs="Times New Roman"/>
          <w:szCs w:val="24"/>
        </w:rPr>
        <w:t>.</w:t>
      </w:r>
      <w:r w:rsidR="00A66EF4" w:rsidRPr="0009446A">
        <w:rPr>
          <w:rFonts w:ascii="Times New Roman" w:hAnsi="Times New Roman" w:cs="Times New Roman"/>
          <w:szCs w:val="24"/>
        </w:rPr>
        <w:t xml:space="preserve"> </w:t>
      </w:r>
      <w:r w:rsidR="00780421" w:rsidRPr="00747563">
        <w:rPr>
          <w:rFonts w:ascii="Times New Roman" w:hAnsi="Times New Roman"/>
          <w:iCs/>
          <w:szCs w:val="24"/>
        </w:rPr>
        <w:t>Выбирать способы решения задач профессиональной деятельности, применительно к различным контекстам</w:t>
      </w:r>
      <w:r w:rsidR="00780421" w:rsidRPr="0009446A">
        <w:rPr>
          <w:rFonts w:ascii="Times New Roman" w:hAnsi="Times New Roman" w:cs="Times New Roman"/>
          <w:szCs w:val="24"/>
        </w:rPr>
        <w:t xml:space="preserve"> </w:t>
      </w:r>
    </w:p>
    <w:p w:rsidR="00651980" w:rsidRPr="0009446A" w:rsidRDefault="00780421" w:rsidP="00A42601">
      <w:pPr>
        <w:pStyle w:val="ac"/>
        <w:widowControl w:val="0"/>
        <w:ind w:left="142" w:firstLine="284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ОК</w:t>
      </w:r>
      <w:proofErr w:type="gramEnd"/>
      <w:r>
        <w:rPr>
          <w:rFonts w:ascii="Times New Roman" w:hAnsi="Times New Roman" w:cs="Times New Roman"/>
          <w:szCs w:val="24"/>
        </w:rPr>
        <w:t xml:space="preserve"> 2</w:t>
      </w:r>
      <w:r w:rsidR="00A42601" w:rsidRPr="0009446A">
        <w:rPr>
          <w:rFonts w:ascii="Times New Roman" w:hAnsi="Times New Roman" w:cs="Times New Roman"/>
          <w:szCs w:val="24"/>
        </w:rPr>
        <w:t xml:space="preserve">. </w:t>
      </w:r>
      <w:r w:rsidRPr="00747563">
        <w:rPr>
          <w:rFonts w:ascii="Times New Roman" w:hAnsi="Times New Roman"/>
          <w:szCs w:val="24"/>
        </w:rPr>
        <w:t>Осуществлять поиск, анализ и интерпретацию информации, необходимой для в</w:t>
      </w:r>
      <w:r w:rsidRPr="00747563">
        <w:rPr>
          <w:rFonts w:ascii="Times New Roman" w:hAnsi="Times New Roman"/>
          <w:szCs w:val="24"/>
        </w:rPr>
        <w:t>ы</w:t>
      </w:r>
      <w:r w:rsidRPr="00747563">
        <w:rPr>
          <w:rFonts w:ascii="Times New Roman" w:hAnsi="Times New Roman"/>
          <w:szCs w:val="24"/>
        </w:rPr>
        <w:t>полнения задач профессиональной деятельности</w:t>
      </w:r>
      <w:r w:rsidRPr="0009446A">
        <w:rPr>
          <w:rFonts w:ascii="Times New Roman" w:hAnsi="Times New Roman" w:cs="Times New Roman"/>
          <w:szCs w:val="24"/>
        </w:rPr>
        <w:t xml:space="preserve"> </w:t>
      </w:r>
      <w:r w:rsidR="00A42601" w:rsidRPr="0009446A">
        <w:rPr>
          <w:rFonts w:ascii="Times New Roman" w:hAnsi="Times New Roman" w:cs="Times New Roman"/>
          <w:szCs w:val="24"/>
        </w:rPr>
        <w:t xml:space="preserve">ОК5. </w:t>
      </w:r>
      <w:r w:rsidR="00A73C27" w:rsidRPr="0009446A">
        <w:rPr>
          <w:rFonts w:ascii="Times New Roman" w:hAnsi="Times New Roman" w:cs="Times New Roman"/>
          <w:szCs w:val="24"/>
        </w:rPr>
        <w:t>Использовать информационно-коммуникационные технологии для совершенствования профессиональной деятельности.</w:t>
      </w:r>
    </w:p>
    <w:p w:rsidR="00E7248E" w:rsidRDefault="00780421" w:rsidP="00E7248E">
      <w:pPr>
        <w:pStyle w:val="ac"/>
        <w:widowControl w:val="0"/>
        <w:ind w:left="142" w:firstLine="284"/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ОК</w:t>
      </w:r>
      <w:proofErr w:type="gramEnd"/>
      <w:r>
        <w:rPr>
          <w:rFonts w:ascii="Times New Roman" w:hAnsi="Times New Roman" w:cs="Times New Roman"/>
          <w:szCs w:val="24"/>
        </w:rPr>
        <w:t> 3</w:t>
      </w:r>
      <w:r w:rsidR="00E7248E" w:rsidRPr="0009446A">
        <w:rPr>
          <w:rFonts w:ascii="Times New Roman" w:hAnsi="Times New Roman" w:cs="Times New Roman"/>
          <w:szCs w:val="24"/>
        </w:rPr>
        <w:t xml:space="preserve">. </w:t>
      </w:r>
      <w:r w:rsidRPr="00747563">
        <w:rPr>
          <w:rFonts w:ascii="Times New Roman" w:hAnsi="Times New Roman"/>
          <w:szCs w:val="24"/>
        </w:rPr>
        <w:t>Планировать и реализовывать собственное профессиональное и личностное разв</w:t>
      </w:r>
      <w:r w:rsidRPr="00747563">
        <w:rPr>
          <w:rFonts w:ascii="Times New Roman" w:hAnsi="Times New Roman"/>
          <w:szCs w:val="24"/>
        </w:rPr>
        <w:t>и</w:t>
      </w:r>
      <w:r w:rsidRPr="00747563">
        <w:rPr>
          <w:rFonts w:ascii="Times New Roman" w:hAnsi="Times New Roman"/>
          <w:szCs w:val="24"/>
        </w:rPr>
        <w:t>тие.</w:t>
      </w:r>
    </w:p>
    <w:p w:rsidR="00780421" w:rsidRDefault="00780421" w:rsidP="00E7248E">
      <w:pPr>
        <w:pStyle w:val="ac"/>
        <w:widowControl w:val="0"/>
        <w:ind w:left="142" w:firstLine="284"/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ОК</w:t>
      </w:r>
      <w:proofErr w:type="gramEnd"/>
      <w:r>
        <w:rPr>
          <w:rFonts w:ascii="Times New Roman" w:hAnsi="Times New Roman" w:cs="Times New Roman"/>
          <w:szCs w:val="24"/>
        </w:rPr>
        <w:t xml:space="preserve"> 4.</w:t>
      </w:r>
      <w:r w:rsidRPr="00780421">
        <w:rPr>
          <w:rFonts w:ascii="Times New Roman" w:hAnsi="Times New Roman"/>
          <w:szCs w:val="24"/>
        </w:rPr>
        <w:t xml:space="preserve"> </w:t>
      </w:r>
      <w:r w:rsidRPr="00747563">
        <w:rPr>
          <w:rFonts w:ascii="Times New Roman" w:hAnsi="Times New Roman"/>
          <w:szCs w:val="24"/>
        </w:rPr>
        <w:t>Работать в коллективе и команде, эффективно взаимодействовать с коллегами, р</w:t>
      </w:r>
      <w:r w:rsidRPr="00747563">
        <w:rPr>
          <w:rFonts w:ascii="Times New Roman" w:hAnsi="Times New Roman"/>
          <w:szCs w:val="24"/>
        </w:rPr>
        <w:t>у</w:t>
      </w:r>
      <w:r w:rsidRPr="00747563">
        <w:rPr>
          <w:rFonts w:ascii="Times New Roman" w:hAnsi="Times New Roman"/>
          <w:szCs w:val="24"/>
        </w:rPr>
        <w:t>ководством, клиентами.</w:t>
      </w:r>
    </w:p>
    <w:p w:rsidR="00780421" w:rsidRPr="0009446A" w:rsidRDefault="00780421" w:rsidP="00E7248E">
      <w:pPr>
        <w:pStyle w:val="ac"/>
        <w:widowControl w:val="0"/>
        <w:ind w:left="142" w:firstLine="284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ОК</w:t>
      </w:r>
      <w:proofErr w:type="gramEnd"/>
      <w:r>
        <w:rPr>
          <w:rFonts w:ascii="Times New Roman" w:hAnsi="Times New Roman" w:cs="Times New Roman"/>
          <w:szCs w:val="24"/>
        </w:rPr>
        <w:t xml:space="preserve"> 9. </w:t>
      </w:r>
      <w:r w:rsidRPr="00747563">
        <w:rPr>
          <w:rFonts w:ascii="Times New Roman" w:hAnsi="Times New Roman"/>
          <w:szCs w:val="24"/>
        </w:rPr>
        <w:t>Использовать информационные технологии в профессиональной деятельности</w:t>
      </w:r>
      <w:r>
        <w:rPr>
          <w:rFonts w:ascii="Times New Roman" w:hAnsi="Times New Roman"/>
          <w:szCs w:val="24"/>
        </w:rPr>
        <w:t>.</w:t>
      </w:r>
    </w:p>
    <w:p w:rsidR="00DC273C" w:rsidRPr="00817510" w:rsidRDefault="00DC273C" w:rsidP="00DC273C">
      <w:pPr>
        <w:pStyle w:val="af1"/>
        <w:numPr>
          <w:ilvl w:val="1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left="574" w:right="-185" w:hanging="650"/>
        <w:jc w:val="both"/>
        <w:rPr>
          <w:szCs w:val="28"/>
        </w:rPr>
      </w:pPr>
      <w:r w:rsidRPr="00817510">
        <w:rPr>
          <w:b/>
          <w:szCs w:val="28"/>
        </w:rPr>
        <w:t>Количество часов на освоение рабочей программы учебной дисциплины:</w:t>
      </w:r>
    </w:p>
    <w:p w:rsidR="00DC273C" w:rsidRPr="00817510" w:rsidRDefault="00DC273C" w:rsidP="00DC2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817510">
        <w:rPr>
          <w:szCs w:val="28"/>
        </w:rPr>
        <w:t xml:space="preserve">максимальной </w:t>
      </w:r>
      <w:r w:rsidR="006A338A">
        <w:rPr>
          <w:szCs w:val="28"/>
        </w:rPr>
        <w:t>у</w:t>
      </w:r>
      <w:r w:rsidR="006302CC">
        <w:rPr>
          <w:szCs w:val="28"/>
        </w:rPr>
        <w:t>чебной нагрузки обучающегося 72 часа</w:t>
      </w:r>
      <w:r w:rsidRPr="00817510">
        <w:rPr>
          <w:szCs w:val="28"/>
        </w:rPr>
        <w:t>, в том числе:</w:t>
      </w:r>
    </w:p>
    <w:p w:rsidR="00DC273C" w:rsidRPr="00817510" w:rsidRDefault="00DC273C" w:rsidP="00DC2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Cs w:val="28"/>
        </w:rPr>
      </w:pPr>
      <w:r w:rsidRPr="00817510">
        <w:rPr>
          <w:szCs w:val="28"/>
        </w:rPr>
        <w:t xml:space="preserve">обязательной аудиторной </w:t>
      </w:r>
      <w:r w:rsidR="006302CC">
        <w:rPr>
          <w:szCs w:val="28"/>
        </w:rPr>
        <w:t xml:space="preserve">учебной нагрузки </w:t>
      </w:r>
      <w:proofErr w:type="gramStart"/>
      <w:r w:rsidR="006302CC">
        <w:rPr>
          <w:szCs w:val="28"/>
        </w:rPr>
        <w:t>обучающегося</w:t>
      </w:r>
      <w:proofErr w:type="gramEnd"/>
      <w:r w:rsidR="006302CC">
        <w:rPr>
          <w:szCs w:val="28"/>
        </w:rPr>
        <w:t xml:space="preserve"> 6</w:t>
      </w:r>
      <w:r w:rsidR="002F0D4B">
        <w:rPr>
          <w:szCs w:val="28"/>
        </w:rPr>
        <w:t>6</w:t>
      </w:r>
      <w:r w:rsidRPr="00817510">
        <w:rPr>
          <w:szCs w:val="28"/>
        </w:rPr>
        <w:t xml:space="preserve">  </w:t>
      </w:r>
      <w:r w:rsidR="002F0D4B">
        <w:rPr>
          <w:szCs w:val="28"/>
        </w:rPr>
        <w:t>часов</w:t>
      </w:r>
      <w:r w:rsidRPr="00817510">
        <w:rPr>
          <w:szCs w:val="28"/>
        </w:rPr>
        <w:t>;</w:t>
      </w:r>
    </w:p>
    <w:p w:rsidR="00DC273C" w:rsidRPr="00817510" w:rsidRDefault="00DC273C" w:rsidP="00DC2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Cs w:val="28"/>
        </w:rPr>
      </w:pPr>
      <w:r w:rsidRPr="00817510">
        <w:rPr>
          <w:szCs w:val="28"/>
        </w:rPr>
        <w:t>самос</w:t>
      </w:r>
      <w:r w:rsidR="002F0D4B">
        <w:rPr>
          <w:szCs w:val="28"/>
        </w:rPr>
        <w:t xml:space="preserve">тоятельной работы </w:t>
      </w:r>
      <w:proofErr w:type="gramStart"/>
      <w:r w:rsidR="002F0D4B">
        <w:rPr>
          <w:szCs w:val="28"/>
        </w:rPr>
        <w:t>обучающегося</w:t>
      </w:r>
      <w:proofErr w:type="gramEnd"/>
      <w:r w:rsidR="002F0D4B">
        <w:rPr>
          <w:szCs w:val="28"/>
        </w:rPr>
        <w:t xml:space="preserve"> 6</w:t>
      </w:r>
      <w:r w:rsidRPr="00817510">
        <w:rPr>
          <w:szCs w:val="28"/>
        </w:rPr>
        <w:t xml:space="preserve"> час</w:t>
      </w:r>
      <w:r w:rsidR="002F0D4B">
        <w:rPr>
          <w:szCs w:val="28"/>
        </w:rPr>
        <w:t>ов</w:t>
      </w:r>
      <w:r w:rsidRPr="00817510">
        <w:rPr>
          <w:szCs w:val="28"/>
        </w:rPr>
        <w:t>.</w:t>
      </w:r>
    </w:p>
    <w:p w:rsidR="00782845" w:rsidRPr="00D85024" w:rsidRDefault="00782845" w:rsidP="00134DE1">
      <w:pPr>
        <w:pStyle w:val="af1"/>
        <w:numPr>
          <w:ilvl w:val="1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left="567" w:right="-1" w:hanging="501"/>
        <w:jc w:val="both"/>
      </w:pPr>
      <w:r w:rsidRPr="00D85024">
        <w:br w:type="page"/>
      </w:r>
    </w:p>
    <w:p w:rsidR="0015105D" w:rsidRPr="00D85024" w:rsidRDefault="0015105D" w:rsidP="00134DE1">
      <w:pPr>
        <w:pStyle w:val="af1"/>
        <w:widowControl w:val="0"/>
        <w:numPr>
          <w:ilvl w:val="0"/>
          <w:numId w:val="6"/>
        </w:numPr>
        <w:tabs>
          <w:tab w:val="left" w:pos="-142"/>
          <w:tab w:val="left" w:pos="567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480"/>
        <w:ind w:left="284" w:hanging="284"/>
        <w:rPr>
          <w:b/>
        </w:rPr>
      </w:pPr>
      <w:r w:rsidRPr="00D85024">
        <w:rPr>
          <w:b/>
        </w:rPr>
        <w:lastRenderedPageBreak/>
        <w:t>СТРУКТУРА И СОДЕРЖАНИЕ УЧЕБНОЙ ДИСЦИПЛИНЫ</w:t>
      </w:r>
    </w:p>
    <w:p w:rsidR="0015105D" w:rsidRPr="006A338A" w:rsidRDefault="0015105D" w:rsidP="006A338A">
      <w:pPr>
        <w:pStyle w:val="af1"/>
        <w:widowControl w:val="0"/>
        <w:numPr>
          <w:ilvl w:val="1"/>
          <w:numId w:val="6"/>
        </w:numPr>
        <w:suppressAutoHyphens/>
        <w:autoSpaceDE w:val="0"/>
        <w:autoSpaceDN w:val="0"/>
        <w:adjustRightInd w:val="0"/>
        <w:spacing w:before="240" w:after="240"/>
        <w:ind w:left="0" w:hanging="6"/>
        <w:contextualSpacing w:val="0"/>
        <w:rPr>
          <w:u w:val="single"/>
        </w:rPr>
      </w:pPr>
      <w:r w:rsidRPr="00D85024">
        <w:rPr>
          <w:b/>
        </w:rPr>
        <w:t>Объем учебной дисциплины и виды учебной работы</w:t>
      </w:r>
    </w:p>
    <w:tbl>
      <w:tblPr>
        <w:tblStyle w:val="a7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A338A" w:rsidRPr="00D85024" w:rsidTr="00A95702">
        <w:trPr>
          <w:trHeight w:val="460"/>
        </w:trPr>
        <w:tc>
          <w:tcPr>
            <w:tcW w:w="7904" w:type="dxa"/>
          </w:tcPr>
          <w:p w:rsidR="006A338A" w:rsidRPr="00D85024" w:rsidRDefault="006A338A" w:rsidP="00A95702">
            <w:pPr>
              <w:jc w:val="center"/>
            </w:pPr>
            <w:r w:rsidRPr="00D85024">
              <w:rPr>
                <w:b/>
              </w:rPr>
              <w:t>Вид учебной работы</w:t>
            </w:r>
          </w:p>
        </w:tc>
        <w:tc>
          <w:tcPr>
            <w:tcW w:w="1800" w:type="dxa"/>
          </w:tcPr>
          <w:p w:rsidR="006A338A" w:rsidRPr="00D85024" w:rsidRDefault="006A338A" w:rsidP="00A95702">
            <w:pPr>
              <w:jc w:val="center"/>
              <w:rPr>
                <w:i/>
              </w:rPr>
            </w:pPr>
            <w:r w:rsidRPr="00D85024">
              <w:rPr>
                <w:b/>
                <w:i/>
              </w:rPr>
              <w:t>Объем часов</w:t>
            </w:r>
          </w:p>
        </w:tc>
      </w:tr>
      <w:tr w:rsidR="006A338A" w:rsidRPr="00D85024" w:rsidTr="00A95702">
        <w:trPr>
          <w:trHeight w:val="285"/>
        </w:trPr>
        <w:tc>
          <w:tcPr>
            <w:tcW w:w="7904" w:type="dxa"/>
          </w:tcPr>
          <w:p w:rsidR="006A338A" w:rsidRPr="00D85024" w:rsidRDefault="006A338A" w:rsidP="00A95702">
            <w:pPr>
              <w:rPr>
                <w:b/>
              </w:rPr>
            </w:pPr>
            <w:r w:rsidRPr="00B4000A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00" w:type="dxa"/>
          </w:tcPr>
          <w:p w:rsidR="006A338A" w:rsidRPr="00D85024" w:rsidRDefault="00F863D4" w:rsidP="00A95702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</w:tr>
      <w:tr w:rsidR="006A338A" w:rsidRPr="00D85024" w:rsidTr="00A95702">
        <w:trPr>
          <w:trHeight w:val="285"/>
        </w:trPr>
        <w:tc>
          <w:tcPr>
            <w:tcW w:w="7904" w:type="dxa"/>
          </w:tcPr>
          <w:p w:rsidR="006A338A" w:rsidRPr="00B4000A" w:rsidRDefault="006A338A" w:rsidP="00A95702">
            <w:pPr>
              <w:rPr>
                <w:b/>
              </w:rPr>
            </w:pPr>
            <w:r w:rsidRPr="00B4000A">
              <w:rPr>
                <w:b/>
                <w:i/>
              </w:rPr>
              <w:t>Самостоятельная работа</w:t>
            </w:r>
          </w:p>
        </w:tc>
        <w:tc>
          <w:tcPr>
            <w:tcW w:w="1800" w:type="dxa"/>
          </w:tcPr>
          <w:p w:rsidR="006A338A" w:rsidRDefault="006A338A" w:rsidP="00A95702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6A338A" w:rsidRPr="00D85024" w:rsidTr="00A95702">
        <w:tc>
          <w:tcPr>
            <w:tcW w:w="7904" w:type="dxa"/>
          </w:tcPr>
          <w:p w:rsidR="006A338A" w:rsidRPr="00D85024" w:rsidRDefault="006A338A" w:rsidP="00A95702">
            <w:pPr>
              <w:jc w:val="both"/>
            </w:pPr>
            <w:r w:rsidRPr="00D85024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6A338A" w:rsidRPr="00D85024" w:rsidRDefault="00A95702" w:rsidP="00A95702">
            <w:pPr>
              <w:jc w:val="center"/>
              <w:rPr>
                <w:i/>
              </w:rPr>
            </w:pPr>
            <w:r>
              <w:rPr>
                <w:i/>
              </w:rPr>
              <w:t>66</w:t>
            </w:r>
          </w:p>
        </w:tc>
      </w:tr>
      <w:tr w:rsidR="006A338A" w:rsidRPr="00D85024" w:rsidTr="00A95702">
        <w:tc>
          <w:tcPr>
            <w:tcW w:w="7904" w:type="dxa"/>
          </w:tcPr>
          <w:p w:rsidR="006A338A" w:rsidRPr="00D85024" w:rsidRDefault="006A338A" w:rsidP="00A95702">
            <w:pPr>
              <w:jc w:val="both"/>
            </w:pPr>
            <w:r w:rsidRPr="00D85024">
              <w:t>в том числе:</w:t>
            </w:r>
          </w:p>
        </w:tc>
        <w:tc>
          <w:tcPr>
            <w:tcW w:w="1800" w:type="dxa"/>
          </w:tcPr>
          <w:p w:rsidR="006A338A" w:rsidRPr="00D85024" w:rsidRDefault="006A338A" w:rsidP="00A95702">
            <w:pPr>
              <w:jc w:val="center"/>
              <w:rPr>
                <w:i/>
              </w:rPr>
            </w:pPr>
          </w:p>
        </w:tc>
      </w:tr>
      <w:tr w:rsidR="006A338A" w:rsidRPr="00D85024" w:rsidTr="00A95702">
        <w:tc>
          <w:tcPr>
            <w:tcW w:w="7904" w:type="dxa"/>
            <w:vAlign w:val="center"/>
          </w:tcPr>
          <w:p w:rsidR="006A338A" w:rsidRPr="00B4000A" w:rsidRDefault="006A338A" w:rsidP="00A95702">
            <w:r w:rsidRPr="00B4000A">
              <w:t xml:space="preserve">теоретическое обучение, в </w:t>
            </w:r>
            <w:proofErr w:type="spellStart"/>
            <w:r w:rsidRPr="00B4000A">
              <w:t>т.ч</w:t>
            </w:r>
            <w:proofErr w:type="spellEnd"/>
            <w:r w:rsidRPr="00B4000A">
              <w:t>. контрольные работы</w:t>
            </w:r>
          </w:p>
        </w:tc>
        <w:tc>
          <w:tcPr>
            <w:tcW w:w="1800" w:type="dxa"/>
          </w:tcPr>
          <w:p w:rsidR="006A338A" w:rsidRPr="00D85024" w:rsidRDefault="00A95702" w:rsidP="00A95702">
            <w:pPr>
              <w:jc w:val="center"/>
              <w:rPr>
                <w:i/>
              </w:rPr>
            </w:pPr>
            <w:r>
              <w:rPr>
                <w:i/>
              </w:rPr>
              <w:t>26</w:t>
            </w:r>
          </w:p>
        </w:tc>
      </w:tr>
      <w:tr w:rsidR="006A338A" w:rsidRPr="00D85024" w:rsidTr="00A95702">
        <w:tc>
          <w:tcPr>
            <w:tcW w:w="7904" w:type="dxa"/>
            <w:vAlign w:val="center"/>
          </w:tcPr>
          <w:p w:rsidR="006A338A" w:rsidRPr="00B4000A" w:rsidRDefault="006A338A" w:rsidP="00A95702">
            <w:r w:rsidRPr="00B4000A">
              <w:t xml:space="preserve">практические занятия, в </w:t>
            </w:r>
            <w:proofErr w:type="spellStart"/>
            <w:r w:rsidRPr="00B4000A">
              <w:t>т.ч</w:t>
            </w:r>
            <w:proofErr w:type="spellEnd"/>
            <w:r w:rsidRPr="00B4000A">
              <w:t>. лабораторные работы</w:t>
            </w:r>
          </w:p>
        </w:tc>
        <w:tc>
          <w:tcPr>
            <w:tcW w:w="1800" w:type="dxa"/>
          </w:tcPr>
          <w:p w:rsidR="006A338A" w:rsidRPr="00D85024" w:rsidRDefault="0044480B" w:rsidP="00A95702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</w:tr>
      <w:tr w:rsidR="006A338A" w:rsidRPr="00D85024" w:rsidTr="00A95702">
        <w:tc>
          <w:tcPr>
            <w:tcW w:w="7904" w:type="dxa"/>
            <w:vAlign w:val="center"/>
          </w:tcPr>
          <w:p w:rsidR="006A338A" w:rsidRPr="00B4000A" w:rsidRDefault="006A338A" w:rsidP="00A95702">
            <w:r w:rsidRPr="00B4000A">
              <w:t>курсовая работа (проект)</w:t>
            </w:r>
          </w:p>
        </w:tc>
        <w:tc>
          <w:tcPr>
            <w:tcW w:w="1800" w:type="dxa"/>
          </w:tcPr>
          <w:p w:rsidR="006A338A" w:rsidRPr="00D85024" w:rsidRDefault="006A338A" w:rsidP="00A95702">
            <w:pPr>
              <w:jc w:val="center"/>
              <w:rPr>
                <w:i/>
              </w:rPr>
            </w:pPr>
          </w:p>
        </w:tc>
      </w:tr>
      <w:tr w:rsidR="006A338A" w:rsidRPr="00D85024" w:rsidTr="00A95702">
        <w:tc>
          <w:tcPr>
            <w:tcW w:w="7904" w:type="dxa"/>
          </w:tcPr>
          <w:p w:rsidR="006A338A" w:rsidRPr="00D85024" w:rsidRDefault="006A338A" w:rsidP="00A95702">
            <w:pPr>
              <w:jc w:val="both"/>
              <w:rPr>
                <w:b/>
              </w:rPr>
            </w:pPr>
            <w:r w:rsidRPr="00D8502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6A338A" w:rsidRPr="00D85024" w:rsidRDefault="006A338A" w:rsidP="00A95702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6A338A" w:rsidRPr="00D85024" w:rsidTr="00A95702">
        <w:tc>
          <w:tcPr>
            <w:tcW w:w="7904" w:type="dxa"/>
          </w:tcPr>
          <w:p w:rsidR="006A338A" w:rsidRPr="00FE4D79" w:rsidRDefault="006A338A" w:rsidP="00A95702">
            <w:pPr>
              <w:jc w:val="both"/>
              <w:rPr>
                <w:i/>
              </w:rPr>
            </w:pPr>
            <w:r>
              <w:t>Решение задач на повторение</w:t>
            </w:r>
          </w:p>
        </w:tc>
        <w:tc>
          <w:tcPr>
            <w:tcW w:w="1800" w:type="dxa"/>
          </w:tcPr>
          <w:p w:rsidR="006A338A" w:rsidRDefault="006A338A" w:rsidP="00A95702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6A338A" w:rsidRPr="00D85024" w:rsidTr="00A95702">
        <w:tc>
          <w:tcPr>
            <w:tcW w:w="7904" w:type="dxa"/>
          </w:tcPr>
          <w:p w:rsidR="006A338A" w:rsidRPr="00D85024" w:rsidRDefault="006A338A" w:rsidP="00A95702">
            <w:pPr>
              <w:spacing w:before="120" w:after="120"/>
            </w:pPr>
            <w:r w:rsidRPr="00D85024">
              <w:rPr>
                <w:i/>
              </w:rPr>
              <w:t>Промежуточная  аттестация в форме экзамена</w:t>
            </w:r>
            <w:r w:rsidRPr="00D85024">
              <w:t xml:space="preserve"> </w:t>
            </w:r>
            <w:r w:rsidRPr="00D85024">
              <w:rPr>
                <w:i/>
              </w:rPr>
              <w:t xml:space="preserve">    </w:t>
            </w:r>
          </w:p>
        </w:tc>
        <w:tc>
          <w:tcPr>
            <w:tcW w:w="1800" w:type="dxa"/>
          </w:tcPr>
          <w:p w:rsidR="006A338A" w:rsidRPr="00D85024" w:rsidRDefault="006A338A" w:rsidP="00A95702">
            <w:pPr>
              <w:spacing w:before="120" w:after="120"/>
              <w:jc w:val="center"/>
            </w:pPr>
            <w:r>
              <w:t>6</w:t>
            </w:r>
          </w:p>
        </w:tc>
      </w:tr>
    </w:tbl>
    <w:p w:rsidR="006A338A" w:rsidRPr="00D85024" w:rsidRDefault="006A338A" w:rsidP="006A338A">
      <w:pPr>
        <w:pStyle w:val="af1"/>
        <w:widowControl w:val="0"/>
        <w:suppressAutoHyphens/>
        <w:autoSpaceDE w:val="0"/>
        <w:autoSpaceDN w:val="0"/>
        <w:adjustRightInd w:val="0"/>
        <w:spacing w:before="240"/>
        <w:ind w:left="360"/>
        <w:contextualSpacing w:val="0"/>
        <w:rPr>
          <w:u w:val="single"/>
        </w:rPr>
      </w:pPr>
    </w:p>
    <w:p w:rsidR="0015105D" w:rsidRPr="00D85024" w:rsidRDefault="0015105D" w:rsidP="00151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15105D" w:rsidRPr="00A20A8B" w:rsidRDefault="0015105D" w:rsidP="00151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5105D" w:rsidRPr="00A20A8B" w:rsidRDefault="0015105D" w:rsidP="00151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15105D" w:rsidRPr="005E50D5" w:rsidSect="006A338A">
          <w:footerReference w:type="default" r:id="rId10"/>
          <w:pgSz w:w="11906" w:h="16838"/>
          <w:pgMar w:top="851" w:right="850" w:bottom="993" w:left="1276" w:header="454" w:footer="340" w:gutter="0"/>
          <w:cols w:space="720"/>
          <w:titlePg/>
          <w:docGrid w:linePitch="326"/>
        </w:sectPr>
      </w:pPr>
    </w:p>
    <w:p w:rsidR="00AD218C" w:rsidRDefault="0015105D" w:rsidP="0015105D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Т</w:t>
      </w:r>
      <w:r w:rsidRPr="005E50D5">
        <w:rPr>
          <w:rFonts w:ascii="Times New Roman" w:hAnsi="Times New Roman"/>
          <w:sz w:val="28"/>
          <w:szCs w:val="28"/>
        </w:rPr>
        <w:t>ематический план и содержание учебной дисциплины</w:t>
      </w:r>
    </w:p>
    <w:p w:rsidR="0015105D" w:rsidRPr="00AD218C" w:rsidRDefault="00AD218C" w:rsidP="00FA7D7A">
      <w:pPr>
        <w:pStyle w:val="1"/>
        <w:pBdr>
          <w:bottom w:val="single" w:sz="4" w:space="1" w:color="auto"/>
        </w:pBdr>
        <w:tabs>
          <w:tab w:val="num" w:pos="567"/>
          <w:tab w:val="left" w:pos="916"/>
          <w:tab w:val="left" w:pos="1832"/>
          <w:tab w:val="left" w:pos="326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before="0" w:after="240" w:line="276" w:lineRule="auto"/>
        <w:ind w:left="2694" w:right="3374" w:hanging="153"/>
        <w:jc w:val="center"/>
        <w:rPr>
          <w:rFonts w:ascii="Times New Roman" w:hAnsi="Times New Roman"/>
          <w:sz w:val="28"/>
          <w:szCs w:val="28"/>
        </w:rPr>
      </w:pPr>
      <w:r w:rsidRPr="00AD218C">
        <w:rPr>
          <w:rFonts w:ascii="Times New Roman" w:hAnsi="Times New Roman"/>
          <w:sz w:val="28"/>
          <w:szCs w:val="28"/>
        </w:rPr>
        <w:t>МАТЕМАТИКА</w:t>
      </w:r>
    </w:p>
    <w:tbl>
      <w:tblPr>
        <w:tblW w:w="5215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7584"/>
        <w:gridCol w:w="847"/>
        <w:gridCol w:w="1420"/>
        <w:gridCol w:w="1274"/>
        <w:gridCol w:w="1828"/>
        <w:gridCol w:w="1903"/>
      </w:tblGrid>
      <w:tr w:rsidR="0044480B" w:rsidRPr="0044480B" w:rsidTr="00A95702">
        <w:trPr>
          <w:trHeight w:val="1969"/>
        </w:trPr>
        <w:tc>
          <w:tcPr>
            <w:tcW w:w="230" w:type="pct"/>
          </w:tcPr>
          <w:p w:rsidR="0044480B" w:rsidRPr="0044480B" w:rsidRDefault="0044480B" w:rsidP="0044480B">
            <w:pPr>
              <w:ind w:right="-108"/>
              <w:jc w:val="center"/>
              <w:rPr>
                <w:b/>
                <w:bCs/>
              </w:rPr>
            </w:pPr>
            <w:r w:rsidRPr="0044480B">
              <w:rPr>
                <w:b/>
                <w:bCs/>
              </w:rPr>
              <w:t>№ зан</w:t>
            </w:r>
            <w:r w:rsidRPr="0044480B">
              <w:rPr>
                <w:b/>
                <w:bCs/>
              </w:rPr>
              <w:t>я</w:t>
            </w:r>
            <w:r w:rsidRPr="0044480B">
              <w:rPr>
                <w:b/>
                <w:bCs/>
              </w:rPr>
              <w:t>тий</w:t>
            </w:r>
          </w:p>
        </w:tc>
        <w:tc>
          <w:tcPr>
            <w:tcW w:w="2435" w:type="pct"/>
          </w:tcPr>
          <w:p w:rsidR="0044480B" w:rsidRPr="0044480B" w:rsidRDefault="0044480B" w:rsidP="0044480B">
            <w:pPr>
              <w:jc w:val="center"/>
              <w:rPr>
                <w:b/>
                <w:bCs/>
              </w:rPr>
            </w:pPr>
            <w:r w:rsidRPr="0044480B"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jc w:val="center"/>
              <w:rPr>
                <w:b/>
                <w:bCs/>
              </w:rPr>
            </w:pPr>
            <w:r w:rsidRPr="0044480B">
              <w:rPr>
                <w:b/>
                <w:bCs/>
              </w:rPr>
              <w:t>К</w:t>
            </w:r>
            <w:r w:rsidRPr="0044480B">
              <w:rPr>
                <w:b/>
                <w:bCs/>
              </w:rPr>
              <w:t>о</w:t>
            </w:r>
            <w:r w:rsidRPr="0044480B">
              <w:rPr>
                <w:b/>
                <w:bCs/>
              </w:rPr>
              <w:t>лич</w:t>
            </w:r>
            <w:r w:rsidRPr="0044480B">
              <w:rPr>
                <w:b/>
                <w:bCs/>
              </w:rPr>
              <w:t>е</w:t>
            </w:r>
            <w:r w:rsidRPr="0044480B">
              <w:rPr>
                <w:b/>
                <w:bCs/>
              </w:rPr>
              <w:t>ство часов</w:t>
            </w:r>
          </w:p>
          <w:p w:rsidR="0044480B" w:rsidRPr="0044480B" w:rsidRDefault="0044480B" w:rsidP="0044480B">
            <w:pPr>
              <w:jc w:val="center"/>
              <w:rPr>
                <w:b/>
                <w:bCs/>
              </w:rPr>
            </w:pPr>
            <w:r w:rsidRPr="0044480B">
              <w:rPr>
                <w:b/>
                <w:bCs/>
              </w:rPr>
              <w:t>(</w:t>
            </w:r>
            <w:r w:rsidRPr="0044480B">
              <w:rPr>
                <w:bCs/>
              </w:rPr>
              <w:t>аудито</w:t>
            </w:r>
            <w:r w:rsidRPr="0044480B">
              <w:rPr>
                <w:bCs/>
              </w:rPr>
              <w:t>р</w:t>
            </w:r>
            <w:r w:rsidRPr="0044480B">
              <w:rPr>
                <w:bCs/>
              </w:rPr>
              <w:t>ных)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jc w:val="center"/>
              <w:rPr>
                <w:b/>
                <w:bCs/>
              </w:rPr>
            </w:pPr>
            <w:r w:rsidRPr="0044480B">
              <w:rPr>
                <w:b/>
                <w:bCs/>
              </w:rPr>
              <w:t>Вид зан</w:t>
            </w:r>
            <w:r w:rsidRPr="0044480B">
              <w:rPr>
                <w:b/>
                <w:bCs/>
              </w:rPr>
              <w:t>я</w:t>
            </w:r>
            <w:r w:rsidRPr="0044480B">
              <w:rPr>
                <w:b/>
                <w:bCs/>
              </w:rPr>
              <w:t>тий</w:t>
            </w:r>
          </w:p>
        </w:tc>
        <w:tc>
          <w:tcPr>
            <w:tcW w:w="409" w:type="pct"/>
          </w:tcPr>
          <w:p w:rsidR="0044480B" w:rsidRPr="0044480B" w:rsidRDefault="0044480B" w:rsidP="0044480B">
            <w:pPr>
              <w:jc w:val="center"/>
              <w:rPr>
                <w:b/>
                <w:bCs/>
              </w:rPr>
            </w:pPr>
            <w:r w:rsidRPr="0044480B">
              <w:rPr>
                <w:b/>
                <w:bCs/>
              </w:rPr>
              <w:t>Нагля</w:t>
            </w:r>
            <w:r w:rsidRPr="0044480B">
              <w:rPr>
                <w:b/>
                <w:bCs/>
              </w:rPr>
              <w:t>д</w:t>
            </w:r>
            <w:r w:rsidRPr="0044480B">
              <w:rPr>
                <w:b/>
                <w:bCs/>
              </w:rPr>
              <w:t>ные п</w:t>
            </w:r>
            <w:r w:rsidRPr="0044480B">
              <w:rPr>
                <w:b/>
                <w:bCs/>
              </w:rPr>
              <w:t>о</w:t>
            </w:r>
            <w:r w:rsidRPr="0044480B">
              <w:rPr>
                <w:b/>
                <w:bCs/>
              </w:rPr>
              <w:t>собия и ИОР</w:t>
            </w:r>
          </w:p>
        </w:tc>
        <w:tc>
          <w:tcPr>
            <w:tcW w:w="587" w:type="pct"/>
          </w:tcPr>
          <w:p w:rsidR="0044480B" w:rsidRPr="0044480B" w:rsidRDefault="0044480B" w:rsidP="0044480B">
            <w:pPr>
              <w:jc w:val="center"/>
              <w:rPr>
                <w:b/>
                <w:bCs/>
              </w:rPr>
            </w:pPr>
            <w:r w:rsidRPr="0044480B">
              <w:rPr>
                <w:b/>
                <w:bCs/>
              </w:rPr>
              <w:t>Домашнее з</w:t>
            </w:r>
            <w:r w:rsidRPr="0044480B">
              <w:rPr>
                <w:b/>
                <w:bCs/>
              </w:rPr>
              <w:t>а</w:t>
            </w:r>
            <w:r w:rsidRPr="0044480B">
              <w:rPr>
                <w:b/>
                <w:bCs/>
              </w:rPr>
              <w:t>дание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jc w:val="center"/>
              <w:rPr>
                <w:b/>
                <w:bCs/>
              </w:rPr>
            </w:pPr>
            <w:r w:rsidRPr="0044480B">
              <w:rPr>
                <w:b/>
                <w:bCs/>
                <w:lang w:eastAsia="en-US"/>
              </w:rPr>
              <w:t>Коды форм</w:t>
            </w:r>
            <w:r w:rsidRPr="0044480B">
              <w:rPr>
                <w:b/>
                <w:bCs/>
                <w:lang w:eastAsia="en-US"/>
              </w:rPr>
              <w:t>и</w:t>
            </w:r>
            <w:r w:rsidRPr="0044480B">
              <w:rPr>
                <w:b/>
                <w:bCs/>
                <w:lang w:eastAsia="en-US"/>
              </w:rPr>
              <w:t>руемых комп</w:t>
            </w:r>
            <w:r w:rsidRPr="0044480B">
              <w:rPr>
                <w:b/>
                <w:bCs/>
                <w:lang w:eastAsia="en-US"/>
              </w:rPr>
              <w:t>е</w:t>
            </w:r>
            <w:r w:rsidRPr="0044480B">
              <w:rPr>
                <w:b/>
                <w:bCs/>
                <w:lang w:eastAsia="en-US"/>
              </w:rPr>
              <w:t>тенций</w:t>
            </w:r>
          </w:p>
        </w:tc>
      </w:tr>
      <w:tr w:rsidR="0044480B" w:rsidRPr="0044480B" w:rsidTr="00A95702">
        <w:trPr>
          <w:trHeight w:val="136"/>
        </w:trPr>
        <w:tc>
          <w:tcPr>
            <w:tcW w:w="230" w:type="pct"/>
          </w:tcPr>
          <w:p w:rsidR="0044480B" w:rsidRPr="0044480B" w:rsidRDefault="0044480B" w:rsidP="0044480B">
            <w:pPr>
              <w:jc w:val="center"/>
              <w:rPr>
                <w:bCs/>
              </w:rPr>
            </w:pPr>
            <w:r w:rsidRPr="0044480B">
              <w:rPr>
                <w:bCs/>
              </w:rPr>
              <w:t>1</w:t>
            </w:r>
          </w:p>
        </w:tc>
        <w:tc>
          <w:tcPr>
            <w:tcW w:w="2435" w:type="pct"/>
          </w:tcPr>
          <w:p w:rsidR="0044480B" w:rsidRPr="0044480B" w:rsidRDefault="0044480B" w:rsidP="0044480B">
            <w:pPr>
              <w:jc w:val="center"/>
              <w:rPr>
                <w:bCs/>
              </w:rPr>
            </w:pPr>
            <w:r w:rsidRPr="0044480B">
              <w:rPr>
                <w:bCs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</w:tcBorders>
          </w:tcPr>
          <w:p w:rsidR="0044480B" w:rsidRPr="0044480B" w:rsidRDefault="0044480B" w:rsidP="0044480B">
            <w:pPr>
              <w:jc w:val="center"/>
              <w:rPr>
                <w:bCs/>
              </w:rPr>
            </w:pPr>
            <w:r w:rsidRPr="0044480B">
              <w:rPr>
                <w:bCs/>
              </w:rPr>
              <w:t>3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jc w:val="center"/>
              <w:rPr>
                <w:bCs/>
              </w:rPr>
            </w:pPr>
            <w:r w:rsidRPr="0044480B">
              <w:rPr>
                <w:bCs/>
              </w:rPr>
              <w:t>4</w:t>
            </w:r>
          </w:p>
        </w:tc>
        <w:tc>
          <w:tcPr>
            <w:tcW w:w="409" w:type="pct"/>
          </w:tcPr>
          <w:p w:rsidR="0044480B" w:rsidRPr="0044480B" w:rsidRDefault="0044480B" w:rsidP="0044480B">
            <w:pPr>
              <w:jc w:val="center"/>
              <w:rPr>
                <w:bCs/>
              </w:rPr>
            </w:pPr>
            <w:r w:rsidRPr="0044480B">
              <w:rPr>
                <w:bCs/>
              </w:rPr>
              <w:t>5</w:t>
            </w:r>
          </w:p>
        </w:tc>
        <w:tc>
          <w:tcPr>
            <w:tcW w:w="587" w:type="pct"/>
          </w:tcPr>
          <w:p w:rsidR="0044480B" w:rsidRPr="0044480B" w:rsidRDefault="0044480B" w:rsidP="0044480B">
            <w:pPr>
              <w:jc w:val="center"/>
              <w:rPr>
                <w:bCs/>
              </w:rPr>
            </w:pPr>
            <w:r w:rsidRPr="0044480B">
              <w:rPr>
                <w:bCs/>
              </w:rPr>
              <w:t>6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jc w:val="center"/>
              <w:rPr>
                <w:bCs/>
              </w:rPr>
            </w:pPr>
            <w:r w:rsidRPr="0044480B">
              <w:rPr>
                <w:bCs/>
              </w:rPr>
              <w:t>7</w:t>
            </w:r>
          </w:p>
        </w:tc>
      </w:tr>
      <w:tr w:rsidR="0044480B" w:rsidRPr="0044480B" w:rsidTr="00A95702">
        <w:trPr>
          <w:trHeight w:val="136"/>
        </w:trPr>
        <w:tc>
          <w:tcPr>
            <w:tcW w:w="230" w:type="pct"/>
          </w:tcPr>
          <w:p w:rsidR="0044480B" w:rsidRPr="0044480B" w:rsidRDefault="0044480B" w:rsidP="0044480B">
            <w:pPr>
              <w:ind w:left="142"/>
              <w:jc w:val="center"/>
              <w:rPr>
                <w:bCs/>
              </w:rPr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rPr>
                <w:bCs/>
              </w:rPr>
            </w:pPr>
            <w:r w:rsidRPr="0044480B">
              <w:rPr>
                <w:b/>
                <w:bCs/>
              </w:rPr>
              <w:t>Раздел 1. Введение в анализ</w:t>
            </w:r>
          </w:p>
        </w:tc>
        <w:tc>
          <w:tcPr>
            <w:tcW w:w="272" w:type="pct"/>
            <w:tcBorders>
              <w:top w:val="single" w:sz="4" w:space="0" w:color="auto"/>
            </w:tcBorders>
          </w:tcPr>
          <w:p w:rsidR="0044480B" w:rsidRPr="0044480B" w:rsidRDefault="0044480B" w:rsidP="0044480B">
            <w:pPr>
              <w:jc w:val="center"/>
              <w:rPr>
                <w:bCs/>
              </w:rPr>
            </w:pPr>
          </w:p>
        </w:tc>
        <w:tc>
          <w:tcPr>
            <w:tcW w:w="456" w:type="pct"/>
          </w:tcPr>
          <w:p w:rsidR="0044480B" w:rsidRPr="0044480B" w:rsidRDefault="0044480B" w:rsidP="0044480B">
            <w:pPr>
              <w:jc w:val="center"/>
              <w:rPr>
                <w:bCs/>
              </w:rPr>
            </w:pPr>
          </w:p>
        </w:tc>
        <w:tc>
          <w:tcPr>
            <w:tcW w:w="409" w:type="pct"/>
          </w:tcPr>
          <w:p w:rsidR="0044480B" w:rsidRPr="0044480B" w:rsidRDefault="0044480B" w:rsidP="0044480B">
            <w:pPr>
              <w:jc w:val="center"/>
              <w:rPr>
                <w:bCs/>
              </w:rPr>
            </w:pPr>
          </w:p>
        </w:tc>
        <w:tc>
          <w:tcPr>
            <w:tcW w:w="587" w:type="pct"/>
          </w:tcPr>
          <w:p w:rsidR="0044480B" w:rsidRPr="0044480B" w:rsidRDefault="0044480B" w:rsidP="0044480B">
            <w:pPr>
              <w:jc w:val="center"/>
              <w:rPr>
                <w:bCs/>
              </w:rPr>
            </w:pPr>
          </w:p>
        </w:tc>
        <w:tc>
          <w:tcPr>
            <w:tcW w:w="611" w:type="pct"/>
          </w:tcPr>
          <w:p w:rsidR="0044480B" w:rsidRPr="0044480B" w:rsidRDefault="0044480B" w:rsidP="0044480B">
            <w:pPr>
              <w:jc w:val="center"/>
              <w:rPr>
                <w:bCs/>
              </w:rPr>
            </w:pP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tabs>
                <w:tab w:val="left" w:pos="5130"/>
              </w:tabs>
              <w:rPr>
                <w:bCs/>
              </w:rPr>
            </w:pPr>
            <w:r w:rsidRPr="0044480B">
              <w:rPr>
                <w:bCs/>
              </w:rPr>
              <w:t>Предел функции Бесконечно малые функции. Раскрытие неопределё</w:t>
            </w:r>
            <w:r w:rsidRPr="0044480B">
              <w:rPr>
                <w:bCs/>
              </w:rPr>
              <w:t>н</w:t>
            </w:r>
            <w:r w:rsidRPr="0044480B">
              <w:rPr>
                <w:bCs/>
              </w:rPr>
              <w:t>ности вида 0/0 и ∞/∞. Замечательные пределы.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roofErr w:type="spellStart"/>
            <w:r w:rsidRPr="0044480B">
              <w:t>комб</w:t>
            </w:r>
            <w:proofErr w:type="spellEnd"/>
            <w:r w:rsidRPr="0044480B">
              <w:t>.</w:t>
            </w:r>
            <w:r w:rsidRPr="0044480B">
              <w:br/>
              <w:t>занятие</w:t>
            </w:r>
          </w:p>
        </w:tc>
        <w:tc>
          <w:tcPr>
            <w:tcW w:w="409" w:type="pct"/>
          </w:tcPr>
          <w:p w:rsidR="0044480B" w:rsidRPr="0044480B" w:rsidRDefault="0044480B" w:rsidP="0044480B">
            <w:pPr>
              <w:ind w:firstLine="34"/>
            </w:pPr>
            <w:r w:rsidRPr="0044480B">
              <w:t>презе</w:t>
            </w:r>
            <w:r w:rsidRPr="0044480B">
              <w:t>н</w:t>
            </w:r>
            <w:r w:rsidRPr="0044480B">
              <w:t>тация</w:t>
            </w:r>
          </w:p>
        </w:tc>
        <w:tc>
          <w:tcPr>
            <w:tcW w:w="587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Л1 </w:t>
            </w:r>
            <w:proofErr w:type="spellStart"/>
            <w:proofErr w:type="gramStart"/>
            <w:r w:rsidRPr="0044480B">
              <w:t>стр</w:t>
            </w:r>
            <w:proofErr w:type="spellEnd"/>
            <w:proofErr w:type="gramEnd"/>
            <w:r w:rsidRPr="0044480B">
              <w:t xml:space="preserve"> 165-170</w:t>
            </w:r>
          </w:p>
          <w:p w:rsidR="0044480B" w:rsidRPr="0044480B" w:rsidRDefault="0044480B" w:rsidP="0044480B">
            <w:pPr>
              <w:shd w:val="clear" w:color="auto" w:fill="FFFFFF"/>
            </w:pP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shd w:val="clear" w:color="auto" w:fill="FFFFFF"/>
            </w:pP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  <w:rPr>
                <w:bCs/>
              </w:rPr>
            </w:pPr>
            <w:r w:rsidRPr="0044480B">
              <w:t>Практическая работа №1</w:t>
            </w:r>
          </w:p>
          <w:p w:rsidR="0044480B" w:rsidRPr="0044480B" w:rsidRDefault="0044480B" w:rsidP="0044480B">
            <w:pPr>
              <w:jc w:val="both"/>
            </w:pPr>
            <w:r w:rsidRPr="0044480B">
              <w:t>Вычисление  пределов функции</w:t>
            </w:r>
          </w:p>
        </w:tc>
        <w:tc>
          <w:tcPr>
            <w:tcW w:w="272" w:type="pct"/>
            <w:tcBorders>
              <w:right w:val="single" w:sz="4" w:space="0" w:color="auto"/>
            </w:tcBorders>
          </w:tcPr>
          <w:p w:rsidR="0044480B" w:rsidRPr="0044480B" w:rsidRDefault="0044480B" w:rsidP="0044480B">
            <w:pPr>
              <w:tabs>
                <w:tab w:val="left" w:pos="5130"/>
              </w:tabs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6</w:t>
            </w:r>
            <w:proofErr w:type="gramEnd"/>
            <w:r w:rsidRPr="0044480B">
              <w:t xml:space="preserve"> гл. 6,  </w:t>
            </w:r>
          </w:p>
          <w:p w:rsidR="0044480B" w:rsidRPr="0044480B" w:rsidRDefault="0044480B" w:rsidP="0044480B">
            <w:pPr>
              <w:shd w:val="clear" w:color="auto" w:fill="FFFFFF"/>
            </w:pPr>
            <w:proofErr w:type="gramStart"/>
            <w:r w:rsidRPr="0044480B">
              <w:t>п</w:t>
            </w:r>
            <w:proofErr w:type="gramEnd"/>
            <w:r w:rsidRPr="0044480B">
              <w:t xml:space="preserve"> 6.6-6.7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shd w:val="clear" w:color="auto" w:fill="FFFFFF"/>
            </w:pP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ind w:left="360"/>
              <w:contextualSpacing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rPr>
                <w:b/>
                <w:bCs/>
              </w:rPr>
              <w:t>Раздел 2. Дифференциальные исчисления</w:t>
            </w:r>
          </w:p>
        </w:tc>
        <w:tc>
          <w:tcPr>
            <w:tcW w:w="272" w:type="pct"/>
            <w:tcBorders>
              <w:right w:val="single" w:sz="4" w:space="0" w:color="auto"/>
            </w:tcBorders>
          </w:tcPr>
          <w:p w:rsidR="0044480B" w:rsidRPr="0044480B" w:rsidRDefault="0044480B" w:rsidP="0044480B">
            <w:pPr>
              <w:tabs>
                <w:tab w:val="left" w:pos="5130"/>
              </w:tabs>
              <w:jc w:val="center"/>
            </w:pP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  <w:ind w:right="-107"/>
            </w:pP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pPr>
              <w:shd w:val="clear" w:color="auto" w:fill="FFFFFF"/>
            </w:pP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</w:p>
        </w:tc>
      </w:tr>
      <w:tr w:rsidR="0044480B" w:rsidRPr="0044480B" w:rsidTr="00A95702">
        <w:trPr>
          <w:trHeight w:val="700"/>
        </w:trPr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Производная функции. </w:t>
            </w:r>
            <w:r w:rsidRPr="0044480B">
              <w:rPr>
                <w:bCs/>
              </w:rPr>
              <w:t>Основные правила дифференцирования. Пр</w:t>
            </w:r>
            <w:r w:rsidRPr="0044480B">
              <w:rPr>
                <w:bCs/>
              </w:rPr>
              <w:t>о</w:t>
            </w:r>
            <w:r w:rsidRPr="0044480B">
              <w:rPr>
                <w:bCs/>
              </w:rPr>
              <w:t xml:space="preserve">изводные и дифференциалы высших порядков. </w:t>
            </w:r>
          </w:p>
          <w:p w:rsidR="0044480B" w:rsidRPr="0044480B" w:rsidRDefault="0044480B" w:rsidP="0044480B">
            <w:pPr>
              <w:shd w:val="clear" w:color="auto" w:fill="FFFFFF"/>
            </w:pP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roofErr w:type="spellStart"/>
            <w:r w:rsidRPr="0044480B">
              <w:t>комб</w:t>
            </w:r>
            <w:proofErr w:type="spellEnd"/>
            <w:r w:rsidRPr="0044480B">
              <w:t>.</w:t>
            </w:r>
            <w:r w:rsidRPr="0044480B">
              <w:br/>
              <w:t>занятие</w:t>
            </w:r>
          </w:p>
        </w:tc>
        <w:tc>
          <w:tcPr>
            <w:tcW w:w="409" w:type="pct"/>
          </w:tcPr>
          <w:p w:rsidR="0044480B" w:rsidRPr="0044480B" w:rsidRDefault="0044480B" w:rsidP="0044480B">
            <w:r w:rsidRPr="0044480B">
              <w:t>презент</w:t>
            </w:r>
            <w:r w:rsidRPr="0044480B">
              <w:t>а</w:t>
            </w:r>
            <w:r w:rsidRPr="0044480B">
              <w:t>ция</w:t>
            </w:r>
          </w:p>
        </w:tc>
        <w:tc>
          <w:tcPr>
            <w:tcW w:w="587" w:type="pct"/>
          </w:tcPr>
          <w:p w:rsidR="0044480B" w:rsidRPr="0044480B" w:rsidRDefault="0044480B" w:rsidP="0044480B">
            <w:r w:rsidRPr="0044480B">
              <w:t xml:space="preserve">Л1 </w:t>
            </w:r>
            <w:proofErr w:type="spellStart"/>
            <w:proofErr w:type="gramStart"/>
            <w:r w:rsidRPr="0044480B">
              <w:t>стр</w:t>
            </w:r>
            <w:proofErr w:type="spellEnd"/>
            <w:proofErr w:type="gramEnd"/>
            <w:r w:rsidRPr="0044480B">
              <w:t xml:space="preserve"> 172</w:t>
            </w:r>
          </w:p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 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shd w:val="clear" w:color="auto" w:fill="FFFFFF"/>
            </w:pPr>
          </w:p>
        </w:tc>
      </w:tr>
      <w:tr w:rsidR="0044480B" w:rsidRPr="0044480B" w:rsidTr="00A95702">
        <w:trPr>
          <w:trHeight w:val="664"/>
        </w:trPr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r w:rsidRPr="0044480B">
              <w:t>Практическая работа №2</w:t>
            </w:r>
          </w:p>
          <w:p w:rsidR="0044480B" w:rsidRPr="0044480B" w:rsidRDefault="0044480B" w:rsidP="0044480B">
            <w:r w:rsidRPr="0044480B">
              <w:t>Вычисление производных сложных функций.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r w:rsidRPr="0044480B">
              <w:rPr>
                <w:lang w:val="en-US"/>
              </w:rPr>
              <w:t>Л6</w:t>
            </w:r>
            <w:r w:rsidRPr="0044480B">
              <w:t xml:space="preserve"> стр. 159 </w:t>
            </w:r>
          </w:p>
          <w:p w:rsidR="0044480B" w:rsidRPr="0044480B" w:rsidRDefault="0044480B" w:rsidP="0044480B">
            <w:r w:rsidRPr="0044480B">
              <w:t>№ 8-10</w:t>
            </w:r>
          </w:p>
        </w:tc>
        <w:tc>
          <w:tcPr>
            <w:tcW w:w="611" w:type="pct"/>
          </w:tcPr>
          <w:p w:rsidR="0044480B" w:rsidRPr="0044480B" w:rsidRDefault="0044480B" w:rsidP="0044480B"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/>
        </w:tc>
      </w:tr>
      <w:tr w:rsidR="0044480B" w:rsidRPr="0044480B" w:rsidTr="00A95702">
        <w:trPr>
          <w:trHeight w:val="664"/>
        </w:trPr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rPr>
                <w:bCs/>
              </w:rPr>
              <w:t>Возрастание и убывание функций Экстремумы функций. Частные пр</w:t>
            </w:r>
            <w:r w:rsidRPr="0044480B">
              <w:rPr>
                <w:bCs/>
              </w:rPr>
              <w:t>о</w:t>
            </w:r>
            <w:r w:rsidRPr="0044480B">
              <w:rPr>
                <w:bCs/>
              </w:rPr>
              <w:t xml:space="preserve">изводные функции нескольких переменных Полный дифференциал Частные производные высших порядков. </w:t>
            </w:r>
            <w:r w:rsidRPr="0044480B">
              <w:t>Применение производной к исследованию функций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roofErr w:type="spellStart"/>
            <w:r w:rsidRPr="0044480B">
              <w:t>комб</w:t>
            </w:r>
            <w:proofErr w:type="spellEnd"/>
            <w:r w:rsidRPr="0044480B">
              <w:t>.</w:t>
            </w:r>
            <w:r w:rsidRPr="0044480B">
              <w:br/>
              <w:t>занятие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r w:rsidRPr="0044480B">
              <w:t>Л5 стр.243-251</w:t>
            </w:r>
          </w:p>
        </w:tc>
        <w:tc>
          <w:tcPr>
            <w:tcW w:w="611" w:type="pct"/>
          </w:tcPr>
          <w:p w:rsidR="0044480B" w:rsidRPr="0044480B" w:rsidRDefault="0044480B" w:rsidP="0044480B"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shd w:val="clear" w:color="auto" w:fill="FFFFFF"/>
            </w:pPr>
          </w:p>
        </w:tc>
      </w:tr>
      <w:tr w:rsidR="0044480B" w:rsidRPr="0044480B" w:rsidTr="00A95702"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44480B" w:rsidP="0044480B">
            <w:r w:rsidRPr="0044480B">
              <w:t>Практическая работа №3</w:t>
            </w:r>
          </w:p>
          <w:p w:rsidR="0044480B" w:rsidRPr="0044480B" w:rsidRDefault="0044480B" w:rsidP="0044480B">
            <w:pPr>
              <w:jc w:val="both"/>
            </w:pPr>
            <w:r w:rsidRPr="0044480B">
              <w:t>Исследование функции и построение ее графика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>
            <w:r w:rsidRPr="0044480B">
              <w:t>схема</w:t>
            </w:r>
          </w:p>
        </w:tc>
        <w:tc>
          <w:tcPr>
            <w:tcW w:w="587" w:type="pct"/>
            <w:shd w:val="clear" w:color="auto" w:fill="auto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6</w:t>
            </w:r>
            <w:proofErr w:type="gramEnd"/>
            <w:r w:rsidRPr="0044480B">
              <w:t xml:space="preserve">  Гл8, п8.1-8.5</w:t>
            </w:r>
          </w:p>
          <w:p w:rsidR="0044480B" w:rsidRPr="0044480B" w:rsidRDefault="0044480B" w:rsidP="0044480B"/>
        </w:tc>
        <w:tc>
          <w:tcPr>
            <w:tcW w:w="611" w:type="pct"/>
            <w:shd w:val="clear" w:color="auto" w:fill="auto"/>
          </w:tcPr>
          <w:p w:rsidR="0044480B" w:rsidRPr="0044480B" w:rsidRDefault="0044480B" w:rsidP="0044480B"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/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ind w:left="360"/>
              <w:contextualSpacing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rPr>
                <w:b/>
                <w:bCs/>
              </w:rPr>
              <w:t>Раздел 3. Интегральное исчисление и дифференциальные уравн</w:t>
            </w:r>
            <w:r w:rsidRPr="0044480B">
              <w:rPr>
                <w:b/>
                <w:bCs/>
              </w:rPr>
              <w:t>е</w:t>
            </w:r>
            <w:r w:rsidRPr="0044480B">
              <w:rPr>
                <w:b/>
                <w:bCs/>
              </w:rPr>
              <w:t>ния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spacing w:after="200"/>
              <w:jc w:val="center"/>
            </w:pP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pPr>
              <w:shd w:val="clear" w:color="auto" w:fill="FFFFFF"/>
            </w:pP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rPr>
                <w:bCs/>
              </w:rPr>
              <w:t>Первообразная функция и неопределённый интеграл.  Основные пр</w:t>
            </w:r>
            <w:r w:rsidRPr="0044480B">
              <w:rPr>
                <w:bCs/>
              </w:rPr>
              <w:t>а</w:t>
            </w:r>
            <w:r w:rsidRPr="0044480B">
              <w:rPr>
                <w:bCs/>
              </w:rPr>
              <w:t>вила неопределённого интегрирования. Методы интегрирования.</w:t>
            </w:r>
            <w:r w:rsidRPr="0044480B">
              <w:rPr>
                <w:rFonts w:eastAsia="Calibri"/>
                <w:spacing w:val="-8"/>
              </w:rPr>
              <w:t xml:space="preserve"> 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roofErr w:type="spellStart"/>
            <w:r w:rsidRPr="0044480B">
              <w:t>комб</w:t>
            </w:r>
            <w:proofErr w:type="spellEnd"/>
            <w:r w:rsidRPr="0044480B">
              <w:t>.</w:t>
            </w:r>
            <w:r w:rsidRPr="0044480B">
              <w:br/>
              <w:t>занятие</w:t>
            </w:r>
          </w:p>
        </w:tc>
        <w:tc>
          <w:tcPr>
            <w:tcW w:w="409" w:type="pct"/>
          </w:tcPr>
          <w:p w:rsidR="0044480B" w:rsidRPr="0044480B" w:rsidRDefault="0044480B" w:rsidP="0044480B">
            <w:pPr>
              <w:spacing w:after="200"/>
            </w:pPr>
            <w:r w:rsidRPr="0044480B">
              <w:t>презент</w:t>
            </w:r>
            <w:r w:rsidRPr="0044480B">
              <w:t>а</w:t>
            </w:r>
            <w:r w:rsidRPr="0044480B">
              <w:t>ция</w:t>
            </w:r>
          </w:p>
        </w:tc>
        <w:tc>
          <w:tcPr>
            <w:tcW w:w="587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>Л</w:t>
            </w:r>
            <w:proofErr w:type="gramStart"/>
            <w:r w:rsidRPr="0044480B">
              <w:t>1</w:t>
            </w:r>
            <w:proofErr w:type="gramEnd"/>
            <w:r w:rsidRPr="0044480B">
              <w:t xml:space="preserve"> стр.193</w:t>
            </w:r>
          </w:p>
          <w:p w:rsidR="0044480B" w:rsidRPr="0044480B" w:rsidRDefault="0044480B" w:rsidP="0044480B">
            <w:pPr>
              <w:shd w:val="clear" w:color="auto" w:fill="FFFFFF"/>
            </w:pP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shd w:val="clear" w:color="auto" w:fill="FFFFFF"/>
            </w:pP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44480B">
              <w:t>Практическая работа №4</w:t>
            </w:r>
          </w:p>
          <w:p w:rsidR="0044480B" w:rsidRPr="0044480B" w:rsidRDefault="0044480B" w:rsidP="0044480B">
            <w:pPr>
              <w:shd w:val="clear" w:color="auto" w:fill="FFFFFF"/>
              <w:rPr>
                <w:bCs/>
              </w:rPr>
            </w:pPr>
            <w:r w:rsidRPr="0044480B">
              <w:rPr>
                <w:rFonts w:eastAsia="Calibri"/>
                <w:bCs/>
              </w:rPr>
              <w:t>Вычисление неопределённых интегралов.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6</w:t>
            </w:r>
            <w:proofErr w:type="gramEnd"/>
            <w:r w:rsidRPr="0044480B">
              <w:t xml:space="preserve"> стр. 201 №1-4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/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44480B">
              <w:t>Практическая работа №5</w:t>
            </w:r>
          </w:p>
          <w:p w:rsidR="0044480B" w:rsidRPr="0044480B" w:rsidRDefault="0044480B" w:rsidP="0044480B">
            <w:pPr>
              <w:shd w:val="clear" w:color="auto" w:fill="FFFFFF"/>
            </w:pPr>
            <w:r w:rsidRPr="0044480B">
              <w:rPr>
                <w:bCs/>
              </w:rPr>
              <w:t>Вычисление неопределенных интегралов методом замены переменной.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r w:rsidRPr="0044480B">
              <w:t xml:space="preserve">Л5 </w:t>
            </w:r>
            <w:proofErr w:type="spellStart"/>
            <w:proofErr w:type="gramStart"/>
            <w:r w:rsidRPr="0044480B">
              <w:t>стр</w:t>
            </w:r>
            <w:proofErr w:type="spellEnd"/>
            <w:proofErr w:type="gramEnd"/>
            <w:r w:rsidRPr="0044480B">
              <w:t xml:space="preserve"> 298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shd w:val="clear" w:color="auto" w:fill="FFFFFF"/>
            </w:pP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  <w:rPr>
                <w:bCs/>
              </w:rPr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  <w:rPr>
                <w:bCs/>
              </w:rPr>
            </w:pPr>
            <w:r w:rsidRPr="0044480B">
              <w:rPr>
                <w:bCs/>
              </w:rPr>
              <w:t>Задача нахождения площади криволинейной трапеции Определенный интеграл. Формула Ньютона-Лейбница. Геометрический смысл опр</w:t>
            </w:r>
            <w:r w:rsidRPr="0044480B">
              <w:rPr>
                <w:bCs/>
              </w:rPr>
              <w:t>е</w:t>
            </w:r>
            <w:r w:rsidRPr="0044480B">
              <w:rPr>
                <w:bCs/>
              </w:rPr>
              <w:t>деленного интеграла. Основные свойства определённого интеграла.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jc w:val="center"/>
              <w:rPr>
                <w:bCs/>
              </w:rPr>
            </w:pPr>
            <w:r w:rsidRPr="0044480B">
              <w:rPr>
                <w:bCs/>
              </w:rPr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rPr>
                <w:bCs/>
              </w:rPr>
            </w:pPr>
            <w:proofErr w:type="spellStart"/>
            <w:r w:rsidRPr="0044480B">
              <w:t>комб</w:t>
            </w:r>
            <w:proofErr w:type="spellEnd"/>
            <w:r w:rsidRPr="0044480B">
              <w:t>.</w:t>
            </w:r>
            <w:r w:rsidRPr="0044480B">
              <w:br/>
              <w:t>занятие</w:t>
            </w:r>
          </w:p>
        </w:tc>
        <w:tc>
          <w:tcPr>
            <w:tcW w:w="409" w:type="pct"/>
          </w:tcPr>
          <w:p w:rsidR="0044480B" w:rsidRPr="0044480B" w:rsidRDefault="0044480B" w:rsidP="0044480B">
            <w:pPr>
              <w:rPr>
                <w:bCs/>
              </w:rPr>
            </w:pPr>
            <w:r w:rsidRPr="0044480B">
              <w:rPr>
                <w:bCs/>
              </w:rPr>
              <w:t>презент</w:t>
            </w:r>
            <w:r w:rsidRPr="0044480B">
              <w:rPr>
                <w:bCs/>
              </w:rPr>
              <w:t>а</w:t>
            </w:r>
            <w:r w:rsidRPr="0044480B">
              <w:rPr>
                <w:bCs/>
              </w:rPr>
              <w:t>ция</w:t>
            </w:r>
          </w:p>
        </w:tc>
        <w:tc>
          <w:tcPr>
            <w:tcW w:w="587" w:type="pct"/>
          </w:tcPr>
          <w:p w:rsidR="0044480B" w:rsidRPr="0044480B" w:rsidRDefault="0044480B" w:rsidP="0044480B">
            <w:pPr>
              <w:shd w:val="clear" w:color="auto" w:fill="FFFFFF"/>
              <w:rPr>
                <w:bCs/>
              </w:rPr>
            </w:pPr>
            <w:r w:rsidRPr="0044480B">
              <w:t>Л</w:t>
            </w:r>
            <w:proofErr w:type="gramStart"/>
            <w:r w:rsidRPr="0044480B">
              <w:t>1</w:t>
            </w:r>
            <w:proofErr w:type="gramEnd"/>
            <w:r w:rsidRPr="0044480B">
              <w:t xml:space="preserve"> стр.198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shd w:val="clear" w:color="auto" w:fill="FFFFFF"/>
            </w:pP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44480B">
              <w:t>Практическая работа №6</w:t>
            </w:r>
          </w:p>
          <w:p w:rsidR="0044480B" w:rsidRPr="0044480B" w:rsidRDefault="0044480B" w:rsidP="0044480B">
            <w:pPr>
              <w:shd w:val="clear" w:color="auto" w:fill="FFFFFF"/>
            </w:pPr>
            <w:r w:rsidRPr="0044480B">
              <w:rPr>
                <w:bCs/>
              </w:rPr>
              <w:t>Правила замены переменной и интегрирования по частям.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tabs>
                <w:tab w:val="left" w:pos="5130"/>
              </w:tabs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  <w:proofErr w:type="spellStart"/>
            <w:r w:rsidRPr="0044480B">
              <w:t>комб</w:t>
            </w:r>
            <w:proofErr w:type="spellEnd"/>
            <w:r w:rsidRPr="0044480B">
              <w:t>.</w:t>
            </w:r>
            <w:r w:rsidRPr="0044480B">
              <w:br/>
              <w:t>занятие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r w:rsidRPr="0044480B">
              <w:t>Повторить правила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shd w:val="clear" w:color="auto" w:fill="FFFFFF"/>
            </w:pP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rPr>
                <w:bCs/>
              </w:rPr>
              <w:t>Примеры задач, приводящих к дифференциальным уравнениям. О</w:t>
            </w:r>
            <w:r w:rsidRPr="0044480B">
              <w:rPr>
                <w:bCs/>
              </w:rPr>
              <w:t>с</w:t>
            </w:r>
            <w:r w:rsidRPr="0044480B">
              <w:rPr>
                <w:bCs/>
              </w:rPr>
              <w:t>новные понятия и определения. Дифференциальные уравнения первого порядка и первой степени</w:t>
            </w:r>
            <w:r w:rsidR="00F863D4">
              <w:rPr>
                <w:bCs/>
              </w:rPr>
              <w:t>. Дифференциальные уравнения высших п</w:t>
            </w:r>
            <w:r w:rsidR="00F863D4">
              <w:rPr>
                <w:bCs/>
              </w:rPr>
              <w:t>о</w:t>
            </w:r>
            <w:r w:rsidR="00F863D4">
              <w:rPr>
                <w:bCs/>
              </w:rPr>
              <w:t>рядков.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tabs>
                <w:tab w:val="left" w:pos="5130"/>
              </w:tabs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>лекция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pPr>
              <w:shd w:val="clear" w:color="auto" w:fill="FFFFFF"/>
              <w:spacing w:line="276" w:lineRule="auto"/>
            </w:pPr>
            <w:r w:rsidRPr="0044480B">
              <w:t>Л</w:t>
            </w:r>
            <w:proofErr w:type="gramStart"/>
            <w:r w:rsidRPr="0044480B">
              <w:t>6</w:t>
            </w:r>
            <w:proofErr w:type="gramEnd"/>
            <w:r w:rsidRPr="0044480B">
              <w:t xml:space="preserve"> гл15, п. 1-3 </w:t>
            </w:r>
          </w:p>
          <w:p w:rsidR="0044480B" w:rsidRPr="0044480B" w:rsidRDefault="0044480B" w:rsidP="0044480B"/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shd w:val="clear" w:color="auto" w:fill="FFFFFF"/>
            </w:pPr>
            <w:r w:rsidRPr="0044480B">
              <w:t>ПК</w:t>
            </w:r>
            <w:proofErr w:type="gramStart"/>
            <w:r w:rsidRPr="0044480B">
              <w:t>1</w:t>
            </w:r>
            <w:proofErr w:type="gramEnd"/>
            <w:r w:rsidRPr="0044480B">
              <w:t>.1-1.4</w:t>
            </w:r>
          </w:p>
        </w:tc>
      </w:tr>
      <w:tr w:rsidR="0044480B" w:rsidRPr="0044480B" w:rsidTr="00A95702">
        <w:trPr>
          <w:trHeight w:val="278"/>
        </w:trPr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44480B">
              <w:t>Практическая работа №7</w:t>
            </w:r>
          </w:p>
          <w:p w:rsidR="0044480B" w:rsidRPr="0044480B" w:rsidRDefault="0044480B" w:rsidP="0044480B">
            <w:pPr>
              <w:shd w:val="clear" w:color="auto" w:fill="FFFFFF"/>
              <w:rPr>
                <w:bCs/>
                <w:color w:val="FF0000"/>
              </w:rPr>
            </w:pPr>
            <w:r w:rsidRPr="0044480B">
              <w:rPr>
                <w:bCs/>
              </w:rPr>
              <w:t>Уравнения с разделяющимися переменными».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tabs>
                <w:tab w:val="left" w:pos="5130"/>
              </w:tabs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pPr>
              <w:shd w:val="clear" w:color="auto" w:fill="FFFFFF"/>
              <w:spacing w:line="276" w:lineRule="auto"/>
            </w:pPr>
            <w:r w:rsidRPr="0044480B">
              <w:t>Л</w:t>
            </w:r>
            <w:proofErr w:type="gramStart"/>
            <w:r w:rsidRPr="0044480B">
              <w:t>6</w:t>
            </w:r>
            <w:proofErr w:type="gramEnd"/>
            <w:r w:rsidRPr="0044480B">
              <w:t xml:space="preserve"> стр. 343 </w:t>
            </w:r>
            <w:r w:rsidRPr="0044480B">
              <w:br/>
              <w:t>№ 1-2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shd w:val="clear" w:color="auto" w:fill="FFFFFF"/>
            </w:pPr>
          </w:p>
        </w:tc>
      </w:tr>
      <w:tr w:rsidR="0044480B" w:rsidRPr="0044480B" w:rsidTr="00A95702"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44480B" w:rsidP="0044480B">
            <w:r w:rsidRPr="0044480B">
              <w:t>Практическая работа №8</w:t>
            </w:r>
          </w:p>
          <w:p w:rsidR="0044480B" w:rsidRPr="0044480B" w:rsidRDefault="0044480B" w:rsidP="0044480B">
            <w:r w:rsidRPr="0044480B">
              <w:t>Дифференциальные уравнения 2 порядка с постоянными коэффицие</w:t>
            </w:r>
            <w:r w:rsidRPr="0044480B">
              <w:t>н</w:t>
            </w:r>
            <w:r w:rsidRPr="0044480B">
              <w:t>тами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jc w:val="center"/>
            </w:pPr>
            <w:r w:rsidRPr="0044480B">
              <w:t>2</w:t>
            </w: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/>
        </w:tc>
        <w:tc>
          <w:tcPr>
            <w:tcW w:w="587" w:type="pct"/>
            <w:shd w:val="clear" w:color="auto" w:fill="auto"/>
          </w:tcPr>
          <w:p w:rsidR="0044480B" w:rsidRPr="0044480B" w:rsidRDefault="0044480B" w:rsidP="0044480B">
            <w:r w:rsidRPr="0044480B">
              <w:t>Л5 стр386</w:t>
            </w:r>
          </w:p>
        </w:tc>
        <w:tc>
          <w:tcPr>
            <w:tcW w:w="611" w:type="pct"/>
            <w:shd w:val="clear" w:color="auto" w:fill="auto"/>
          </w:tcPr>
          <w:p w:rsidR="0044480B" w:rsidRPr="0044480B" w:rsidRDefault="0044480B" w:rsidP="0044480B"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napToGrid w:val="0"/>
              <w:spacing w:after="200"/>
              <w:rPr>
                <w:lang w:eastAsia="ar-SA"/>
              </w:rPr>
            </w:pPr>
            <w:r w:rsidRPr="0044480B">
              <w:rPr>
                <w:b/>
                <w:bCs/>
                <w:lang w:eastAsia="ar-SA"/>
              </w:rPr>
              <w:t>Раздел 4.</w:t>
            </w:r>
            <w:r w:rsidRPr="0044480B">
              <w:rPr>
                <w:b/>
                <w:bCs/>
                <w:iCs/>
                <w:lang w:eastAsia="ar-SA"/>
              </w:rPr>
              <w:t xml:space="preserve"> Элементы линейной алгебры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spacing w:after="200"/>
              <w:jc w:val="center"/>
            </w:pP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</w:p>
        </w:tc>
        <w:tc>
          <w:tcPr>
            <w:tcW w:w="409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</w:p>
        </w:tc>
        <w:tc>
          <w:tcPr>
            <w:tcW w:w="587" w:type="pct"/>
          </w:tcPr>
          <w:p w:rsidR="0044480B" w:rsidRPr="0044480B" w:rsidRDefault="0044480B" w:rsidP="0044480B"/>
        </w:tc>
        <w:tc>
          <w:tcPr>
            <w:tcW w:w="611" w:type="pct"/>
          </w:tcPr>
          <w:p w:rsidR="0044480B" w:rsidRPr="0044480B" w:rsidRDefault="0044480B" w:rsidP="0044480B"/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  <w:spacing w:after="200"/>
              <w:ind w:left="53"/>
              <w:rPr>
                <w:b/>
              </w:rPr>
            </w:pPr>
            <w:r w:rsidRPr="0044480B">
              <w:rPr>
                <w:bCs/>
              </w:rPr>
              <w:t>Экономико-математические методы. Матричные модели</w:t>
            </w:r>
            <w:r w:rsidRPr="0044480B">
              <w:t xml:space="preserve"> </w:t>
            </w:r>
            <w:r w:rsidRPr="0044480B">
              <w:rPr>
                <w:bCs/>
              </w:rPr>
              <w:t>Матрицы и действия над ними.</w:t>
            </w:r>
            <w:r w:rsidRPr="0044480B">
              <w:t xml:space="preserve"> Определитель матрицы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  <w:proofErr w:type="spellStart"/>
            <w:r w:rsidRPr="0044480B">
              <w:t>комб</w:t>
            </w:r>
            <w:proofErr w:type="spellEnd"/>
            <w:r w:rsidRPr="0044480B">
              <w:t>.</w:t>
            </w:r>
            <w:r w:rsidRPr="0044480B">
              <w:br/>
              <w:t>занятие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2</w:t>
            </w:r>
            <w:proofErr w:type="gramEnd"/>
            <w:r w:rsidRPr="0044480B">
              <w:t xml:space="preserve">  стр.32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>Практическая работа №9</w:t>
            </w:r>
          </w:p>
          <w:p w:rsidR="0044480B" w:rsidRPr="0044480B" w:rsidRDefault="0044480B" w:rsidP="0044480B">
            <w:pPr>
              <w:shd w:val="clear" w:color="auto" w:fill="FFFFFF"/>
              <w:spacing w:after="200"/>
              <w:ind w:left="53"/>
            </w:pPr>
            <w:r w:rsidRPr="0044480B">
              <w:t xml:space="preserve">Действия над матрицами 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6</w:t>
            </w:r>
            <w:proofErr w:type="gramEnd"/>
            <w:r w:rsidRPr="0044480B">
              <w:t xml:space="preserve"> стр. 221 </w:t>
            </w:r>
          </w:p>
          <w:p w:rsidR="0044480B" w:rsidRPr="0044480B" w:rsidRDefault="0044480B" w:rsidP="0044480B">
            <w:r w:rsidRPr="0044480B">
              <w:t>№1-3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/>
        </w:tc>
      </w:tr>
      <w:tr w:rsidR="0044480B" w:rsidRPr="0044480B" w:rsidTr="00A95702"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44480B" w:rsidP="0044480B">
            <w:r w:rsidRPr="0044480B">
              <w:t>Практическая работа №10</w:t>
            </w:r>
          </w:p>
          <w:p w:rsidR="0044480B" w:rsidRPr="0044480B" w:rsidRDefault="0044480B" w:rsidP="0044480B">
            <w:pPr>
              <w:rPr>
                <w:i/>
              </w:rPr>
            </w:pPr>
            <w:r w:rsidRPr="0044480B">
              <w:t xml:space="preserve">Вычисление обратной матрицы 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/>
        </w:tc>
        <w:tc>
          <w:tcPr>
            <w:tcW w:w="587" w:type="pct"/>
            <w:shd w:val="clear" w:color="auto" w:fill="auto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6</w:t>
            </w:r>
            <w:proofErr w:type="gramEnd"/>
            <w:r w:rsidRPr="0044480B">
              <w:t xml:space="preserve"> стр.234 № 3</w:t>
            </w:r>
          </w:p>
        </w:tc>
        <w:tc>
          <w:tcPr>
            <w:tcW w:w="611" w:type="pct"/>
            <w:shd w:val="clear" w:color="auto" w:fill="auto"/>
          </w:tcPr>
          <w:p w:rsidR="0044480B" w:rsidRPr="0044480B" w:rsidRDefault="0044480B" w:rsidP="0044480B"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/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Системы линейных уравнений. Простейшие матричные уравнения и их решение. Решение систем линейных уравнений по формулам </w:t>
            </w:r>
            <w:proofErr w:type="spellStart"/>
            <w:r w:rsidRPr="0044480B">
              <w:t>Крамера</w:t>
            </w:r>
            <w:proofErr w:type="spellEnd"/>
            <w:r w:rsidRPr="0044480B">
              <w:t>.</w:t>
            </w:r>
            <w:r w:rsidR="00F863D4" w:rsidRPr="0044480B">
              <w:t xml:space="preserve"> Решение систем линейных уравнений методом Гаусса. Метод обратной матрицы.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  <w:proofErr w:type="spellStart"/>
            <w:r w:rsidRPr="0044480B">
              <w:t>комб</w:t>
            </w:r>
            <w:proofErr w:type="spellEnd"/>
            <w:r w:rsidRPr="0044480B">
              <w:t>.</w:t>
            </w:r>
            <w:r w:rsidRPr="0044480B">
              <w:br/>
              <w:t>занятие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6</w:t>
            </w:r>
            <w:proofErr w:type="gramEnd"/>
            <w:r w:rsidRPr="0044480B">
              <w:t xml:space="preserve">  стр.251</w:t>
            </w:r>
          </w:p>
          <w:p w:rsidR="0044480B" w:rsidRPr="0044480B" w:rsidRDefault="0044480B" w:rsidP="0044480B">
            <w:r w:rsidRPr="0044480B">
              <w:t xml:space="preserve"> №1-2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shd w:val="clear" w:color="auto" w:fill="FFFFFF"/>
            </w:pP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>Практическая работа №11</w:t>
            </w:r>
          </w:p>
          <w:p w:rsidR="0044480B" w:rsidRPr="0044480B" w:rsidRDefault="0044480B" w:rsidP="0044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4480B">
              <w:rPr>
                <w:bCs/>
              </w:rPr>
              <w:lastRenderedPageBreak/>
              <w:t xml:space="preserve">Решение систем по формулам </w:t>
            </w:r>
            <w:proofErr w:type="spellStart"/>
            <w:r w:rsidRPr="0044480B">
              <w:rPr>
                <w:bCs/>
              </w:rPr>
              <w:t>Крамера</w:t>
            </w:r>
            <w:proofErr w:type="spellEnd"/>
            <w:r w:rsidRPr="0044480B">
              <w:rPr>
                <w:bCs/>
              </w:rPr>
              <w:t>.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lastRenderedPageBreak/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lastRenderedPageBreak/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6</w:t>
            </w:r>
            <w:proofErr w:type="gramEnd"/>
            <w:r w:rsidRPr="0044480B">
              <w:t xml:space="preserve">  стр.245 </w:t>
            </w:r>
            <w:r w:rsidRPr="0044480B">
              <w:lastRenderedPageBreak/>
              <w:t>п.12.4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lastRenderedPageBreak/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/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>Практическая работа №12</w:t>
            </w:r>
          </w:p>
          <w:p w:rsidR="0044480B" w:rsidRPr="0044480B" w:rsidRDefault="0044480B" w:rsidP="0044480B">
            <w:pPr>
              <w:shd w:val="clear" w:color="auto" w:fill="FFFFFF"/>
            </w:pPr>
            <w:r w:rsidRPr="0044480B">
              <w:rPr>
                <w:bCs/>
              </w:rPr>
              <w:t xml:space="preserve">Решение систем методом Гаусса. 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6</w:t>
            </w:r>
            <w:proofErr w:type="gramEnd"/>
            <w:r w:rsidRPr="0044480B">
              <w:t xml:space="preserve">  стр.239 п.12.3</w:t>
            </w: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/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shd w:val="clear" w:color="auto" w:fill="FFFFFF"/>
              <w:spacing w:after="200"/>
              <w:rPr>
                <w:b/>
                <w:i/>
              </w:rPr>
            </w:pPr>
            <w:r w:rsidRPr="0044480B">
              <w:rPr>
                <w:b/>
              </w:rPr>
              <w:t>Раздел 5.</w:t>
            </w:r>
            <w:r w:rsidRPr="0044480B">
              <w:t xml:space="preserve"> </w:t>
            </w:r>
            <w:r w:rsidRPr="0044480B">
              <w:rPr>
                <w:b/>
                <w:bCs/>
                <w:iCs/>
                <w:sz w:val="22"/>
                <w:szCs w:val="22"/>
              </w:rPr>
              <w:t>Теория комплексных чисел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tabs>
                <w:tab w:val="left" w:pos="5130"/>
              </w:tabs>
              <w:jc w:val="center"/>
            </w:pP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pPr>
              <w:spacing w:after="200"/>
            </w:pPr>
          </w:p>
        </w:tc>
        <w:tc>
          <w:tcPr>
            <w:tcW w:w="611" w:type="pct"/>
          </w:tcPr>
          <w:p w:rsidR="0044480B" w:rsidRPr="0044480B" w:rsidRDefault="0044480B" w:rsidP="0044480B">
            <w:pPr>
              <w:spacing w:after="200"/>
            </w:pP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F863D4">
            <w:pPr>
              <w:jc w:val="both"/>
              <w:rPr>
                <w:b/>
              </w:rPr>
            </w:pPr>
            <w:r w:rsidRPr="0044480B">
              <w:rPr>
                <w:bCs/>
              </w:rPr>
              <w:t xml:space="preserve">Определение комплексного числа в алгебраической форме, действия над ними. Геометрическое изображение комплексных чисел. </w:t>
            </w:r>
            <w:r w:rsidR="00F863D4" w:rsidRPr="00F863D4">
              <w:rPr>
                <w:bCs/>
              </w:rPr>
              <w:t>Тригон</w:t>
            </w:r>
            <w:r w:rsidR="00F863D4" w:rsidRPr="00F863D4">
              <w:rPr>
                <w:bCs/>
              </w:rPr>
              <w:t>о</w:t>
            </w:r>
            <w:r w:rsidR="00F863D4" w:rsidRPr="00F863D4">
              <w:rPr>
                <w:bCs/>
              </w:rPr>
              <w:t>метрическая форма комплексного числа.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tabs>
                <w:tab w:val="left" w:pos="5130"/>
              </w:tabs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  <w:proofErr w:type="spellStart"/>
            <w:r w:rsidRPr="0044480B">
              <w:t>комб</w:t>
            </w:r>
            <w:proofErr w:type="spellEnd"/>
            <w:r w:rsidRPr="0044480B">
              <w:t>.</w:t>
            </w:r>
            <w:r w:rsidRPr="0044480B">
              <w:br/>
              <w:t>занятие</w:t>
            </w:r>
          </w:p>
        </w:tc>
        <w:tc>
          <w:tcPr>
            <w:tcW w:w="409" w:type="pct"/>
          </w:tcPr>
          <w:p w:rsidR="0044480B" w:rsidRPr="0044480B" w:rsidRDefault="0044480B" w:rsidP="0044480B">
            <w:r w:rsidRPr="0044480B">
              <w:t>презент</w:t>
            </w:r>
            <w:r w:rsidRPr="0044480B">
              <w:t>а</w:t>
            </w:r>
            <w:r w:rsidRPr="0044480B">
              <w:t>ция</w:t>
            </w:r>
          </w:p>
        </w:tc>
        <w:tc>
          <w:tcPr>
            <w:tcW w:w="587" w:type="pct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1</w:t>
            </w:r>
            <w:proofErr w:type="gramEnd"/>
            <w:r w:rsidRPr="0044480B">
              <w:t xml:space="preserve"> стр18</w:t>
            </w:r>
          </w:p>
          <w:p w:rsidR="0044480B" w:rsidRPr="0044480B" w:rsidRDefault="0044480B" w:rsidP="0044480B"/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shd w:val="clear" w:color="auto" w:fill="FFFFFF"/>
            </w:pPr>
            <w:r w:rsidRPr="0044480B">
              <w:t>ПК</w:t>
            </w:r>
            <w:proofErr w:type="gramStart"/>
            <w:r w:rsidRPr="0044480B">
              <w:t>1</w:t>
            </w:r>
            <w:proofErr w:type="gramEnd"/>
            <w:r w:rsidRPr="0044480B">
              <w:t>.1-1.4,</w:t>
            </w:r>
          </w:p>
          <w:p w:rsidR="0044480B" w:rsidRPr="0044480B" w:rsidRDefault="0044480B" w:rsidP="0044480B">
            <w:pPr>
              <w:shd w:val="clear" w:color="auto" w:fill="FFFFFF"/>
            </w:pPr>
            <w:r w:rsidRPr="0044480B">
              <w:t>ПК</w:t>
            </w:r>
            <w:proofErr w:type="gramStart"/>
            <w:r w:rsidRPr="0044480B">
              <w:t>2</w:t>
            </w:r>
            <w:proofErr w:type="gramEnd"/>
            <w:r w:rsidRPr="0044480B">
              <w:t>.2-2.7</w:t>
            </w: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pPr>
              <w:jc w:val="both"/>
              <w:rPr>
                <w:bCs/>
              </w:rPr>
            </w:pPr>
            <w:r w:rsidRPr="0044480B">
              <w:rPr>
                <w:bCs/>
              </w:rPr>
              <w:t>Практическая работа №13</w:t>
            </w:r>
          </w:p>
          <w:p w:rsidR="0044480B" w:rsidRPr="0044480B" w:rsidRDefault="0044480B" w:rsidP="0044480B">
            <w:pPr>
              <w:jc w:val="both"/>
              <w:rPr>
                <w:bCs/>
              </w:rPr>
            </w:pPr>
            <w:r w:rsidRPr="0044480B">
              <w:rPr>
                <w:bCs/>
              </w:rPr>
              <w:t>Решение задач с комплексными числами в алгебраической форме. Геометрическая интерпретация комплексного числа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tabs>
                <w:tab w:val="left" w:pos="5130"/>
              </w:tabs>
              <w:jc w:val="center"/>
            </w:pPr>
            <w:r w:rsidRPr="0044480B"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</w:tcPr>
          <w:p w:rsidR="0044480B" w:rsidRPr="0044480B" w:rsidRDefault="0044480B" w:rsidP="0044480B"/>
        </w:tc>
        <w:tc>
          <w:tcPr>
            <w:tcW w:w="587" w:type="pct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1</w:t>
            </w:r>
            <w:proofErr w:type="gramEnd"/>
            <w:r w:rsidRPr="0044480B">
              <w:t xml:space="preserve"> стр22 №1-4</w:t>
            </w:r>
          </w:p>
          <w:p w:rsidR="0044480B" w:rsidRPr="0044480B" w:rsidRDefault="0044480B" w:rsidP="0044480B"/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/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</w:tcPr>
          <w:p w:rsidR="0044480B" w:rsidRPr="00F6399A" w:rsidRDefault="0044480B" w:rsidP="0044480B">
            <w:pPr>
              <w:jc w:val="both"/>
              <w:rPr>
                <w:bCs/>
              </w:rPr>
            </w:pPr>
            <w:r w:rsidRPr="00F6399A">
              <w:rPr>
                <w:bCs/>
              </w:rPr>
              <w:t>Самостоятельная работа №1</w:t>
            </w:r>
          </w:p>
          <w:p w:rsidR="0044480B" w:rsidRPr="00F6399A" w:rsidRDefault="0044480B" w:rsidP="0044480B">
            <w:pPr>
              <w:jc w:val="both"/>
              <w:rPr>
                <w:bCs/>
              </w:rPr>
            </w:pPr>
            <w:r w:rsidRPr="00F6399A">
              <w:rPr>
                <w:bCs/>
              </w:rPr>
              <w:t>Показательная форма комплексного числа</w:t>
            </w:r>
          </w:p>
        </w:tc>
        <w:tc>
          <w:tcPr>
            <w:tcW w:w="272" w:type="pct"/>
          </w:tcPr>
          <w:p w:rsidR="0044480B" w:rsidRPr="0044480B" w:rsidRDefault="0044480B" w:rsidP="0044480B">
            <w:pPr>
              <w:tabs>
                <w:tab w:val="left" w:pos="5130"/>
              </w:tabs>
              <w:jc w:val="center"/>
              <w:rPr>
                <w:color w:val="FF0000"/>
              </w:rPr>
            </w:pPr>
            <w:r w:rsidRPr="0044480B">
              <w:rPr>
                <w:color w:val="FF0000"/>
              </w:rPr>
              <w:t>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tabs>
                <w:tab w:val="left" w:pos="5130"/>
              </w:tabs>
              <w:rPr>
                <w:color w:val="FF0000"/>
              </w:rPr>
            </w:pPr>
          </w:p>
        </w:tc>
        <w:tc>
          <w:tcPr>
            <w:tcW w:w="409" w:type="pct"/>
          </w:tcPr>
          <w:p w:rsidR="0044480B" w:rsidRPr="0044480B" w:rsidRDefault="0044480B" w:rsidP="0044480B">
            <w:pPr>
              <w:rPr>
                <w:color w:val="FF0000"/>
              </w:rPr>
            </w:pPr>
          </w:p>
        </w:tc>
        <w:tc>
          <w:tcPr>
            <w:tcW w:w="587" w:type="pct"/>
          </w:tcPr>
          <w:p w:rsidR="0044480B" w:rsidRPr="0044480B" w:rsidRDefault="0044480B" w:rsidP="0044480B">
            <w:pPr>
              <w:rPr>
                <w:color w:val="FF0000"/>
              </w:rPr>
            </w:pPr>
          </w:p>
        </w:tc>
        <w:tc>
          <w:tcPr>
            <w:tcW w:w="611" w:type="pct"/>
          </w:tcPr>
          <w:p w:rsidR="0044480B" w:rsidRPr="0044480B" w:rsidRDefault="0044480B" w:rsidP="0044480B">
            <w:pPr>
              <w:shd w:val="clear" w:color="auto" w:fill="FFFFFF"/>
              <w:rPr>
                <w:color w:val="FF0000"/>
              </w:rPr>
            </w:pPr>
          </w:p>
        </w:tc>
      </w:tr>
      <w:tr w:rsidR="0044480B" w:rsidRPr="0044480B" w:rsidTr="00A95702"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spacing w:after="200" w:line="276" w:lineRule="auto"/>
              <w:jc w:val="center"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44480B" w:rsidP="0044480B">
            <w:pPr>
              <w:rPr>
                <w:lang w:eastAsia="ar-SA"/>
              </w:rPr>
            </w:pPr>
            <w:r w:rsidRPr="0044480B">
              <w:rPr>
                <w:b/>
                <w:lang w:eastAsia="ar-SA"/>
              </w:rPr>
              <w:t>Раздел 4.</w:t>
            </w:r>
            <w:r w:rsidRPr="0044480B">
              <w:rPr>
                <w:lang w:eastAsia="ar-SA"/>
              </w:rPr>
              <w:t xml:space="preserve"> </w:t>
            </w:r>
            <w:r w:rsidRPr="0044480B">
              <w:rPr>
                <w:b/>
                <w:bCs/>
                <w:iCs/>
                <w:lang w:eastAsia="ar-SA"/>
              </w:rPr>
              <w:t>Основы теории вероятностей и  математической стат</w:t>
            </w:r>
            <w:r w:rsidRPr="0044480B">
              <w:rPr>
                <w:b/>
                <w:bCs/>
                <w:iCs/>
                <w:lang w:eastAsia="ar-SA"/>
              </w:rPr>
              <w:t>и</w:t>
            </w:r>
            <w:r w:rsidRPr="0044480B">
              <w:rPr>
                <w:b/>
                <w:bCs/>
                <w:iCs/>
                <w:lang w:eastAsia="ar-SA"/>
              </w:rPr>
              <w:t>стики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jc w:val="center"/>
            </w:pP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/>
        </w:tc>
        <w:tc>
          <w:tcPr>
            <w:tcW w:w="587" w:type="pct"/>
            <w:shd w:val="clear" w:color="auto" w:fill="auto"/>
          </w:tcPr>
          <w:p w:rsidR="0044480B" w:rsidRPr="0044480B" w:rsidRDefault="0044480B" w:rsidP="0044480B"/>
        </w:tc>
        <w:tc>
          <w:tcPr>
            <w:tcW w:w="611" w:type="pct"/>
            <w:shd w:val="clear" w:color="auto" w:fill="auto"/>
          </w:tcPr>
          <w:p w:rsidR="0044480B" w:rsidRPr="0044480B" w:rsidRDefault="0044480B" w:rsidP="0044480B"/>
        </w:tc>
      </w:tr>
      <w:tr w:rsidR="0044480B" w:rsidRPr="0044480B" w:rsidTr="00A95702">
        <w:trPr>
          <w:trHeight w:val="878"/>
        </w:trPr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  <w:rPr>
                <w:i/>
              </w:rPr>
            </w:pPr>
            <w:r w:rsidRPr="0044480B">
              <w:t>Случайные события. Элементы комбинаторики Операции над событи</w:t>
            </w:r>
            <w:r w:rsidRPr="0044480B">
              <w:t>я</w:t>
            </w:r>
            <w:r w:rsidRPr="0044480B">
              <w:t>ми. Определение вероятности события. Теоремы сложения и умножения вероятностей.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rPr>
                <w:bCs/>
              </w:rPr>
            </w:pPr>
            <w:r w:rsidRPr="0044480B">
              <w:rPr>
                <w:bCs/>
              </w:rPr>
              <w:t>лекция</w:t>
            </w: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>
            <w:pPr>
              <w:rPr>
                <w:bCs/>
              </w:rPr>
            </w:pPr>
            <w:r w:rsidRPr="0044480B">
              <w:rPr>
                <w:bCs/>
              </w:rPr>
              <w:t>презент</w:t>
            </w:r>
            <w:r w:rsidRPr="0044480B">
              <w:rPr>
                <w:bCs/>
              </w:rPr>
              <w:t>а</w:t>
            </w:r>
            <w:r w:rsidRPr="0044480B">
              <w:rPr>
                <w:bCs/>
              </w:rPr>
              <w:t>ция</w:t>
            </w:r>
          </w:p>
        </w:tc>
        <w:tc>
          <w:tcPr>
            <w:tcW w:w="587" w:type="pct"/>
            <w:shd w:val="clear" w:color="auto" w:fill="auto"/>
          </w:tcPr>
          <w:p w:rsidR="0044480B" w:rsidRPr="0044480B" w:rsidRDefault="0044480B" w:rsidP="0044480B">
            <w:pPr>
              <w:rPr>
                <w:bCs/>
              </w:rPr>
            </w:pPr>
            <w:r w:rsidRPr="0044480B">
              <w:rPr>
                <w:bCs/>
              </w:rPr>
              <w:t xml:space="preserve">Л1 </w:t>
            </w:r>
            <w:proofErr w:type="spellStart"/>
            <w:proofErr w:type="gramStart"/>
            <w:r w:rsidRPr="0044480B">
              <w:rPr>
                <w:bCs/>
              </w:rPr>
              <w:t>стр</w:t>
            </w:r>
            <w:proofErr w:type="spellEnd"/>
            <w:proofErr w:type="gramEnd"/>
            <w:r w:rsidRPr="0044480B">
              <w:rPr>
                <w:bCs/>
              </w:rPr>
              <w:t xml:space="preserve"> 66-71</w:t>
            </w:r>
          </w:p>
        </w:tc>
        <w:tc>
          <w:tcPr>
            <w:tcW w:w="611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</w:p>
        </w:tc>
      </w:tr>
      <w:tr w:rsidR="0044480B" w:rsidRPr="0044480B" w:rsidTr="00A95702"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>Практическая работа №1</w:t>
            </w:r>
            <w:r>
              <w:t>4</w:t>
            </w:r>
          </w:p>
          <w:p w:rsidR="0044480B" w:rsidRPr="0044480B" w:rsidRDefault="0044480B" w:rsidP="0044480B">
            <w:pPr>
              <w:tabs>
                <w:tab w:val="left" w:pos="5130"/>
              </w:tabs>
              <w:ind w:right="-109"/>
              <w:rPr>
                <w:rFonts w:eastAsia="Calibri"/>
                <w:bCs/>
              </w:rPr>
            </w:pPr>
            <w:r w:rsidRPr="0044480B">
              <w:rPr>
                <w:rFonts w:eastAsia="Calibri"/>
                <w:bCs/>
              </w:rPr>
              <w:t>Теоремы сложения и умножения вероятностей.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rPr>
                <w:bCs/>
              </w:rPr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>
            <w:pPr>
              <w:rPr>
                <w:bCs/>
              </w:rPr>
            </w:pPr>
          </w:p>
        </w:tc>
        <w:tc>
          <w:tcPr>
            <w:tcW w:w="587" w:type="pct"/>
            <w:shd w:val="clear" w:color="auto" w:fill="auto"/>
          </w:tcPr>
          <w:p w:rsidR="0044480B" w:rsidRPr="0044480B" w:rsidRDefault="0044480B" w:rsidP="0044480B">
            <w:pPr>
              <w:rPr>
                <w:bCs/>
              </w:rPr>
            </w:pPr>
            <w:r w:rsidRPr="0044480B">
              <w:rPr>
                <w:bCs/>
              </w:rPr>
              <w:t xml:space="preserve">Л1 </w:t>
            </w:r>
            <w:proofErr w:type="spellStart"/>
            <w:proofErr w:type="gramStart"/>
            <w:r w:rsidRPr="0044480B">
              <w:rPr>
                <w:bCs/>
              </w:rPr>
              <w:t>стр</w:t>
            </w:r>
            <w:proofErr w:type="spellEnd"/>
            <w:proofErr w:type="gramEnd"/>
            <w:r w:rsidRPr="0044480B">
              <w:rPr>
                <w:bCs/>
              </w:rPr>
              <w:t xml:space="preserve"> 219-222</w:t>
            </w:r>
          </w:p>
        </w:tc>
        <w:tc>
          <w:tcPr>
            <w:tcW w:w="611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</w:p>
        </w:tc>
      </w:tr>
      <w:tr w:rsidR="0044480B" w:rsidRPr="0044480B" w:rsidTr="00A95702"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rPr>
                <w:bCs/>
              </w:rPr>
              <w:t>Формула полной вероятности. Формула Бернулли повторных испыт</w:t>
            </w:r>
            <w:r w:rsidRPr="0044480B">
              <w:rPr>
                <w:bCs/>
              </w:rPr>
              <w:t>а</w:t>
            </w:r>
            <w:r w:rsidRPr="0044480B">
              <w:rPr>
                <w:bCs/>
              </w:rPr>
              <w:t>ний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>
            <w:r w:rsidRPr="0044480B">
              <w:t>презент</w:t>
            </w:r>
            <w:r w:rsidRPr="0044480B">
              <w:t>а</w:t>
            </w:r>
            <w:r w:rsidRPr="0044480B">
              <w:t>ция</w:t>
            </w:r>
          </w:p>
        </w:tc>
        <w:tc>
          <w:tcPr>
            <w:tcW w:w="587" w:type="pct"/>
            <w:shd w:val="clear" w:color="auto" w:fill="auto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1</w:t>
            </w:r>
            <w:proofErr w:type="gramEnd"/>
            <w:r w:rsidRPr="0044480B">
              <w:t xml:space="preserve">  стр.222</w:t>
            </w:r>
          </w:p>
        </w:tc>
        <w:tc>
          <w:tcPr>
            <w:tcW w:w="611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</w:p>
        </w:tc>
      </w:tr>
      <w:tr w:rsidR="0044480B" w:rsidRPr="0044480B" w:rsidTr="00A95702"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>Практическая работа  №1</w:t>
            </w:r>
            <w:r>
              <w:t>5</w:t>
            </w:r>
          </w:p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rPr>
                <w:bCs/>
              </w:rPr>
              <w:t xml:space="preserve">Решение задач формулу полной </w:t>
            </w:r>
            <w:r w:rsidRPr="0044480B">
              <w:t>вероятности</w:t>
            </w:r>
            <w:r w:rsidRPr="0044480B">
              <w:rPr>
                <w:bCs/>
              </w:rPr>
              <w:t>, формулу Бернулли.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jc w:val="center"/>
            </w:pPr>
            <w:r w:rsidRPr="0044480B">
              <w:t>2</w:t>
            </w: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/>
        </w:tc>
        <w:tc>
          <w:tcPr>
            <w:tcW w:w="587" w:type="pct"/>
            <w:shd w:val="clear" w:color="auto" w:fill="auto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1</w:t>
            </w:r>
            <w:proofErr w:type="gramEnd"/>
            <w:r w:rsidRPr="0044480B">
              <w:t xml:space="preserve"> стр.225 </w:t>
            </w:r>
            <w:r w:rsidRPr="0044480B">
              <w:br/>
              <w:t>№1-3</w:t>
            </w:r>
          </w:p>
        </w:tc>
        <w:tc>
          <w:tcPr>
            <w:tcW w:w="611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</w:p>
        </w:tc>
      </w:tr>
      <w:tr w:rsidR="0044480B" w:rsidRPr="0044480B" w:rsidTr="00A95702"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>Случайные величины и их виды. Дискретная случайная величина и з</w:t>
            </w:r>
            <w:r w:rsidRPr="0044480B">
              <w:t>а</w:t>
            </w:r>
            <w:r w:rsidRPr="0044480B">
              <w:t xml:space="preserve">кон её распределения. </w:t>
            </w:r>
            <w:proofErr w:type="gramStart"/>
            <w:r w:rsidRPr="0044480B">
              <w:t>Числовые характеристики дискретной СВ. Мат</w:t>
            </w:r>
            <w:r w:rsidRPr="0044480B">
              <w:t>е</w:t>
            </w:r>
            <w:r w:rsidRPr="0044480B">
              <w:t>матическое ожидание, дисперсия.</w:t>
            </w:r>
            <w:proofErr w:type="gramEnd"/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jc w:val="center"/>
            </w:pPr>
            <w:r w:rsidRPr="0044480B">
              <w:t>2</w:t>
            </w: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лекция</w:t>
            </w: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>
            <w:r w:rsidRPr="0044480B">
              <w:t>презент</w:t>
            </w:r>
            <w:r w:rsidRPr="0044480B">
              <w:t>а</w:t>
            </w:r>
            <w:r w:rsidRPr="0044480B">
              <w:t>ция</w:t>
            </w:r>
          </w:p>
        </w:tc>
        <w:tc>
          <w:tcPr>
            <w:tcW w:w="587" w:type="pct"/>
            <w:shd w:val="clear" w:color="auto" w:fill="auto"/>
          </w:tcPr>
          <w:p w:rsidR="0044480B" w:rsidRPr="0044480B" w:rsidRDefault="0044480B" w:rsidP="0044480B">
            <w:r w:rsidRPr="0044480B">
              <w:t>Л</w:t>
            </w:r>
            <w:proofErr w:type="gramStart"/>
            <w:r w:rsidRPr="0044480B">
              <w:t>1</w:t>
            </w:r>
            <w:proofErr w:type="gramEnd"/>
            <w:r w:rsidRPr="0044480B">
              <w:t xml:space="preserve"> стр225</w:t>
            </w:r>
          </w:p>
        </w:tc>
        <w:tc>
          <w:tcPr>
            <w:tcW w:w="611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tabs>
                <w:tab w:val="left" w:pos="5130"/>
              </w:tabs>
              <w:ind w:right="-109"/>
              <w:rPr>
                <w:bCs/>
              </w:rPr>
            </w:pPr>
          </w:p>
        </w:tc>
      </w:tr>
      <w:tr w:rsidR="0044480B" w:rsidRPr="0044480B" w:rsidTr="00A95702"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>Практическая работа №1</w:t>
            </w:r>
            <w:r>
              <w:t>6</w:t>
            </w:r>
          </w:p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 xml:space="preserve">Построение закона распределения </w:t>
            </w:r>
            <w:proofErr w:type="gramStart"/>
            <w:r w:rsidRPr="0044480B">
              <w:t>дискретной</w:t>
            </w:r>
            <w:proofErr w:type="gramEnd"/>
            <w:r w:rsidRPr="0044480B">
              <w:t xml:space="preserve"> СВ. Вычисление числ</w:t>
            </w:r>
            <w:r w:rsidRPr="0044480B">
              <w:t>о</w:t>
            </w:r>
            <w:r w:rsidRPr="0044480B">
              <w:t>вых характеристик ДСВ.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</w:p>
        </w:tc>
        <w:tc>
          <w:tcPr>
            <w:tcW w:w="587" w:type="pct"/>
            <w:shd w:val="clear" w:color="auto" w:fill="auto"/>
          </w:tcPr>
          <w:p w:rsidR="0044480B" w:rsidRPr="0044480B" w:rsidRDefault="0044480B" w:rsidP="0044480B">
            <w:r w:rsidRPr="0044480B">
              <w:t>отчет</w:t>
            </w:r>
          </w:p>
        </w:tc>
        <w:tc>
          <w:tcPr>
            <w:tcW w:w="611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rPr>
                <w:lang w:val="en-US"/>
              </w:rPr>
            </w:pPr>
          </w:p>
        </w:tc>
      </w:tr>
      <w:tr w:rsidR="0044480B" w:rsidRPr="0044480B" w:rsidTr="00A95702"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 xml:space="preserve"> Задачи математической статистики. Генеральная совокупность и в</w:t>
            </w:r>
            <w:r w:rsidRPr="0044480B">
              <w:t>ы</w:t>
            </w:r>
            <w:r w:rsidRPr="0044480B">
              <w:t xml:space="preserve">борка. Статистическое распределение выборки. Эмпирическая функция </w:t>
            </w:r>
            <w:r w:rsidRPr="0044480B">
              <w:lastRenderedPageBreak/>
              <w:t>распределения. Полигон и гистограмма.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lastRenderedPageBreak/>
              <w:t>2</w:t>
            </w: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лекция</w:t>
            </w: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</w:p>
        </w:tc>
        <w:tc>
          <w:tcPr>
            <w:tcW w:w="587" w:type="pct"/>
            <w:shd w:val="clear" w:color="auto" w:fill="auto"/>
          </w:tcPr>
          <w:p w:rsidR="0044480B" w:rsidRPr="0044480B" w:rsidRDefault="0044480B" w:rsidP="0044480B">
            <w:r w:rsidRPr="0044480B">
              <w:t>Учить ко</w:t>
            </w:r>
            <w:r w:rsidRPr="0044480B">
              <w:t>н</w:t>
            </w:r>
            <w:r w:rsidRPr="0044480B">
              <w:t>спект лекции</w:t>
            </w:r>
          </w:p>
        </w:tc>
        <w:tc>
          <w:tcPr>
            <w:tcW w:w="611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tabs>
                <w:tab w:val="left" w:pos="5130"/>
              </w:tabs>
              <w:ind w:right="-109"/>
              <w:rPr>
                <w:bCs/>
              </w:rPr>
            </w:pPr>
          </w:p>
        </w:tc>
      </w:tr>
      <w:tr w:rsidR="0044480B" w:rsidRPr="0044480B" w:rsidTr="00A95702"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>Практическая работа №1</w:t>
            </w:r>
            <w:r>
              <w:t>7</w:t>
            </w:r>
          </w:p>
          <w:p w:rsidR="0044480B" w:rsidRPr="0044480B" w:rsidRDefault="0044480B" w:rsidP="0044480B">
            <w:pPr>
              <w:tabs>
                <w:tab w:val="left" w:pos="5130"/>
              </w:tabs>
              <w:ind w:right="-109"/>
              <w:rPr>
                <w:b/>
              </w:rPr>
            </w:pPr>
            <w:r w:rsidRPr="0044480B">
              <w:rPr>
                <w:bCs/>
              </w:rPr>
              <w:t xml:space="preserve">Решение практических задач с </w:t>
            </w:r>
            <w:r w:rsidRPr="0044480B">
              <w:t>применением</w:t>
            </w:r>
            <w:r w:rsidRPr="0044480B">
              <w:rPr>
                <w:bCs/>
              </w:rPr>
              <w:t xml:space="preserve"> </w:t>
            </w:r>
            <w:r w:rsidRPr="0044480B">
              <w:t>статистических</w:t>
            </w:r>
            <w:r w:rsidRPr="0044480B">
              <w:rPr>
                <w:bCs/>
              </w:rPr>
              <w:t xml:space="preserve"> методов.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2</w:t>
            </w: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  <w:r w:rsidRPr="0044480B">
              <w:t>практич</w:t>
            </w:r>
            <w:r w:rsidRPr="0044480B">
              <w:t>е</w:t>
            </w:r>
            <w:r w:rsidRPr="0044480B">
              <w:t>ское зан</w:t>
            </w:r>
            <w:r w:rsidRPr="0044480B">
              <w:t>я</w:t>
            </w:r>
            <w:r w:rsidRPr="0044480B">
              <w:t>тие</w:t>
            </w: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</w:p>
        </w:tc>
        <w:tc>
          <w:tcPr>
            <w:tcW w:w="587" w:type="pct"/>
            <w:shd w:val="clear" w:color="auto" w:fill="auto"/>
          </w:tcPr>
          <w:p w:rsidR="0044480B" w:rsidRPr="0044480B" w:rsidRDefault="0044480B" w:rsidP="0044480B">
            <w:r w:rsidRPr="0044480B">
              <w:t>повторение</w:t>
            </w:r>
          </w:p>
        </w:tc>
        <w:tc>
          <w:tcPr>
            <w:tcW w:w="611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 xml:space="preserve">ОК1-ОК4, </w:t>
            </w:r>
            <w:proofErr w:type="gramStart"/>
            <w:r w:rsidRPr="0044480B">
              <w:t>ОК</w:t>
            </w:r>
            <w:proofErr w:type="gramEnd"/>
            <w:r w:rsidRPr="0044480B">
              <w:t xml:space="preserve"> 9</w:t>
            </w:r>
          </w:p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</w:p>
        </w:tc>
      </w:tr>
      <w:tr w:rsidR="0044480B" w:rsidRPr="0044480B" w:rsidTr="00A95702"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numPr>
                <w:ilvl w:val="0"/>
                <w:numId w:val="24"/>
              </w:numPr>
              <w:spacing w:after="200" w:line="276" w:lineRule="auto"/>
              <w:contextualSpacing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FA7915" w:rsidP="0044480B">
            <w:pPr>
              <w:tabs>
                <w:tab w:val="left" w:pos="5130"/>
              </w:tabs>
              <w:ind w:right="-109"/>
            </w:pPr>
            <w:r>
              <w:t>Самостоятельная работа №2</w:t>
            </w:r>
          </w:p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>Решение задач на повторение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FA7915" w:rsidP="0044480B">
            <w:pPr>
              <w:spacing w:after="200"/>
              <w:jc w:val="center"/>
            </w:pPr>
            <w:r>
              <w:t>4</w:t>
            </w: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</w:p>
        </w:tc>
        <w:tc>
          <w:tcPr>
            <w:tcW w:w="587" w:type="pct"/>
            <w:shd w:val="clear" w:color="auto" w:fill="auto"/>
          </w:tcPr>
          <w:p w:rsidR="0044480B" w:rsidRPr="0044480B" w:rsidRDefault="0044480B" w:rsidP="0044480B"/>
        </w:tc>
        <w:tc>
          <w:tcPr>
            <w:tcW w:w="611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</w:p>
        </w:tc>
      </w:tr>
      <w:tr w:rsidR="0044480B" w:rsidRPr="0044480B" w:rsidTr="00A95702">
        <w:tc>
          <w:tcPr>
            <w:tcW w:w="230" w:type="pct"/>
            <w:shd w:val="clear" w:color="auto" w:fill="auto"/>
          </w:tcPr>
          <w:p w:rsidR="0044480B" w:rsidRPr="0044480B" w:rsidRDefault="0044480B" w:rsidP="0044480B">
            <w:pPr>
              <w:jc w:val="center"/>
            </w:pPr>
          </w:p>
        </w:tc>
        <w:tc>
          <w:tcPr>
            <w:tcW w:w="2435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  <w:r w:rsidRPr="0044480B">
              <w:t>Промежуточная аттестация</w:t>
            </w:r>
          </w:p>
        </w:tc>
        <w:tc>
          <w:tcPr>
            <w:tcW w:w="272" w:type="pct"/>
            <w:shd w:val="clear" w:color="auto" w:fill="auto"/>
          </w:tcPr>
          <w:p w:rsidR="0044480B" w:rsidRPr="0044480B" w:rsidRDefault="0044480B" w:rsidP="0044480B">
            <w:pPr>
              <w:spacing w:after="200"/>
              <w:jc w:val="center"/>
            </w:pPr>
            <w:r w:rsidRPr="0044480B">
              <w:t>6</w:t>
            </w:r>
          </w:p>
        </w:tc>
        <w:tc>
          <w:tcPr>
            <w:tcW w:w="456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</w:p>
        </w:tc>
        <w:tc>
          <w:tcPr>
            <w:tcW w:w="409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</w:pPr>
          </w:p>
        </w:tc>
        <w:tc>
          <w:tcPr>
            <w:tcW w:w="587" w:type="pct"/>
            <w:shd w:val="clear" w:color="auto" w:fill="auto"/>
          </w:tcPr>
          <w:p w:rsidR="0044480B" w:rsidRPr="0044480B" w:rsidRDefault="0044480B" w:rsidP="0044480B"/>
        </w:tc>
        <w:tc>
          <w:tcPr>
            <w:tcW w:w="611" w:type="pct"/>
            <w:shd w:val="clear" w:color="auto" w:fill="auto"/>
          </w:tcPr>
          <w:p w:rsidR="0044480B" w:rsidRPr="0044480B" w:rsidRDefault="0044480B" w:rsidP="0044480B">
            <w:pPr>
              <w:tabs>
                <w:tab w:val="left" w:pos="5130"/>
              </w:tabs>
              <w:ind w:right="-109"/>
            </w:pPr>
          </w:p>
        </w:tc>
      </w:tr>
      <w:tr w:rsidR="0044480B" w:rsidRPr="0044480B" w:rsidTr="00A95702">
        <w:tc>
          <w:tcPr>
            <w:tcW w:w="230" w:type="pct"/>
          </w:tcPr>
          <w:p w:rsidR="0044480B" w:rsidRPr="0044480B" w:rsidRDefault="0044480B" w:rsidP="0044480B">
            <w:pPr>
              <w:spacing w:after="200" w:line="276" w:lineRule="auto"/>
              <w:jc w:val="center"/>
            </w:pPr>
          </w:p>
        </w:tc>
        <w:tc>
          <w:tcPr>
            <w:tcW w:w="2435" w:type="pct"/>
          </w:tcPr>
          <w:p w:rsidR="0044480B" w:rsidRPr="0044480B" w:rsidRDefault="0044480B" w:rsidP="0044480B">
            <w:r w:rsidRPr="0044480B">
              <w:rPr>
                <w:b/>
              </w:rPr>
              <w:t>ИТОГО</w:t>
            </w:r>
          </w:p>
        </w:tc>
        <w:tc>
          <w:tcPr>
            <w:tcW w:w="272" w:type="pct"/>
          </w:tcPr>
          <w:p w:rsidR="0044480B" w:rsidRPr="0044480B" w:rsidRDefault="004B52DA" w:rsidP="0044480B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456" w:type="pct"/>
          </w:tcPr>
          <w:p w:rsidR="0044480B" w:rsidRPr="0044480B" w:rsidRDefault="0044480B" w:rsidP="0044480B">
            <w:pPr>
              <w:rPr>
                <w:b/>
              </w:rPr>
            </w:pPr>
          </w:p>
        </w:tc>
        <w:tc>
          <w:tcPr>
            <w:tcW w:w="409" w:type="pct"/>
          </w:tcPr>
          <w:p w:rsidR="0044480B" w:rsidRPr="0044480B" w:rsidRDefault="0044480B" w:rsidP="0044480B">
            <w:pPr>
              <w:rPr>
                <w:b/>
              </w:rPr>
            </w:pPr>
          </w:p>
        </w:tc>
        <w:tc>
          <w:tcPr>
            <w:tcW w:w="587" w:type="pct"/>
          </w:tcPr>
          <w:p w:rsidR="0044480B" w:rsidRPr="0044480B" w:rsidRDefault="0044480B" w:rsidP="0044480B"/>
        </w:tc>
        <w:tc>
          <w:tcPr>
            <w:tcW w:w="611" w:type="pct"/>
          </w:tcPr>
          <w:p w:rsidR="0044480B" w:rsidRPr="0044480B" w:rsidRDefault="0044480B" w:rsidP="0044480B"/>
        </w:tc>
      </w:tr>
    </w:tbl>
    <w:p w:rsidR="0015105D" w:rsidRPr="007B5DFE" w:rsidRDefault="0015105D" w:rsidP="00A25EF9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</w:p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15105D" w:rsidRPr="005E50D5" w:rsidSect="004F3CB2">
          <w:pgSz w:w="16840" w:h="11907" w:orient="landscape"/>
          <w:pgMar w:top="709" w:right="1134" w:bottom="568" w:left="992" w:header="680" w:footer="454" w:gutter="0"/>
          <w:cols w:space="720"/>
          <w:docGrid w:linePitch="326"/>
        </w:sectPr>
      </w:pPr>
    </w:p>
    <w:p w:rsidR="00321264" w:rsidRPr="00D85024" w:rsidRDefault="00321264" w:rsidP="00134DE1">
      <w:pPr>
        <w:pStyle w:val="1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4"/>
          <w:szCs w:val="24"/>
        </w:rPr>
      </w:pPr>
      <w:r w:rsidRPr="00D85024">
        <w:rPr>
          <w:rFonts w:ascii="Times New Roman" w:hAnsi="Times New Roman"/>
          <w:caps/>
          <w:sz w:val="24"/>
          <w:szCs w:val="24"/>
        </w:rPr>
        <w:lastRenderedPageBreak/>
        <w:t>условия реализации УЧЕБНОЙ дисциплины</w:t>
      </w:r>
    </w:p>
    <w:p w:rsidR="00321264" w:rsidRPr="00D85024" w:rsidRDefault="00321264" w:rsidP="00134DE1">
      <w:pPr>
        <w:pStyle w:val="1"/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/>
          <w:bCs w:val="0"/>
          <w:sz w:val="24"/>
          <w:szCs w:val="24"/>
        </w:rPr>
      </w:pPr>
      <w:r w:rsidRPr="00D85024">
        <w:rPr>
          <w:b w:val="0"/>
          <w:bCs w:val="0"/>
          <w:sz w:val="24"/>
          <w:szCs w:val="24"/>
        </w:rPr>
        <w:t xml:space="preserve"> </w:t>
      </w:r>
      <w:r w:rsidRPr="00D85024">
        <w:rPr>
          <w:rFonts w:ascii="Times New Roman" w:hAnsi="Times New Roman"/>
          <w:bCs w:val="0"/>
          <w:sz w:val="24"/>
          <w:szCs w:val="24"/>
        </w:rPr>
        <w:t>Требования к материально-техническому обеспечению</w:t>
      </w:r>
    </w:p>
    <w:p w:rsidR="00321264" w:rsidRPr="00D85024" w:rsidRDefault="00321264" w:rsidP="00321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85024">
        <w:rPr>
          <w:bCs/>
        </w:rPr>
        <w:t xml:space="preserve">Реализация учебной дисциплины требует наличия учебного кабинета </w:t>
      </w:r>
      <w:r w:rsidR="005B1905">
        <w:rPr>
          <w:bCs/>
        </w:rPr>
        <w:t>математики</w:t>
      </w:r>
      <w:r w:rsidR="00501D14" w:rsidRPr="00D85024">
        <w:rPr>
          <w:bCs/>
        </w:rPr>
        <w:t>.</w:t>
      </w:r>
    </w:p>
    <w:p w:rsidR="00321264" w:rsidRPr="00D85024" w:rsidRDefault="00321264" w:rsidP="00501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Cs/>
        </w:rPr>
      </w:pPr>
      <w:r w:rsidRPr="00D85024">
        <w:rPr>
          <w:bCs/>
        </w:rPr>
        <w:t xml:space="preserve">Оборудование учебного кабинета: </w:t>
      </w:r>
    </w:p>
    <w:p w:rsidR="00D3378F" w:rsidRPr="00D85024" w:rsidRDefault="00D3378F" w:rsidP="00134DE1">
      <w:pPr>
        <w:pStyle w:val="af1"/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85024">
        <w:rPr>
          <w:bCs/>
        </w:rPr>
        <w:t xml:space="preserve">посадочные места по количеству </w:t>
      </w:r>
      <w:proofErr w:type="gramStart"/>
      <w:r w:rsidRPr="00D85024">
        <w:rPr>
          <w:bCs/>
        </w:rPr>
        <w:t>обучающихся</w:t>
      </w:r>
      <w:proofErr w:type="gramEnd"/>
      <w:r w:rsidRPr="00D85024">
        <w:rPr>
          <w:bCs/>
        </w:rPr>
        <w:t>;</w:t>
      </w:r>
    </w:p>
    <w:p w:rsidR="00D3378F" w:rsidRPr="00D85024" w:rsidRDefault="00D3378F" w:rsidP="00134DE1">
      <w:pPr>
        <w:pStyle w:val="af1"/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85024">
        <w:rPr>
          <w:bCs/>
        </w:rPr>
        <w:t>рабочее место преподавателя;</w:t>
      </w:r>
    </w:p>
    <w:p w:rsidR="00D3378F" w:rsidRPr="00D85024" w:rsidRDefault="00D3378F" w:rsidP="00134DE1">
      <w:pPr>
        <w:pStyle w:val="af1"/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</w:pPr>
      <w:r w:rsidRPr="00D85024">
        <w:rPr>
          <w:bCs/>
        </w:rPr>
        <w:t xml:space="preserve">методические материалы по курсу </w:t>
      </w:r>
      <w:r w:rsidR="00510DA9" w:rsidRPr="00D85024">
        <w:rPr>
          <w:bCs/>
        </w:rPr>
        <w:t>математики</w:t>
      </w:r>
      <w:r w:rsidRPr="00D85024">
        <w:rPr>
          <w:bCs/>
        </w:rPr>
        <w:t>: комплект наглядных</w:t>
      </w:r>
      <w:r w:rsidR="00510DA9" w:rsidRPr="00D85024">
        <w:rPr>
          <w:bCs/>
        </w:rPr>
        <w:t xml:space="preserve"> пособий</w:t>
      </w:r>
      <w:r w:rsidRPr="00D85024">
        <w:rPr>
          <w:bCs/>
        </w:rPr>
        <w:t xml:space="preserve">, </w:t>
      </w:r>
      <w:r w:rsidRPr="00D85024">
        <w:t>методич</w:t>
      </w:r>
      <w:r w:rsidRPr="00D85024">
        <w:t>е</w:t>
      </w:r>
      <w:r w:rsidRPr="00D85024">
        <w:t>ские указания для студентов к практическим занятиям</w:t>
      </w:r>
      <w:r w:rsidR="00501D14" w:rsidRPr="00D85024">
        <w:t>.</w:t>
      </w:r>
    </w:p>
    <w:p w:rsidR="00510DA9" w:rsidRPr="00D85024" w:rsidRDefault="00321264" w:rsidP="00501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Cs/>
        </w:rPr>
      </w:pPr>
      <w:r w:rsidRPr="00D85024">
        <w:rPr>
          <w:bCs/>
        </w:rPr>
        <w:t>Технические средства обучения:</w:t>
      </w:r>
      <w:r w:rsidR="00510DA9" w:rsidRPr="00D85024">
        <w:rPr>
          <w:bCs/>
        </w:rPr>
        <w:t xml:space="preserve"> </w:t>
      </w:r>
    </w:p>
    <w:p w:rsidR="00510DA9" w:rsidRPr="00D85024" w:rsidRDefault="00510DA9" w:rsidP="00134DE1">
      <w:pPr>
        <w:pStyle w:val="af1"/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85024">
        <w:rPr>
          <w:bCs/>
        </w:rPr>
        <w:t>персональный компьютер;</w:t>
      </w:r>
    </w:p>
    <w:p w:rsidR="00510DA9" w:rsidRPr="00D85024" w:rsidRDefault="00510DA9" w:rsidP="00134DE1">
      <w:pPr>
        <w:pStyle w:val="af1"/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85024">
        <w:rPr>
          <w:bCs/>
        </w:rPr>
        <w:t>лицензионное программное обеспечение;</w:t>
      </w:r>
    </w:p>
    <w:p w:rsidR="00510DA9" w:rsidRPr="00D85024" w:rsidRDefault="00510DA9" w:rsidP="00134DE1">
      <w:pPr>
        <w:pStyle w:val="af1"/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85024">
        <w:rPr>
          <w:bCs/>
        </w:rPr>
        <w:t>мультимедиа проектор;</w:t>
      </w:r>
    </w:p>
    <w:p w:rsidR="00510DA9" w:rsidRPr="00D85024" w:rsidRDefault="00510DA9" w:rsidP="00134DE1">
      <w:pPr>
        <w:pStyle w:val="af1"/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85024">
        <w:rPr>
          <w:bCs/>
        </w:rPr>
        <w:t>интерактивная доска.</w:t>
      </w:r>
    </w:p>
    <w:p w:rsidR="00321264" w:rsidRPr="00D85024" w:rsidRDefault="00321264" w:rsidP="00134DE1">
      <w:pPr>
        <w:pStyle w:val="1"/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D85024">
        <w:rPr>
          <w:rFonts w:ascii="Times New Roman" w:hAnsi="Times New Roman"/>
          <w:sz w:val="24"/>
          <w:szCs w:val="24"/>
        </w:rPr>
        <w:t xml:space="preserve"> Информационное обеспечение обучения</w:t>
      </w:r>
    </w:p>
    <w:p w:rsidR="00F45966" w:rsidRPr="00D85024" w:rsidRDefault="00F45966" w:rsidP="00134DE1">
      <w:pPr>
        <w:pStyle w:val="1"/>
        <w:numPr>
          <w:ilvl w:val="2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rPr>
          <w:rFonts w:ascii="Times New Roman" w:hAnsi="Times New Roman"/>
          <w:sz w:val="24"/>
          <w:szCs w:val="24"/>
        </w:rPr>
      </w:pPr>
      <w:r w:rsidRPr="00D85024">
        <w:rPr>
          <w:rFonts w:ascii="Times New Roman" w:hAnsi="Times New Roman"/>
          <w:sz w:val="24"/>
          <w:szCs w:val="24"/>
        </w:rPr>
        <w:t>Печатные издания</w:t>
      </w:r>
    </w:p>
    <w:p w:rsidR="00F45966" w:rsidRPr="00D85024" w:rsidRDefault="00F45966" w:rsidP="00F45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85024">
        <w:rPr>
          <w:bCs/>
        </w:rPr>
        <w:t>Основные источники:</w:t>
      </w:r>
    </w:p>
    <w:p w:rsidR="00F45966" w:rsidRPr="00D85024" w:rsidRDefault="00F45966" w:rsidP="00134DE1">
      <w:pPr>
        <w:numPr>
          <w:ilvl w:val="0"/>
          <w:numId w:val="9"/>
        </w:numPr>
        <w:tabs>
          <w:tab w:val="left" w:pos="851"/>
        </w:tabs>
        <w:jc w:val="both"/>
      </w:pPr>
      <w:r w:rsidRPr="00D85024">
        <w:t>Башмаков М.И. Математика:</w:t>
      </w:r>
      <w:r w:rsidR="00AF212A">
        <w:t xml:space="preserve"> алгебра и начала математического анализа, геометрия:</w:t>
      </w:r>
      <w:r w:rsidRPr="00D85024">
        <w:t xml:space="preserve"> уче</w:t>
      </w:r>
      <w:r w:rsidR="00B35352">
        <w:t>б</w:t>
      </w:r>
      <w:r w:rsidR="00AF212A">
        <w:t>.</w:t>
      </w:r>
      <w:r w:rsidR="00B35352">
        <w:t xml:space="preserve"> </w:t>
      </w:r>
      <w:r w:rsidR="00AF212A">
        <w:t xml:space="preserve">для студ. учреждений сред. проф. Образования </w:t>
      </w:r>
      <w:r w:rsidRPr="00D85024">
        <w:t>/М.И. Башма</w:t>
      </w:r>
      <w:r w:rsidR="00AF212A">
        <w:t xml:space="preserve">ков. – 2-е </w:t>
      </w:r>
      <w:proofErr w:type="spellStart"/>
      <w:r w:rsidR="00AF212A">
        <w:t>изд</w:t>
      </w:r>
      <w:proofErr w:type="gramStart"/>
      <w:r w:rsidR="00AF212A">
        <w:t>.с</w:t>
      </w:r>
      <w:proofErr w:type="gramEnd"/>
      <w:r w:rsidR="00AF212A">
        <w:t>тер</w:t>
      </w:r>
      <w:proofErr w:type="spellEnd"/>
      <w:r w:rsidR="00AF212A">
        <w:t>.-М</w:t>
      </w:r>
      <w:r w:rsidRPr="00D85024">
        <w:t xml:space="preserve">: </w:t>
      </w:r>
      <w:r w:rsidR="00AF212A">
        <w:t>Изд</w:t>
      </w:r>
      <w:r w:rsidR="00AF212A">
        <w:t>а</w:t>
      </w:r>
      <w:r w:rsidR="00AF212A">
        <w:t>тельский центр «Академия», 2017.-256</w:t>
      </w:r>
      <w:r w:rsidRPr="00D85024">
        <w:t xml:space="preserve"> с.</w:t>
      </w:r>
    </w:p>
    <w:p w:rsidR="00F45966" w:rsidRPr="00D85024" w:rsidRDefault="00F45966" w:rsidP="00F45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Cs/>
        </w:rPr>
      </w:pPr>
      <w:r w:rsidRPr="00D85024">
        <w:rPr>
          <w:bCs/>
        </w:rPr>
        <w:t xml:space="preserve">Дополнительные источники: </w:t>
      </w:r>
    </w:p>
    <w:p w:rsidR="00F45966" w:rsidRPr="00D85024" w:rsidRDefault="00F45966" w:rsidP="00134DE1">
      <w:pPr>
        <w:numPr>
          <w:ilvl w:val="0"/>
          <w:numId w:val="9"/>
        </w:numPr>
        <w:tabs>
          <w:tab w:val="left" w:pos="851"/>
        </w:tabs>
        <w:jc w:val="both"/>
      </w:pPr>
      <w:r w:rsidRPr="00D85024">
        <w:t xml:space="preserve">Богомолов Н.В. Сборник задач по математике: учеб пособие для </w:t>
      </w:r>
      <w:proofErr w:type="spellStart"/>
      <w:r w:rsidRPr="00D85024">
        <w:t>ссузов</w:t>
      </w:r>
      <w:proofErr w:type="spellEnd"/>
      <w:r w:rsidRPr="00D85024">
        <w:t>. – 5 изд. Стере</w:t>
      </w:r>
      <w:r w:rsidRPr="00D85024">
        <w:t>о</w:t>
      </w:r>
      <w:r w:rsidRPr="00D85024">
        <w:t>типное. - М.: Дрофа, 2009.-204,</w:t>
      </w:r>
      <w:r w:rsidRPr="00D85024">
        <w:rPr>
          <w:lang w:val="en-US"/>
        </w:rPr>
        <w:t>[4]c</w:t>
      </w:r>
      <w:r w:rsidRPr="00D85024">
        <w:t>:ил</w:t>
      </w:r>
    </w:p>
    <w:p w:rsidR="00F45966" w:rsidRPr="00D85024" w:rsidRDefault="00F45966" w:rsidP="00134DE1">
      <w:pPr>
        <w:numPr>
          <w:ilvl w:val="0"/>
          <w:numId w:val="9"/>
        </w:numPr>
        <w:tabs>
          <w:tab w:val="left" w:pos="851"/>
        </w:tabs>
        <w:jc w:val="both"/>
      </w:pPr>
      <w:proofErr w:type="spellStart"/>
      <w:r w:rsidRPr="00D85024">
        <w:t>Пехлецкий</w:t>
      </w:r>
      <w:proofErr w:type="spellEnd"/>
      <w:r w:rsidRPr="00D85024">
        <w:t xml:space="preserve"> И.Д. Математика: учебник для студ. </w:t>
      </w:r>
      <w:proofErr w:type="spellStart"/>
      <w:r w:rsidRPr="00D85024">
        <w:t>образоват</w:t>
      </w:r>
      <w:proofErr w:type="spellEnd"/>
      <w:r w:rsidRPr="00D85024">
        <w:t xml:space="preserve">. учреждений </w:t>
      </w:r>
      <w:proofErr w:type="spellStart"/>
      <w:r w:rsidRPr="00D85024">
        <w:t>сред</w:t>
      </w:r>
      <w:proofErr w:type="gramStart"/>
      <w:r w:rsidRPr="00D85024">
        <w:t>.п</w:t>
      </w:r>
      <w:proofErr w:type="gramEnd"/>
      <w:r w:rsidRPr="00D85024">
        <w:t>роф.образования</w:t>
      </w:r>
      <w:proofErr w:type="spellEnd"/>
      <w:r w:rsidRPr="00D85024">
        <w:t xml:space="preserve"> – М.: Издательский центр «Академия», 2010</w:t>
      </w:r>
    </w:p>
    <w:p w:rsidR="00F45966" w:rsidRPr="00D85024" w:rsidRDefault="00F45966" w:rsidP="00134DE1">
      <w:pPr>
        <w:numPr>
          <w:ilvl w:val="0"/>
          <w:numId w:val="9"/>
        </w:numPr>
        <w:tabs>
          <w:tab w:val="left" w:pos="851"/>
        </w:tabs>
        <w:jc w:val="both"/>
      </w:pPr>
      <w:proofErr w:type="spellStart"/>
      <w:r w:rsidRPr="00D85024">
        <w:t>Дадаян</w:t>
      </w:r>
      <w:proofErr w:type="spellEnd"/>
      <w:r w:rsidRPr="00D85024">
        <w:t xml:space="preserve"> А.А. Математика: Учебник.- 2-е издание. – М.: Форум</w:t>
      </w:r>
      <w:proofErr w:type="gramStart"/>
      <w:r w:rsidRPr="00D85024">
        <w:t>:И</w:t>
      </w:r>
      <w:proofErr w:type="gramEnd"/>
      <w:r w:rsidRPr="00D85024">
        <w:t>НФРА-М.2007.-544с.</w:t>
      </w:r>
    </w:p>
    <w:p w:rsidR="00F45966" w:rsidRPr="00D85024" w:rsidRDefault="00F45966" w:rsidP="00134DE1">
      <w:pPr>
        <w:numPr>
          <w:ilvl w:val="0"/>
          <w:numId w:val="9"/>
        </w:numPr>
        <w:tabs>
          <w:tab w:val="left" w:pos="851"/>
        </w:tabs>
        <w:jc w:val="both"/>
      </w:pPr>
      <w:proofErr w:type="spellStart"/>
      <w:r w:rsidRPr="00D85024">
        <w:t>Лисичкин</w:t>
      </w:r>
      <w:proofErr w:type="spellEnd"/>
      <w:r w:rsidRPr="00D85024">
        <w:t xml:space="preserve"> В.Т., Соловейчик И.Л. Математика: учеб</w:t>
      </w:r>
      <w:proofErr w:type="gramStart"/>
      <w:r w:rsidRPr="00D85024">
        <w:t>.</w:t>
      </w:r>
      <w:proofErr w:type="gramEnd"/>
      <w:r w:rsidRPr="00D85024">
        <w:t xml:space="preserve"> </w:t>
      </w:r>
      <w:proofErr w:type="gramStart"/>
      <w:r w:rsidRPr="00D85024">
        <w:t>п</w:t>
      </w:r>
      <w:proofErr w:type="gramEnd"/>
      <w:r w:rsidRPr="00D85024">
        <w:t>особие для техникумов.- М.:</w:t>
      </w:r>
      <w:proofErr w:type="spellStart"/>
      <w:r w:rsidRPr="00D85024">
        <w:t>Высш.шк</w:t>
      </w:r>
      <w:proofErr w:type="spellEnd"/>
      <w:r w:rsidRPr="00D85024">
        <w:t>., 2006.</w:t>
      </w:r>
    </w:p>
    <w:p w:rsidR="00F45966" w:rsidRPr="00D85024" w:rsidRDefault="00F45966" w:rsidP="00134DE1">
      <w:pPr>
        <w:numPr>
          <w:ilvl w:val="0"/>
          <w:numId w:val="9"/>
        </w:numPr>
        <w:tabs>
          <w:tab w:val="left" w:pos="851"/>
        </w:tabs>
        <w:jc w:val="both"/>
      </w:pPr>
      <w:r w:rsidRPr="00D85024">
        <w:t>Филимонова Е.В. Математика для средних специальных учебных заведений: учебное п</w:t>
      </w:r>
      <w:r w:rsidRPr="00D85024">
        <w:t>о</w:t>
      </w:r>
      <w:r w:rsidRPr="00D85024">
        <w:t>собие. – Ростов н</w:t>
      </w:r>
      <w:proofErr w:type="gramStart"/>
      <w:r w:rsidRPr="00D85024">
        <w:t>/Д</w:t>
      </w:r>
      <w:proofErr w:type="gramEnd"/>
      <w:r w:rsidRPr="00D85024">
        <w:t>: Феникс, 2008.-414, [1] с.</w:t>
      </w:r>
    </w:p>
    <w:p w:rsidR="00EB063E" w:rsidRPr="00D85024" w:rsidRDefault="00EB063E">
      <w:pPr>
        <w:spacing w:after="200" w:line="276" w:lineRule="auto"/>
        <w:rPr>
          <w:bCs/>
          <w:color w:val="FF0000"/>
        </w:rPr>
      </w:pPr>
      <w:r w:rsidRPr="00D85024">
        <w:rPr>
          <w:bCs/>
          <w:color w:val="FF0000"/>
        </w:rPr>
        <w:br w:type="page"/>
      </w:r>
    </w:p>
    <w:p w:rsidR="00D85024" w:rsidRPr="00D85024" w:rsidRDefault="00321264" w:rsidP="00134DE1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jc w:val="both"/>
        <w:rPr>
          <w:rFonts w:ascii="Times New Roman" w:hAnsi="Times New Roman"/>
          <w:caps/>
          <w:sz w:val="24"/>
          <w:szCs w:val="24"/>
        </w:rPr>
      </w:pPr>
      <w:r w:rsidRPr="00D85024">
        <w:rPr>
          <w:rFonts w:ascii="Times New Roman" w:hAnsi="Times New Roman"/>
          <w:caps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321264" w:rsidRPr="00D85024" w:rsidRDefault="00321264" w:rsidP="00D8502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jc w:val="both"/>
        <w:rPr>
          <w:rFonts w:ascii="Times New Roman" w:hAnsi="Times New Roman"/>
          <w:caps/>
          <w:sz w:val="24"/>
          <w:szCs w:val="24"/>
        </w:rPr>
      </w:pPr>
      <w:r w:rsidRPr="00D85024">
        <w:rPr>
          <w:rFonts w:ascii="Times New Roman" w:hAnsi="Times New Roman"/>
          <w:sz w:val="24"/>
          <w:szCs w:val="24"/>
        </w:rPr>
        <w:t xml:space="preserve">Контроль и оценка </w:t>
      </w:r>
      <w:r w:rsidRPr="00D85024">
        <w:rPr>
          <w:rFonts w:ascii="Times New Roman" w:hAnsi="Times New Roman"/>
          <w:b w:val="0"/>
          <w:sz w:val="24"/>
          <w:szCs w:val="24"/>
        </w:rPr>
        <w:t>результатов освоения учебной дисциплины осуществляется преподават</w:t>
      </w:r>
      <w:r w:rsidRPr="00D85024">
        <w:rPr>
          <w:rFonts w:ascii="Times New Roman" w:hAnsi="Times New Roman"/>
          <w:b w:val="0"/>
          <w:sz w:val="24"/>
          <w:szCs w:val="24"/>
        </w:rPr>
        <w:t>е</w:t>
      </w:r>
      <w:r w:rsidRPr="00D85024">
        <w:rPr>
          <w:rFonts w:ascii="Times New Roman" w:hAnsi="Times New Roman"/>
          <w:b w:val="0"/>
          <w:sz w:val="24"/>
          <w:szCs w:val="24"/>
        </w:rPr>
        <w:t>лем в процессе проведения практических занятий и лабораторных работ, тестирования, а та</w:t>
      </w:r>
      <w:r w:rsidRPr="00D85024">
        <w:rPr>
          <w:rFonts w:ascii="Times New Roman" w:hAnsi="Times New Roman"/>
          <w:b w:val="0"/>
          <w:sz w:val="24"/>
          <w:szCs w:val="24"/>
        </w:rPr>
        <w:t>к</w:t>
      </w:r>
      <w:r w:rsidRPr="00D85024">
        <w:rPr>
          <w:rFonts w:ascii="Times New Roman" w:hAnsi="Times New Roman"/>
          <w:b w:val="0"/>
          <w:sz w:val="24"/>
          <w:szCs w:val="24"/>
        </w:rPr>
        <w:t xml:space="preserve">же выполнения </w:t>
      </w:r>
      <w:proofErr w:type="gramStart"/>
      <w:r w:rsidRPr="00D85024">
        <w:rPr>
          <w:rFonts w:ascii="Times New Roman" w:hAnsi="Times New Roman"/>
          <w:b w:val="0"/>
          <w:sz w:val="24"/>
          <w:szCs w:val="24"/>
        </w:rPr>
        <w:t>обучающимися</w:t>
      </w:r>
      <w:proofErr w:type="gramEnd"/>
      <w:r w:rsidRPr="00D85024">
        <w:rPr>
          <w:rFonts w:ascii="Times New Roman" w:hAnsi="Times New Roman"/>
          <w:b w:val="0"/>
          <w:sz w:val="24"/>
          <w:szCs w:val="24"/>
        </w:rPr>
        <w:t xml:space="preserve"> индивидуальных заданий, проектов, исследований.</w:t>
      </w:r>
    </w:p>
    <w:p w:rsidR="00321264" w:rsidRPr="00D85024" w:rsidRDefault="00321264" w:rsidP="00321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3"/>
        <w:gridCol w:w="4413"/>
        <w:gridCol w:w="2991"/>
      </w:tblGrid>
      <w:tr w:rsidR="008F4AA8" w:rsidRPr="008F4AA8" w:rsidTr="008F4AA8">
        <w:tc>
          <w:tcPr>
            <w:tcW w:w="1366" w:type="pct"/>
          </w:tcPr>
          <w:p w:rsidR="008F4AA8" w:rsidRPr="008F4AA8" w:rsidRDefault="008F4AA8" w:rsidP="008F4AA8">
            <w:pPr>
              <w:jc w:val="center"/>
              <w:rPr>
                <w:b/>
                <w:bCs/>
              </w:rPr>
            </w:pPr>
            <w:r w:rsidRPr="008F4AA8">
              <w:rPr>
                <w:b/>
                <w:bCs/>
              </w:rPr>
              <w:t>Результаты обучения</w:t>
            </w:r>
          </w:p>
        </w:tc>
        <w:tc>
          <w:tcPr>
            <w:tcW w:w="2166" w:type="pct"/>
          </w:tcPr>
          <w:p w:rsidR="008F4AA8" w:rsidRPr="008F4AA8" w:rsidRDefault="008F4AA8" w:rsidP="008F4AA8">
            <w:pPr>
              <w:jc w:val="center"/>
              <w:rPr>
                <w:b/>
                <w:bCs/>
              </w:rPr>
            </w:pPr>
            <w:r w:rsidRPr="008F4AA8">
              <w:rPr>
                <w:b/>
                <w:bCs/>
              </w:rPr>
              <w:t>Критерии оценки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jc w:val="center"/>
              <w:rPr>
                <w:b/>
                <w:bCs/>
              </w:rPr>
            </w:pPr>
            <w:r w:rsidRPr="008F4AA8">
              <w:rPr>
                <w:b/>
                <w:bCs/>
              </w:rPr>
              <w:t>Методы оценки</w:t>
            </w:r>
          </w:p>
        </w:tc>
      </w:tr>
      <w:tr w:rsidR="008F4AA8" w:rsidRPr="008F4AA8" w:rsidTr="008F4AA8">
        <w:tc>
          <w:tcPr>
            <w:tcW w:w="1366" w:type="pct"/>
          </w:tcPr>
          <w:p w:rsidR="008F4AA8" w:rsidRPr="008F4AA8" w:rsidRDefault="008F4AA8" w:rsidP="008F4AA8">
            <w:pPr>
              <w:rPr>
                <w:bCs/>
                <w:i/>
              </w:rPr>
            </w:pPr>
            <w:r w:rsidRPr="008F4AA8">
              <w:t>знание основных мат</w:t>
            </w:r>
            <w:r w:rsidRPr="008F4AA8">
              <w:t>е</w:t>
            </w:r>
            <w:r w:rsidRPr="008F4AA8">
              <w:t>матических методов р</w:t>
            </w:r>
            <w:r w:rsidRPr="008F4AA8">
              <w:t>е</w:t>
            </w:r>
            <w:r w:rsidRPr="008F4AA8">
              <w:t>шения прикладных з</w:t>
            </w:r>
            <w:r w:rsidRPr="008F4AA8">
              <w:t>а</w:t>
            </w:r>
            <w:r w:rsidRPr="008F4AA8">
              <w:t>дач в области професс</w:t>
            </w:r>
            <w:r w:rsidRPr="008F4AA8">
              <w:t>и</w:t>
            </w:r>
            <w:r w:rsidRPr="008F4AA8">
              <w:t>ональной деятельности;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10"/>
              </w:numPr>
              <w:ind w:left="194" w:hanging="218"/>
            </w:pPr>
            <w:r w:rsidRPr="008F4AA8">
              <w:t>знает определение комплексного чи</w:t>
            </w:r>
            <w:r w:rsidRPr="008F4AA8">
              <w:t>с</w:t>
            </w:r>
            <w:r w:rsidRPr="008F4AA8">
              <w:t>ла в алгебраической форме, действия над ними;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0"/>
              </w:numPr>
              <w:ind w:left="194" w:hanging="218"/>
            </w:pPr>
            <w:r w:rsidRPr="008F4AA8">
              <w:t>знает, как геометрически изобразить комплексное число;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0"/>
              </w:numPr>
              <w:ind w:left="194" w:hanging="218"/>
            </w:pPr>
            <w:r w:rsidRPr="008F4AA8">
              <w:t>знает, что представляет собой модуль и аргумент комплексного числа;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0"/>
              </w:numPr>
              <w:ind w:left="194" w:hanging="218"/>
            </w:pPr>
            <w:r w:rsidRPr="008F4AA8">
              <w:t>знает, как найти площадь кривол</w:t>
            </w:r>
            <w:r w:rsidRPr="008F4AA8">
              <w:t>и</w:t>
            </w:r>
            <w:r w:rsidRPr="008F4AA8">
              <w:t>нейной трапеции;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0"/>
              </w:numPr>
              <w:ind w:left="194" w:hanging="218"/>
            </w:pPr>
            <w:r w:rsidRPr="008F4AA8">
              <w:t>знает, что называется определённым интегралом;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0"/>
              </w:numPr>
              <w:ind w:left="194" w:hanging="218"/>
            </w:pPr>
            <w:r w:rsidRPr="008F4AA8">
              <w:t>знает формулу Ньютона-Лейбница;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0"/>
              </w:numPr>
              <w:ind w:left="194" w:hanging="218"/>
            </w:pPr>
            <w:r w:rsidRPr="008F4AA8">
              <w:t>знает основные свойства определё</w:t>
            </w:r>
            <w:r w:rsidRPr="008F4AA8">
              <w:t>н</w:t>
            </w:r>
            <w:r w:rsidRPr="008F4AA8">
              <w:t>ного интеграла;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0"/>
              </w:numPr>
              <w:ind w:left="194" w:hanging="218"/>
            </w:pPr>
            <w:r w:rsidRPr="008F4AA8">
              <w:t>знает правила замены переменной и интегрирование по частям;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0"/>
              </w:numPr>
              <w:ind w:left="194" w:hanging="218"/>
            </w:pPr>
            <w:r w:rsidRPr="008F4AA8">
              <w:t>знает, как интегрировать неогран</w:t>
            </w:r>
            <w:r w:rsidRPr="008F4AA8">
              <w:t>и</w:t>
            </w:r>
            <w:r w:rsidRPr="008F4AA8">
              <w:t>ченные функции;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0"/>
              </w:numPr>
              <w:ind w:left="336"/>
            </w:pPr>
            <w:r w:rsidRPr="008F4AA8">
              <w:t>знает, как интегрировать по беск</w:t>
            </w:r>
            <w:r w:rsidRPr="008F4AA8">
              <w:t>о</w:t>
            </w:r>
            <w:r w:rsidRPr="008F4AA8">
              <w:t>нечному промежутку;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0"/>
              </w:numPr>
              <w:ind w:left="336"/>
            </w:pPr>
            <w:r w:rsidRPr="008F4AA8">
              <w:t>знает, как вычислять несобственные интегралы;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0"/>
              </w:numPr>
              <w:ind w:left="336"/>
            </w:pPr>
            <w:r w:rsidRPr="008F4AA8">
              <w:t>знает, как исследовать сходимость (расходимость) интегралов;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 xml:space="preserve">ведённого </w:t>
            </w:r>
            <w:r>
              <w:rPr>
                <w:bCs/>
              </w:rPr>
              <w:t>экзамена</w:t>
            </w:r>
            <w:r w:rsidRPr="008F4AA8">
              <w:rPr>
                <w:bCs/>
              </w:rPr>
              <w:t>.</w:t>
            </w:r>
          </w:p>
        </w:tc>
      </w:tr>
      <w:tr w:rsidR="008F4AA8" w:rsidRPr="008F4AA8" w:rsidTr="008F4AA8">
        <w:tc>
          <w:tcPr>
            <w:tcW w:w="1366" w:type="pct"/>
          </w:tcPr>
          <w:p w:rsidR="008F4AA8" w:rsidRPr="008F4AA8" w:rsidRDefault="008F4AA8" w:rsidP="008F4AA8">
            <w:pPr>
              <w:suppressAutoHyphens/>
            </w:pPr>
            <w:r w:rsidRPr="008F4AA8">
              <w:t>знание основных понятий и методов теории комплексных чисел, линейной алгебры, математического анализа;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11"/>
              </w:numPr>
              <w:ind w:left="336" w:hanging="284"/>
            </w:pPr>
            <w:r w:rsidRPr="008F4AA8">
              <w:t>знает определение комплексного числа в алгебраической форме, де</w:t>
            </w:r>
            <w:r w:rsidRPr="008F4AA8">
              <w:t>й</w:t>
            </w:r>
            <w:r w:rsidRPr="008F4AA8">
              <w:t>ствия над ними;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1"/>
              </w:numPr>
              <w:ind w:left="336" w:hanging="284"/>
            </w:pPr>
            <w:r w:rsidRPr="008F4AA8">
              <w:t>знает, как геометрически изобразить комплексное число;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1"/>
              </w:numPr>
              <w:ind w:left="336" w:hanging="284"/>
            </w:pPr>
            <w:r w:rsidRPr="008F4AA8">
              <w:t>знает, что представляет собой м</w:t>
            </w:r>
            <w:r w:rsidRPr="008F4AA8">
              <w:t>о</w:t>
            </w:r>
            <w:r w:rsidRPr="008F4AA8">
              <w:t>дуль и аргумент комплексного числа;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1"/>
              </w:numPr>
              <w:ind w:left="336" w:hanging="284"/>
            </w:pPr>
            <w:r w:rsidRPr="008F4AA8">
              <w:t>знает экономико-математические м</w:t>
            </w:r>
            <w:r w:rsidRPr="008F4AA8">
              <w:t>е</w:t>
            </w:r>
            <w:r w:rsidRPr="008F4AA8">
              <w:t>тоды;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1"/>
              </w:numPr>
              <w:ind w:left="336" w:hanging="284"/>
            </w:pPr>
            <w:r w:rsidRPr="008F4AA8">
              <w:t>знает, что представляют собой ма</w:t>
            </w:r>
            <w:r w:rsidRPr="008F4AA8">
              <w:t>т</w:t>
            </w:r>
            <w:r w:rsidRPr="008F4AA8">
              <w:t>ричные модели;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1"/>
              </w:numPr>
              <w:ind w:left="336" w:hanging="284"/>
            </w:pPr>
            <w:r w:rsidRPr="008F4AA8">
              <w:t>знает определение матрицы и де</w:t>
            </w:r>
            <w:r w:rsidRPr="008F4AA8">
              <w:t>й</w:t>
            </w:r>
            <w:r w:rsidRPr="008F4AA8">
              <w:t>ствия над ними;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1"/>
              </w:numPr>
              <w:ind w:left="336" w:hanging="284"/>
            </w:pPr>
            <w:r w:rsidRPr="008F4AA8">
              <w:t>знает, что представляет собой опр</w:t>
            </w:r>
            <w:r w:rsidRPr="008F4AA8">
              <w:t>е</w:t>
            </w:r>
            <w:r w:rsidRPr="008F4AA8">
              <w:t>делитель матрицы;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1"/>
              </w:numPr>
              <w:ind w:left="336" w:hanging="284"/>
            </w:pPr>
            <w:r w:rsidRPr="008F4AA8">
              <w:t>знает, что такое определитель втор</w:t>
            </w:r>
            <w:r w:rsidRPr="008F4AA8">
              <w:t>о</w:t>
            </w:r>
            <w:r w:rsidRPr="008F4AA8">
              <w:t>го и третьего порядка;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1"/>
              </w:numPr>
              <w:ind w:left="336" w:hanging="284"/>
            </w:pPr>
            <w:r w:rsidRPr="008F4AA8">
              <w:t>знает задачи, приводящие к дифф</w:t>
            </w:r>
            <w:r w:rsidRPr="008F4AA8">
              <w:t>е</w:t>
            </w:r>
            <w:r w:rsidRPr="008F4AA8">
              <w:t>ренциальным уравнениям;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1"/>
              </w:numPr>
              <w:ind w:left="478" w:hanging="426"/>
              <w:rPr>
                <w:bCs/>
                <w:lang w:val="x-none"/>
              </w:rPr>
            </w:pPr>
            <w:r w:rsidRPr="008F4AA8">
              <w:t>знает основные понятия и опред</w:t>
            </w:r>
            <w:r w:rsidRPr="008F4AA8">
              <w:t>е</w:t>
            </w:r>
            <w:r w:rsidRPr="008F4AA8">
              <w:t>ления дифференциальных уравн</w:t>
            </w:r>
            <w:r w:rsidRPr="008F4AA8">
              <w:t>е</w:t>
            </w:r>
            <w:r w:rsidRPr="008F4AA8">
              <w:t>ний;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413591" w:rsidP="008F4AA8">
            <w:pPr>
              <w:rPr>
                <w:bCs/>
              </w:rPr>
            </w:pPr>
            <w:r>
              <w:rPr>
                <w:bCs/>
              </w:rPr>
              <w:t>Оценка результатов пр</w:t>
            </w:r>
            <w:r>
              <w:rPr>
                <w:bCs/>
              </w:rPr>
              <w:t>о</w:t>
            </w:r>
            <w:r>
              <w:rPr>
                <w:bCs/>
              </w:rPr>
              <w:t>ведённого экзамена</w:t>
            </w:r>
          </w:p>
        </w:tc>
      </w:tr>
      <w:tr w:rsidR="008F4AA8" w:rsidRPr="008F4AA8" w:rsidTr="008F4AA8">
        <w:tc>
          <w:tcPr>
            <w:tcW w:w="1366" w:type="pct"/>
          </w:tcPr>
          <w:p w:rsidR="008F4AA8" w:rsidRPr="008F4AA8" w:rsidRDefault="008F4AA8" w:rsidP="008F4AA8">
            <w:pPr>
              <w:suppressAutoHyphens/>
            </w:pPr>
            <w:r w:rsidRPr="008F4AA8">
              <w:t xml:space="preserve">значения математики в </w:t>
            </w:r>
            <w:r w:rsidRPr="008F4AA8">
              <w:lastRenderedPageBreak/>
              <w:t>профессиональной деятельности;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12"/>
              </w:numPr>
              <w:ind w:left="336" w:hanging="284"/>
            </w:pPr>
            <w:r w:rsidRPr="008F4AA8">
              <w:lastRenderedPageBreak/>
              <w:t xml:space="preserve">знает метод Гаусса, правило </w:t>
            </w:r>
            <w:proofErr w:type="spellStart"/>
            <w:r w:rsidRPr="008F4AA8">
              <w:t>Крамера</w:t>
            </w:r>
            <w:proofErr w:type="spellEnd"/>
            <w:r w:rsidRPr="008F4AA8">
              <w:t xml:space="preserve"> </w:t>
            </w:r>
            <w:r w:rsidRPr="008F4AA8">
              <w:lastRenderedPageBreak/>
              <w:t>и метод обратной матрицы;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2"/>
              </w:numPr>
              <w:ind w:left="336" w:hanging="284"/>
            </w:pPr>
            <w:r w:rsidRPr="008F4AA8">
              <w:t>знает, что представляет собой перв</w:t>
            </w:r>
            <w:r w:rsidRPr="008F4AA8">
              <w:t>о</w:t>
            </w:r>
            <w:r w:rsidRPr="008F4AA8">
              <w:t>образная функция и неопределённый интеграл;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2"/>
              </w:numPr>
              <w:ind w:left="336" w:hanging="284"/>
            </w:pPr>
            <w:r w:rsidRPr="008F4AA8">
              <w:t>знает основные правила неопред</w:t>
            </w:r>
            <w:r w:rsidRPr="008F4AA8">
              <w:t>е</w:t>
            </w:r>
            <w:r w:rsidRPr="008F4AA8">
              <w:t>лённого интегрирования;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2"/>
              </w:numPr>
              <w:ind w:left="336" w:hanging="284"/>
            </w:pPr>
            <w:r w:rsidRPr="008F4AA8">
              <w:t>знает, как находить неопределённый интеграл с помощью таблиц, а также используя его свойства;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2"/>
              </w:numPr>
              <w:ind w:left="336" w:hanging="284"/>
            </w:pPr>
            <w:proofErr w:type="gramStart"/>
            <w:r w:rsidRPr="008F4AA8">
              <w:t>знает в чём заключается</w:t>
            </w:r>
            <w:proofErr w:type="gramEnd"/>
            <w:r w:rsidRPr="008F4AA8">
              <w:t xml:space="preserve"> метод зам</w:t>
            </w:r>
            <w:r w:rsidRPr="008F4AA8">
              <w:t>е</w:t>
            </w:r>
            <w:r w:rsidRPr="008F4AA8">
              <w:t>ны переменной и интегрирования по частям;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2"/>
              </w:numPr>
              <w:ind w:left="336" w:hanging="284"/>
              <w:rPr>
                <w:bCs/>
                <w:lang w:val="x-none"/>
              </w:rPr>
            </w:pPr>
            <w:r w:rsidRPr="008F4AA8">
              <w:t>знает, как интегрировать простейшие рациональные дроби;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lastRenderedPageBreak/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lastRenderedPageBreak/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413591" w:rsidP="008F4AA8">
            <w:pPr>
              <w:rPr>
                <w:bCs/>
              </w:rPr>
            </w:pPr>
            <w:r>
              <w:rPr>
                <w:bCs/>
              </w:rPr>
              <w:t>Оценка результатов пр</w:t>
            </w:r>
            <w:r>
              <w:rPr>
                <w:bCs/>
              </w:rPr>
              <w:t>о</w:t>
            </w:r>
            <w:r>
              <w:rPr>
                <w:bCs/>
              </w:rPr>
              <w:t>ведённого экзамена</w:t>
            </w:r>
          </w:p>
        </w:tc>
      </w:tr>
      <w:tr w:rsidR="008F4AA8" w:rsidRPr="008F4AA8" w:rsidTr="008F4AA8">
        <w:tc>
          <w:tcPr>
            <w:tcW w:w="1366" w:type="pct"/>
          </w:tcPr>
          <w:p w:rsidR="008F4AA8" w:rsidRPr="008F4AA8" w:rsidRDefault="008F4AA8" w:rsidP="008F4AA8">
            <w:pPr>
              <w:suppressAutoHyphens/>
            </w:pPr>
            <w:r w:rsidRPr="008F4AA8">
              <w:lastRenderedPageBreak/>
              <w:t>знание математических понятий и определений, способов доказательства математическими методами;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13"/>
              </w:numPr>
              <w:ind w:left="336" w:hanging="284"/>
            </w:pPr>
            <w:r w:rsidRPr="008F4AA8">
              <w:t xml:space="preserve">знает метод Гаусса, правило </w:t>
            </w:r>
            <w:proofErr w:type="spellStart"/>
            <w:r w:rsidRPr="008F4AA8">
              <w:t>Крамера</w:t>
            </w:r>
            <w:proofErr w:type="spellEnd"/>
            <w:r w:rsidRPr="008F4AA8">
              <w:t xml:space="preserve"> и метод обратной матрицы;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3"/>
              </w:numPr>
              <w:ind w:left="336" w:hanging="284"/>
            </w:pPr>
            <w:r w:rsidRPr="008F4AA8">
              <w:t>знает задачи, приводящие к дифф</w:t>
            </w:r>
            <w:r w:rsidRPr="008F4AA8">
              <w:t>е</w:t>
            </w:r>
            <w:r w:rsidRPr="008F4AA8">
              <w:t>ренциальным уравнениям;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3"/>
              </w:numPr>
              <w:ind w:left="336" w:hanging="284"/>
            </w:pPr>
            <w:r w:rsidRPr="008F4AA8">
              <w:t>знает основные понятия и определ</w:t>
            </w:r>
            <w:r w:rsidRPr="008F4AA8">
              <w:t>е</w:t>
            </w:r>
            <w:r w:rsidRPr="008F4AA8">
              <w:t>ния дифференциальных уравнений;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3"/>
              </w:numPr>
              <w:ind w:left="336" w:hanging="284"/>
            </w:pPr>
            <w:r w:rsidRPr="008F4AA8">
              <w:t>знает определение предела функции;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3"/>
              </w:numPr>
              <w:ind w:left="336" w:hanging="284"/>
            </w:pPr>
            <w:r w:rsidRPr="008F4AA8">
              <w:t>знает определение бесконечно малых функций;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3"/>
              </w:numPr>
              <w:ind w:left="336" w:hanging="284"/>
            </w:pPr>
            <w:r w:rsidRPr="008F4AA8">
              <w:t>знает метод эквивалентных беск</w:t>
            </w:r>
            <w:r w:rsidRPr="008F4AA8">
              <w:t>о</w:t>
            </w:r>
            <w:r w:rsidRPr="008F4AA8">
              <w:t>нечно малых величин;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3"/>
              </w:numPr>
              <w:ind w:left="336" w:hanging="284"/>
            </w:pPr>
            <w:r w:rsidRPr="008F4AA8">
              <w:t>знает, как раскрывать неопределё</w:t>
            </w:r>
            <w:r w:rsidRPr="008F4AA8">
              <w:t>н</w:t>
            </w:r>
            <w:r w:rsidRPr="008F4AA8">
              <w:t>ность вида 0/0 и ∞/∞;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3"/>
              </w:numPr>
              <w:ind w:left="336" w:hanging="284"/>
            </w:pPr>
            <w:r w:rsidRPr="008F4AA8">
              <w:t>знает замечательные пределы;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3"/>
              </w:numPr>
              <w:ind w:left="336" w:hanging="284"/>
              <w:rPr>
                <w:bCs/>
                <w:lang w:val="x-none"/>
              </w:rPr>
            </w:pPr>
            <w:r w:rsidRPr="008F4AA8">
              <w:t>знает определение непрерывности функции;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413591" w:rsidP="008F4AA8">
            <w:pPr>
              <w:rPr>
                <w:bCs/>
              </w:rPr>
            </w:pPr>
            <w:r>
              <w:rPr>
                <w:bCs/>
              </w:rPr>
              <w:t>Оценка результатов пр</w:t>
            </w:r>
            <w:r>
              <w:rPr>
                <w:bCs/>
              </w:rPr>
              <w:t>о</w:t>
            </w:r>
            <w:r>
              <w:rPr>
                <w:bCs/>
              </w:rPr>
              <w:t>ведённого экзамена</w:t>
            </w:r>
          </w:p>
        </w:tc>
      </w:tr>
      <w:tr w:rsidR="008F4AA8" w:rsidRPr="008F4AA8" w:rsidTr="008F4AA8">
        <w:tc>
          <w:tcPr>
            <w:tcW w:w="1366" w:type="pct"/>
          </w:tcPr>
          <w:p w:rsidR="008F4AA8" w:rsidRPr="008F4AA8" w:rsidRDefault="008F4AA8" w:rsidP="008F4AA8">
            <w:pPr>
              <w:suppressAutoHyphens/>
            </w:pPr>
            <w:r w:rsidRPr="008F4AA8">
              <w:t>знание математических методов при решении задач, связанных с будущей профессиональной деятельностью и иных прикладных задач;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336" w:hanging="284"/>
            </w:pPr>
            <w:r w:rsidRPr="008F4AA8">
              <w:t>знает экономико-математические м</w:t>
            </w:r>
            <w:r w:rsidRPr="008F4AA8">
              <w:t>е</w:t>
            </w:r>
            <w:r w:rsidRPr="008F4AA8">
              <w:t>тоды;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336" w:hanging="284"/>
            </w:pPr>
            <w:r w:rsidRPr="008F4AA8">
              <w:t>знает, что представляют собой ма</w:t>
            </w:r>
            <w:r w:rsidRPr="008F4AA8">
              <w:t>т</w:t>
            </w:r>
            <w:r w:rsidRPr="008F4AA8">
              <w:t>ричные модели;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336" w:hanging="284"/>
            </w:pPr>
            <w:r w:rsidRPr="008F4AA8">
              <w:t>знает определение матрицы и де</w:t>
            </w:r>
            <w:r w:rsidRPr="008F4AA8">
              <w:t>й</w:t>
            </w:r>
            <w:r w:rsidRPr="008F4AA8">
              <w:t>ствия над ними;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336" w:hanging="284"/>
            </w:pPr>
            <w:r w:rsidRPr="008F4AA8">
              <w:t>знает, что представляет собой опр</w:t>
            </w:r>
            <w:r w:rsidRPr="008F4AA8">
              <w:t>е</w:t>
            </w:r>
            <w:r w:rsidRPr="008F4AA8">
              <w:t>делитель матрицы;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336" w:hanging="284"/>
            </w:pPr>
            <w:r w:rsidRPr="008F4AA8">
              <w:t>знает, что такое определитель втор</w:t>
            </w:r>
            <w:r w:rsidRPr="008F4AA8">
              <w:t>о</w:t>
            </w:r>
            <w:r w:rsidRPr="008F4AA8">
              <w:t>го и третьего порядка;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336" w:hanging="284"/>
            </w:pPr>
            <w:r w:rsidRPr="008F4AA8">
              <w:t>знает, как найти площадь кривол</w:t>
            </w:r>
            <w:r w:rsidRPr="008F4AA8">
              <w:t>и</w:t>
            </w:r>
            <w:r w:rsidRPr="008F4AA8">
              <w:t>нейной трапеции;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336" w:hanging="284"/>
            </w:pPr>
            <w:r w:rsidRPr="008F4AA8">
              <w:t>знает, что называется определённым интегралом;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336" w:hanging="284"/>
            </w:pPr>
            <w:r w:rsidRPr="008F4AA8">
              <w:t>знает формулу Ньютона-Лейбница;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336" w:hanging="284"/>
            </w:pPr>
            <w:r w:rsidRPr="008F4AA8">
              <w:t>знает основные свойства определё</w:t>
            </w:r>
            <w:r w:rsidRPr="008F4AA8">
              <w:t>н</w:t>
            </w:r>
            <w:r w:rsidRPr="008F4AA8">
              <w:t>ного интеграла;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478" w:hanging="426"/>
            </w:pPr>
            <w:r w:rsidRPr="008F4AA8">
              <w:t>знает правила замены переменной и интегрирование по частям;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478" w:hanging="426"/>
            </w:pPr>
            <w:r w:rsidRPr="008F4AA8">
              <w:t>знает определение предела фун</w:t>
            </w:r>
            <w:r w:rsidRPr="008F4AA8">
              <w:t>к</w:t>
            </w:r>
            <w:r w:rsidRPr="008F4AA8">
              <w:t>ции;</w:t>
            </w:r>
          </w:p>
          <w:p w:rsidR="008F4AA8" w:rsidRDefault="008F4AA8" w:rsidP="00134DE1">
            <w:pPr>
              <w:pStyle w:val="af9"/>
              <w:numPr>
                <w:ilvl w:val="0"/>
                <w:numId w:val="14"/>
              </w:numPr>
              <w:ind w:left="478" w:hanging="426"/>
            </w:pPr>
            <w:r w:rsidRPr="008F4AA8">
              <w:t>знает определение бесконечно м</w:t>
            </w:r>
            <w:r w:rsidRPr="008F4AA8">
              <w:t>а</w:t>
            </w:r>
            <w:r w:rsidRPr="008F4AA8">
              <w:t>лых функций;</w:t>
            </w:r>
          </w:p>
          <w:p w:rsidR="00737659" w:rsidRPr="008F4AA8" w:rsidRDefault="00737659" w:rsidP="00737659">
            <w:pPr>
              <w:pStyle w:val="af9"/>
              <w:ind w:left="478"/>
            </w:pPr>
          </w:p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478" w:hanging="426"/>
            </w:pPr>
            <w:r w:rsidRPr="008F4AA8">
              <w:lastRenderedPageBreak/>
              <w:t>знает метод эквивалентных беск</w:t>
            </w:r>
            <w:r w:rsidRPr="008F4AA8">
              <w:t>о</w:t>
            </w:r>
            <w:r w:rsidRPr="008F4AA8">
              <w:t>нечно малых величин;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478" w:hanging="426"/>
            </w:pPr>
            <w:r w:rsidRPr="008F4AA8">
              <w:t>знает, как раскрывать неопределё</w:t>
            </w:r>
            <w:r w:rsidRPr="008F4AA8">
              <w:t>н</w:t>
            </w:r>
            <w:r w:rsidRPr="008F4AA8">
              <w:t>ность вида 0/0 и ∞/∞;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4"/>
              </w:numPr>
              <w:ind w:left="478" w:hanging="426"/>
            </w:pPr>
            <w:r w:rsidRPr="008F4AA8">
              <w:t>знает замечательные пределы;</w:t>
            </w:r>
          </w:p>
          <w:p w:rsidR="00737659" w:rsidRPr="008F4AA8" w:rsidRDefault="008F4AA8" w:rsidP="00134DE1">
            <w:pPr>
              <w:pStyle w:val="af9"/>
              <w:numPr>
                <w:ilvl w:val="0"/>
                <w:numId w:val="14"/>
              </w:numPr>
              <w:ind w:left="478" w:hanging="426"/>
              <w:rPr>
                <w:bCs/>
                <w:lang w:val="x-none"/>
              </w:rPr>
            </w:pPr>
            <w:r w:rsidRPr="008F4AA8">
              <w:t>знает определение непрерывности функции;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lastRenderedPageBreak/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413591" w:rsidP="008F4AA8">
            <w:pPr>
              <w:rPr>
                <w:bCs/>
              </w:rPr>
            </w:pPr>
            <w:r>
              <w:rPr>
                <w:bCs/>
              </w:rPr>
              <w:t>Оценка результатов пр</w:t>
            </w:r>
            <w:r>
              <w:rPr>
                <w:bCs/>
              </w:rPr>
              <w:t>о</w:t>
            </w:r>
            <w:r>
              <w:rPr>
                <w:bCs/>
              </w:rPr>
              <w:t>ведённого экзамена</w:t>
            </w:r>
          </w:p>
        </w:tc>
      </w:tr>
      <w:tr w:rsidR="008F4AA8" w:rsidRPr="008F4AA8" w:rsidTr="008F4AA8">
        <w:tc>
          <w:tcPr>
            <w:tcW w:w="1366" w:type="pct"/>
          </w:tcPr>
          <w:p w:rsidR="008F4AA8" w:rsidRPr="008F4AA8" w:rsidRDefault="008F4AA8" w:rsidP="008F4AA8">
            <w:pPr>
              <w:suppressAutoHyphens/>
            </w:pPr>
            <w:r w:rsidRPr="008F4AA8">
              <w:lastRenderedPageBreak/>
              <w:t>знание математического анализа информации, представленной различными способами, а также методов построения графиков различных процессов;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15"/>
              </w:numPr>
              <w:ind w:left="336" w:hanging="284"/>
            </w:pPr>
            <w:r w:rsidRPr="008F4AA8">
              <w:t>знает, что представляет собой мат</w:t>
            </w:r>
            <w:r w:rsidRPr="008F4AA8">
              <w:t>е</w:t>
            </w:r>
            <w:r w:rsidRPr="008F4AA8">
              <w:t>матическая модель;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5"/>
              </w:numPr>
              <w:ind w:left="336" w:hanging="284"/>
            </w:pPr>
            <w:proofErr w:type="gramStart"/>
            <w:r w:rsidRPr="008F4AA8">
              <w:t>знает</w:t>
            </w:r>
            <w:proofErr w:type="gramEnd"/>
            <w:r w:rsidRPr="008F4AA8">
              <w:t xml:space="preserve"> как практически применять м</w:t>
            </w:r>
            <w:r w:rsidRPr="008F4AA8">
              <w:t>а</w:t>
            </w:r>
            <w:r w:rsidRPr="008F4AA8">
              <w:t>тематические модели при решении различных задач;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5"/>
              </w:numPr>
              <w:ind w:left="336" w:hanging="284"/>
            </w:pPr>
            <w:r w:rsidRPr="008F4AA8">
              <w:t>знает общую задачу линейного пр</w:t>
            </w:r>
            <w:r w:rsidRPr="008F4AA8">
              <w:t>о</w:t>
            </w:r>
            <w:r w:rsidRPr="008F4AA8">
              <w:t>граммирования;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5"/>
              </w:numPr>
              <w:ind w:left="336" w:hanging="284"/>
            </w:pPr>
            <w:r w:rsidRPr="008F4AA8">
              <w:t>знает матричную форму записи;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5"/>
              </w:numPr>
              <w:ind w:left="336" w:hanging="284"/>
            </w:pPr>
            <w:r w:rsidRPr="008F4AA8">
              <w:t>знает графический метод решения задачи линейного программиров</w:t>
            </w:r>
            <w:r w:rsidRPr="008F4AA8">
              <w:t>а</w:t>
            </w:r>
            <w:r w:rsidRPr="008F4AA8">
              <w:t>ния;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5"/>
              </w:numPr>
              <w:ind w:left="336" w:hanging="284"/>
            </w:pPr>
            <w:r w:rsidRPr="008F4AA8">
              <w:t>знает, как интегрировать неогран</w:t>
            </w:r>
            <w:r w:rsidRPr="008F4AA8">
              <w:t>и</w:t>
            </w:r>
            <w:r w:rsidRPr="008F4AA8">
              <w:t>ченные функции;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5"/>
              </w:numPr>
              <w:ind w:left="336" w:hanging="284"/>
            </w:pPr>
            <w:r w:rsidRPr="008F4AA8">
              <w:t>знает, как интегрировать по беск</w:t>
            </w:r>
            <w:r w:rsidRPr="008F4AA8">
              <w:t>о</w:t>
            </w:r>
            <w:r w:rsidRPr="008F4AA8">
              <w:t>нечному промежутку;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5"/>
              </w:numPr>
              <w:ind w:left="336" w:hanging="284"/>
            </w:pPr>
            <w:r w:rsidRPr="008F4AA8">
              <w:t>знает, как вычислять несобственные интегралы;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5"/>
              </w:numPr>
              <w:ind w:left="336" w:hanging="284"/>
            </w:pPr>
            <w:r w:rsidRPr="008F4AA8">
              <w:t>знает, как исследовать сходимость (расходимость) интегралов;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5"/>
              </w:numPr>
              <w:ind w:left="478" w:hanging="426"/>
              <w:rPr>
                <w:bCs/>
                <w:lang w:val="x-none"/>
              </w:rPr>
            </w:pPr>
            <w:r w:rsidRPr="008F4AA8">
              <w:t>знает, как задавать функции двух и нескольких переменных, символ</w:t>
            </w:r>
            <w:r w:rsidRPr="008F4AA8">
              <w:t>и</w:t>
            </w:r>
            <w:r w:rsidRPr="008F4AA8">
              <w:t>ку, область определения;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413591" w:rsidP="008F4AA8">
            <w:pPr>
              <w:rPr>
                <w:bCs/>
              </w:rPr>
            </w:pPr>
            <w:r>
              <w:rPr>
                <w:bCs/>
              </w:rPr>
              <w:t>Оценка результатов пр</w:t>
            </w:r>
            <w:r>
              <w:rPr>
                <w:bCs/>
              </w:rPr>
              <w:t>о</w:t>
            </w:r>
            <w:r>
              <w:rPr>
                <w:bCs/>
              </w:rPr>
              <w:t>ведённого экзамена</w:t>
            </w:r>
          </w:p>
        </w:tc>
      </w:tr>
      <w:tr w:rsidR="008F4AA8" w:rsidRPr="008F4AA8" w:rsidTr="008F4AA8">
        <w:tc>
          <w:tcPr>
            <w:tcW w:w="1366" w:type="pct"/>
          </w:tcPr>
          <w:p w:rsidR="008F4AA8" w:rsidRPr="008F4AA8" w:rsidRDefault="008F4AA8" w:rsidP="008F4AA8">
            <w:pPr>
              <w:suppressAutoHyphens/>
            </w:pPr>
            <w:r w:rsidRPr="008F4AA8">
              <w:t>знание экономико-математических методов, взаимосвязи основ высшей математики с экономикой и дисциплинами общепрофессионального цикла;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336" w:hanging="284"/>
            </w:pPr>
            <w:r w:rsidRPr="008F4AA8">
              <w:t>знает экономико-математические м</w:t>
            </w:r>
            <w:r w:rsidRPr="008F4AA8">
              <w:t>е</w:t>
            </w:r>
            <w:r w:rsidRPr="008F4AA8">
              <w:t>тоды;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336" w:hanging="284"/>
            </w:pPr>
            <w:r w:rsidRPr="008F4AA8">
              <w:t>знает, что представляют собой ма</w:t>
            </w:r>
            <w:r w:rsidRPr="008F4AA8">
              <w:t>т</w:t>
            </w:r>
            <w:r w:rsidRPr="008F4AA8">
              <w:t>ричные модели;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336" w:hanging="284"/>
            </w:pPr>
            <w:r w:rsidRPr="008F4AA8">
              <w:t>знает определение матрицы и де</w:t>
            </w:r>
            <w:r w:rsidRPr="008F4AA8">
              <w:t>й</w:t>
            </w:r>
            <w:r w:rsidRPr="008F4AA8">
              <w:t>ствия над ними;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336" w:hanging="284"/>
            </w:pPr>
            <w:r w:rsidRPr="008F4AA8">
              <w:t>знает, что представляет собой опр</w:t>
            </w:r>
            <w:r w:rsidRPr="008F4AA8">
              <w:t>е</w:t>
            </w:r>
            <w:r w:rsidRPr="008F4AA8">
              <w:t>делитель матрицы;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336" w:hanging="284"/>
            </w:pPr>
            <w:r w:rsidRPr="008F4AA8">
              <w:t>знает, что такое определитель втор</w:t>
            </w:r>
            <w:r w:rsidRPr="008F4AA8">
              <w:t>о</w:t>
            </w:r>
            <w:r w:rsidRPr="008F4AA8">
              <w:t>го и третьего порядка;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336" w:hanging="284"/>
            </w:pPr>
            <w:r w:rsidRPr="008F4AA8">
              <w:t>знает, что представляет собой мат</w:t>
            </w:r>
            <w:r w:rsidRPr="008F4AA8">
              <w:t>е</w:t>
            </w:r>
            <w:r w:rsidRPr="008F4AA8">
              <w:t>матическая модель;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336" w:hanging="284"/>
            </w:pPr>
            <w:proofErr w:type="gramStart"/>
            <w:r w:rsidRPr="008F4AA8">
              <w:t>знает</w:t>
            </w:r>
            <w:proofErr w:type="gramEnd"/>
            <w:r w:rsidRPr="008F4AA8">
              <w:t xml:space="preserve"> как практически применять м</w:t>
            </w:r>
            <w:r w:rsidRPr="008F4AA8">
              <w:t>а</w:t>
            </w:r>
            <w:r w:rsidRPr="008F4AA8">
              <w:t>тематические модели при решении различных задач;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336" w:hanging="284"/>
            </w:pPr>
            <w:r w:rsidRPr="008F4AA8">
              <w:t>знает общую задачу линейного пр</w:t>
            </w:r>
            <w:r w:rsidRPr="008F4AA8">
              <w:t>о</w:t>
            </w:r>
            <w:r w:rsidRPr="008F4AA8">
              <w:t>граммирования;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336" w:hanging="284"/>
            </w:pPr>
            <w:r w:rsidRPr="008F4AA8">
              <w:t>знает матричную форму записи;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478" w:hanging="426"/>
            </w:pPr>
            <w:r w:rsidRPr="008F4AA8">
              <w:t>знает графический метод решения задачи линейного программиров</w:t>
            </w:r>
            <w:r w:rsidRPr="008F4AA8">
              <w:t>а</w:t>
            </w:r>
            <w:r w:rsidRPr="008F4AA8">
              <w:t>ния;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478" w:hanging="426"/>
            </w:pPr>
            <w:r w:rsidRPr="008F4AA8">
              <w:t>знает, что представляет собой пе</w:t>
            </w:r>
            <w:r w:rsidRPr="008F4AA8">
              <w:t>р</w:t>
            </w:r>
            <w:r w:rsidRPr="008F4AA8">
              <w:t>вообразная функция и неопред</w:t>
            </w:r>
            <w:r w:rsidRPr="008F4AA8">
              <w:t>е</w:t>
            </w:r>
            <w:r w:rsidRPr="008F4AA8">
              <w:t>лённый интеграл;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478" w:hanging="426"/>
            </w:pPr>
            <w:r w:rsidRPr="008F4AA8">
              <w:t>знает основные правила неопред</w:t>
            </w:r>
            <w:r w:rsidRPr="008F4AA8">
              <w:t>е</w:t>
            </w:r>
            <w:r w:rsidRPr="008F4AA8">
              <w:lastRenderedPageBreak/>
              <w:t>лённого интегрирования;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478" w:hanging="426"/>
            </w:pPr>
            <w:r w:rsidRPr="008F4AA8">
              <w:t>знает, как находить неопределё</w:t>
            </w:r>
            <w:r w:rsidRPr="008F4AA8">
              <w:t>н</w:t>
            </w:r>
            <w:r w:rsidRPr="008F4AA8">
              <w:t>ный интеграл с помощью таблиц, а также используя его свойства;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478" w:hanging="426"/>
            </w:pPr>
            <w:proofErr w:type="gramStart"/>
            <w:r w:rsidRPr="008F4AA8">
              <w:t>знает в чём заключается</w:t>
            </w:r>
            <w:proofErr w:type="gramEnd"/>
            <w:r w:rsidRPr="008F4AA8">
              <w:t xml:space="preserve"> метод з</w:t>
            </w:r>
            <w:r w:rsidRPr="008F4AA8">
              <w:t>а</w:t>
            </w:r>
            <w:r w:rsidRPr="008F4AA8">
              <w:t>мены переменной и интегриров</w:t>
            </w:r>
            <w:r w:rsidRPr="008F4AA8">
              <w:t>а</w:t>
            </w:r>
            <w:r w:rsidRPr="008F4AA8">
              <w:t>ния по частям;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6"/>
              </w:numPr>
              <w:ind w:left="478" w:hanging="426"/>
              <w:rPr>
                <w:bCs/>
                <w:lang w:val="x-none"/>
              </w:rPr>
            </w:pPr>
            <w:proofErr w:type="gramStart"/>
            <w:r w:rsidRPr="008F4AA8">
              <w:t>знает</w:t>
            </w:r>
            <w:proofErr w:type="gramEnd"/>
            <w:r w:rsidRPr="008F4AA8">
              <w:t xml:space="preserve"> как интегрировать просте</w:t>
            </w:r>
            <w:r w:rsidRPr="008F4AA8">
              <w:t>й</w:t>
            </w:r>
            <w:r w:rsidRPr="008F4AA8">
              <w:t>шие рациональные дроби;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lastRenderedPageBreak/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413591" w:rsidP="008F4AA8">
            <w:pPr>
              <w:rPr>
                <w:bCs/>
              </w:rPr>
            </w:pPr>
            <w:r>
              <w:rPr>
                <w:bCs/>
              </w:rPr>
              <w:t>Оценка результатов пр</w:t>
            </w:r>
            <w:r>
              <w:rPr>
                <w:bCs/>
              </w:rPr>
              <w:t>о</w:t>
            </w:r>
            <w:r>
              <w:rPr>
                <w:bCs/>
              </w:rPr>
              <w:t>ведённого экзамена</w:t>
            </w:r>
          </w:p>
        </w:tc>
      </w:tr>
      <w:tr w:rsidR="008F4AA8" w:rsidRPr="008F4AA8" w:rsidTr="008F4AA8">
        <w:trPr>
          <w:trHeight w:val="316"/>
        </w:trPr>
        <w:tc>
          <w:tcPr>
            <w:tcW w:w="5000" w:type="pct"/>
            <w:gridSpan w:val="3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lastRenderedPageBreak/>
              <w:t>Перечень умений, осваиваемых в рамках дисциплины</w:t>
            </w:r>
          </w:p>
        </w:tc>
      </w:tr>
      <w:tr w:rsidR="008F4AA8" w:rsidRPr="008F4AA8" w:rsidTr="008F4AA8">
        <w:trPr>
          <w:trHeight w:val="629"/>
        </w:trPr>
        <w:tc>
          <w:tcPr>
            <w:tcW w:w="1366" w:type="pct"/>
          </w:tcPr>
          <w:p w:rsidR="008F4AA8" w:rsidRPr="008F4AA8" w:rsidRDefault="008F4AA8" w:rsidP="008F4AA8">
            <w:pPr>
              <w:suppressAutoHyphens/>
            </w:pPr>
            <w:r w:rsidRPr="008F4AA8">
              <w:t>умение решать прикладные задачи в области профессиональной деятельности;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17"/>
              </w:numPr>
              <w:ind w:left="336" w:hanging="284"/>
            </w:pPr>
            <w:r w:rsidRPr="008F4AA8">
              <w:t>умение решать алгебраические ура</w:t>
            </w:r>
            <w:r w:rsidRPr="008F4AA8">
              <w:t>в</w:t>
            </w:r>
            <w:r w:rsidRPr="008F4AA8">
              <w:t>нения с комплексными числами;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7"/>
              </w:numPr>
              <w:ind w:left="336" w:hanging="284"/>
            </w:pPr>
            <w:r w:rsidRPr="008F4AA8">
              <w:t>умение решать задачи с комплек</w:t>
            </w:r>
            <w:r w:rsidRPr="008F4AA8">
              <w:t>с</w:t>
            </w:r>
            <w:r w:rsidRPr="008F4AA8">
              <w:t>ными числами;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7"/>
              </w:numPr>
              <w:ind w:left="336" w:hanging="284"/>
            </w:pPr>
            <w:r w:rsidRPr="008F4AA8">
              <w:t>умение геометрически интерпрет</w:t>
            </w:r>
            <w:r w:rsidRPr="008F4AA8">
              <w:t>и</w:t>
            </w:r>
            <w:r w:rsidRPr="008F4AA8">
              <w:t>ровать комплексное число;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7"/>
              </w:numPr>
              <w:ind w:left="336" w:hanging="284"/>
            </w:pPr>
            <w:r w:rsidRPr="008F4AA8">
              <w:t>умение находить площадь кривол</w:t>
            </w:r>
            <w:r w:rsidRPr="008F4AA8">
              <w:t>и</w:t>
            </w:r>
            <w:r w:rsidRPr="008F4AA8">
              <w:t>нейной трапеции;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7"/>
              </w:numPr>
              <w:ind w:left="336" w:hanging="284"/>
            </w:pPr>
            <w:r w:rsidRPr="008F4AA8">
              <w:t>умение находить определённый и</w:t>
            </w:r>
            <w:r w:rsidRPr="008F4AA8">
              <w:t>н</w:t>
            </w:r>
            <w:r w:rsidRPr="008F4AA8">
              <w:t>теграл используя основные свойства, правила замены переменной и инт</w:t>
            </w:r>
            <w:r w:rsidRPr="008F4AA8">
              <w:t>е</w:t>
            </w:r>
            <w:r w:rsidRPr="008F4AA8">
              <w:t>грирования по частям;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7"/>
              </w:numPr>
              <w:ind w:left="336" w:hanging="284"/>
            </w:pPr>
            <w:r w:rsidRPr="008F4AA8">
              <w:t>умение вычислять несобственные интегралы;</w:t>
            </w:r>
          </w:p>
          <w:p w:rsidR="00737659" w:rsidRPr="00737659" w:rsidRDefault="008F4AA8" w:rsidP="00134DE1">
            <w:pPr>
              <w:pStyle w:val="af9"/>
              <w:numPr>
                <w:ilvl w:val="0"/>
                <w:numId w:val="17"/>
              </w:numPr>
              <w:ind w:left="336" w:hanging="284"/>
              <w:rPr>
                <w:bCs/>
                <w:lang w:val="x-none"/>
              </w:rPr>
            </w:pPr>
            <w:r w:rsidRPr="008F4AA8">
              <w:t>умение исследовать сходимость (расходимость) интегралов;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413591" w:rsidP="008F4AA8">
            <w:pPr>
              <w:rPr>
                <w:bCs/>
              </w:rPr>
            </w:pPr>
            <w:r>
              <w:rPr>
                <w:bCs/>
              </w:rPr>
              <w:t>Оценка результатов пр</w:t>
            </w:r>
            <w:r>
              <w:rPr>
                <w:bCs/>
              </w:rPr>
              <w:t>о</w:t>
            </w:r>
            <w:r>
              <w:rPr>
                <w:bCs/>
              </w:rPr>
              <w:t>ведённого экзамена</w:t>
            </w:r>
          </w:p>
        </w:tc>
      </w:tr>
      <w:tr w:rsidR="008F4AA8" w:rsidRPr="008F4AA8" w:rsidTr="008F4AA8">
        <w:trPr>
          <w:trHeight w:val="896"/>
        </w:trPr>
        <w:tc>
          <w:tcPr>
            <w:tcW w:w="1366" w:type="pct"/>
          </w:tcPr>
          <w:p w:rsidR="008F4AA8" w:rsidRPr="008F4AA8" w:rsidRDefault="008F4AA8" w:rsidP="008F4AA8">
            <w:pPr>
              <w:suppressAutoHyphens/>
            </w:pPr>
            <w:r w:rsidRPr="008F4AA8">
              <w:t>быстрота и точность поиска, оптимальность и научность необходимой информации, а также обоснованность выбора применения современных технологий её обработки;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19"/>
              </w:numPr>
              <w:ind w:left="336" w:hanging="284"/>
            </w:pPr>
            <w:r w:rsidRPr="008F4AA8">
              <w:t>умение решать алгебраические ура</w:t>
            </w:r>
            <w:r w:rsidRPr="008F4AA8">
              <w:t>в</w:t>
            </w:r>
            <w:r w:rsidRPr="008F4AA8">
              <w:t>нения с комплексными числами;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9"/>
              </w:numPr>
              <w:ind w:left="336" w:hanging="284"/>
            </w:pPr>
            <w:r w:rsidRPr="008F4AA8">
              <w:t>умение решать задачи с комплек</w:t>
            </w:r>
            <w:r w:rsidRPr="008F4AA8">
              <w:t>с</w:t>
            </w:r>
            <w:r w:rsidRPr="008F4AA8">
              <w:t>ными числами;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9"/>
              </w:numPr>
              <w:ind w:left="336" w:hanging="284"/>
            </w:pPr>
            <w:r w:rsidRPr="008F4AA8">
              <w:t>умение геометрически интерпрет</w:t>
            </w:r>
            <w:r w:rsidRPr="008F4AA8">
              <w:t>и</w:t>
            </w:r>
            <w:r w:rsidRPr="008F4AA8">
              <w:t>ровать комплексное число;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9"/>
              </w:numPr>
              <w:ind w:left="336" w:hanging="284"/>
            </w:pPr>
            <w:r w:rsidRPr="008F4AA8">
              <w:t>умение составлять матрицы и в</w:t>
            </w:r>
            <w:r w:rsidRPr="008F4AA8">
              <w:t>ы</w:t>
            </w:r>
            <w:r w:rsidRPr="008F4AA8">
              <w:t>полнять действия над ними;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9"/>
              </w:numPr>
              <w:ind w:left="336" w:hanging="284"/>
            </w:pPr>
            <w:r w:rsidRPr="008F4AA8">
              <w:t>умение вычислять определитель матрицы;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9"/>
              </w:numPr>
              <w:ind w:left="336" w:hanging="284"/>
            </w:pPr>
            <w:r w:rsidRPr="008F4AA8">
              <w:t>умение решать задачи при помощи дифференциальных уравнений;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9"/>
              </w:numPr>
              <w:ind w:left="336" w:hanging="284"/>
            </w:pPr>
            <w:r w:rsidRPr="008F4AA8">
              <w:t>умение решать дифференциальные уравнения первого порядка и первой степени;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9"/>
              </w:numPr>
              <w:ind w:left="336" w:hanging="284"/>
            </w:pPr>
            <w:r w:rsidRPr="008F4AA8">
              <w:t>умение решать дифференциальные уравнения с разделяющимися пер</w:t>
            </w:r>
            <w:r w:rsidRPr="008F4AA8">
              <w:t>е</w:t>
            </w:r>
            <w:r w:rsidRPr="008F4AA8">
              <w:t>менными;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9"/>
              </w:numPr>
              <w:ind w:left="336" w:hanging="284"/>
              <w:rPr>
                <w:bCs/>
                <w:lang w:val="x-none"/>
              </w:rPr>
            </w:pPr>
            <w:r w:rsidRPr="008F4AA8">
              <w:t>умение решать однородные дифф</w:t>
            </w:r>
            <w:r w:rsidRPr="008F4AA8">
              <w:t>е</w:t>
            </w:r>
            <w:r w:rsidRPr="008F4AA8">
              <w:t>ренциальные уравнения;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413591" w:rsidP="008F4AA8">
            <w:pPr>
              <w:rPr>
                <w:bCs/>
              </w:rPr>
            </w:pPr>
            <w:r>
              <w:rPr>
                <w:bCs/>
              </w:rPr>
              <w:t>Оценка результатов пр</w:t>
            </w:r>
            <w:r>
              <w:rPr>
                <w:bCs/>
              </w:rPr>
              <w:t>о</w:t>
            </w:r>
            <w:r>
              <w:rPr>
                <w:bCs/>
              </w:rPr>
              <w:t>ведённого экзамена</w:t>
            </w:r>
          </w:p>
        </w:tc>
      </w:tr>
      <w:tr w:rsidR="008F4AA8" w:rsidRPr="008F4AA8" w:rsidTr="008F4AA8">
        <w:trPr>
          <w:trHeight w:val="896"/>
        </w:trPr>
        <w:tc>
          <w:tcPr>
            <w:tcW w:w="1366" w:type="pct"/>
          </w:tcPr>
          <w:p w:rsidR="008F4AA8" w:rsidRPr="008F4AA8" w:rsidRDefault="008F4AA8" w:rsidP="008F4AA8">
            <w:pPr>
              <w:suppressAutoHyphens/>
            </w:pPr>
            <w:r w:rsidRPr="008F4AA8">
              <w:t xml:space="preserve">организовывать самостоятельную работу при освоении профессиональных компетенций; стремиться к самообразованию и </w:t>
            </w:r>
            <w:r w:rsidRPr="008F4AA8">
              <w:lastRenderedPageBreak/>
              <w:t>повышению профессионального уровня;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18"/>
              </w:numPr>
              <w:ind w:left="336" w:hanging="284"/>
            </w:pPr>
            <w:r w:rsidRPr="008F4AA8">
              <w:lastRenderedPageBreak/>
              <w:t>умение решать системы линейных уравнений методом Гаусса, прав</w:t>
            </w:r>
            <w:r w:rsidRPr="008F4AA8">
              <w:t>и</w:t>
            </w:r>
            <w:r w:rsidRPr="008F4AA8">
              <w:t xml:space="preserve">лом </w:t>
            </w:r>
            <w:proofErr w:type="spellStart"/>
            <w:r w:rsidRPr="008F4AA8">
              <w:t>Крамера</w:t>
            </w:r>
            <w:proofErr w:type="spellEnd"/>
            <w:r w:rsidRPr="008F4AA8">
              <w:t xml:space="preserve"> и методом обратной матрицы;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8"/>
              </w:numPr>
              <w:ind w:left="336" w:hanging="284"/>
            </w:pPr>
            <w:r w:rsidRPr="008F4AA8">
              <w:t>умение находить неопределённый интеграл с помощью таблиц, а также используя его свойства;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8"/>
              </w:numPr>
              <w:ind w:left="336" w:hanging="284"/>
            </w:pPr>
            <w:r w:rsidRPr="008F4AA8">
              <w:lastRenderedPageBreak/>
              <w:t>умение вычислять неопределённый интеграл методом замены переме</w:t>
            </w:r>
            <w:r w:rsidRPr="008F4AA8">
              <w:t>н</w:t>
            </w:r>
            <w:r w:rsidRPr="008F4AA8">
              <w:t>ной и интегрирования по частям;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18"/>
              </w:numPr>
              <w:ind w:left="336" w:hanging="284"/>
              <w:rPr>
                <w:bCs/>
                <w:lang w:val="x-none"/>
              </w:rPr>
            </w:pPr>
            <w:r w:rsidRPr="008F4AA8">
              <w:t>умение интегрировать простейшие рациональные дроби;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lastRenderedPageBreak/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lastRenderedPageBreak/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413591" w:rsidP="008F4AA8">
            <w:pPr>
              <w:rPr>
                <w:bCs/>
              </w:rPr>
            </w:pPr>
            <w:r>
              <w:rPr>
                <w:bCs/>
              </w:rPr>
              <w:t>Оценка результатов пр</w:t>
            </w:r>
            <w:r>
              <w:rPr>
                <w:bCs/>
              </w:rPr>
              <w:t>о</w:t>
            </w:r>
            <w:r>
              <w:rPr>
                <w:bCs/>
              </w:rPr>
              <w:t>ведённого экзамена</w:t>
            </w:r>
          </w:p>
        </w:tc>
      </w:tr>
      <w:tr w:rsidR="008F4AA8" w:rsidRPr="008F4AA8" w:rsidTr="008F4AA8">
        <w:trPr>
          <w:trHeight w:val="896"/>
        </w:trPr>
        <w:tc>
          <w:tcPr>
            <w:tcW w:w="1366" w:type="pct"/>
          </w:tcPr>
          <w:p w:rsidR="008F4AA8" w:rsidRPr="008F4AA8" w:rsidRDefault="008F4AA8" w:rsidP="008F4AA8">
            <w:pPr>
              <w:suppressAutoHyphens/>
            </w:pPr>
            <w:r w:rsidRPr="008F4AA8">
              <w:rPr>
                <w:bCs/>
              </w:rPr>
              <w:lastRenderedPageBreak/>
              <w:t>умело и эффективно работает в коллективе, соблюдает профессиональную этику;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20"/>
              </w:numPr>
              <w:ind w:left="336" w:hanging="284"/>
            </w:pPr>
            <w:r w:rsidRPr="008F4AA8">
              <w:t>умение решать системы линейных уравнений методом Гаусса, прав</w:t>
            </w:r>
            <w:r w:rsidRPr="008F4AA8">
              <w:t>и</w:t>
            </w:r>
            <w:r w:rsidRPr="008F4AA8">
              <w:t xml:space="preserve">лом </w:t>
            </w:r>
            <w:proofErr w:type="spellStart"/>
            <w:r w:rsidRPr="008F4AA8">
              <w:t>Крамера</w:t>
            </w:r>
            <w:proofErr w:type="spellEnd"/>
            <w:r w:rsidRPr="008F4AA8">
              <w:t xml:space="preserve"> и методом обратной матрицы;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0"/>
              </w:numPr>
              <w:ind w:left="336" w:hanging="284"/>
            </w:pPr>
            <w:r w:rsidRPr="008F4AA8">
              <w:t>умение решать задачи при помощи дифференциальных уравнений;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0"/>
              </w:numPr>
              <w:ind w:left="336" w:hanging="284"/>
            </w:pPr>
            <w:r w:rsidRPr="008F4AA8">
              <w:t>умение решать дифференциальные уравнения первого порядка и первой степени;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0"/>
              </w:numPr>
              <w:ind w:left="336" w:hanging="284"/>
            </w:pPr>
            <w:r w:rsidRPr="008F4AA8">
              <w:t>умение решать дифференциальные уравнения с разделяющимися пер</w:t>
            </w:r>
            <w:r w:rsidRPr="008F4AA8">
              <w:t>е</w:t>
            </w:r>
            <w:r w:rsidRPr="008F4AA8">
              <w:t>менными;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0"/>
              </w:numPr>
              <w:ind w:left="336" w:hanging="284"/>
              <w:rPr>
                <w:bCs/>
                <w:lang w:val="x-none"/>
              </w:rPr>
            </w:pPr>
            <w:r w:rsidRPr="008F4AA8">
              <w:t>умение решать однородные дифф</w:t>
            </w:r>
            <w:r w:rsidRPr="008F4AA8">
              <w:t>е</w:t>
            </w:r>
            <w:r w:rsidRPr="008F4AA8">
              <w:t>ренциальные уравнения;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413591" w:rsidP="008F4AA8">
            <w:pPr>
              <w:rPr>
                <w:bCs/>
              </w:rPr>
            </w:pPr>
            <w:r>
              <w:rPr>
                <w:bCs/>
              </w:rPr>
              <w:t>Оценка результатов пр</w:t>
            </w:r>
            <w:r>
              <w:rPr>
                <w:bCs/>
              </w:rPr>
              <w:t>о</w:t>
            </w:r>
            <w:r>
              <w:rPr>
                <w:bCs/>
              </w:rPr>
              <w:t>ведённого экзамена</w:t>
            </w:r>
          </w:p>
        </w:tc>
      </w:tr>
      <w:tr w:rsidR="008F4AA8" w:rsidRPr="008F4AA8" w:rsidTr="008F4AA8">
        <w:trPr>
          <w:trHeight w:val="896"/>
        </w:trPr>
        <w:tc>
          <w:tcPr>
            <w:tcW w:w="1366" w:type="pct"/>
          </w:tcPr>
          <w:p w:rsidR="008F4AA8" w:rsidRPr="008F4AA8" w:rsidRDefault="008F4AA8" w:rsidP="008F4AA8">
            <w:pPr>
              <w:suppressAutoHyphens/>
            </w:pPr>
            <w:r w:rsidRPr="008F4AA8">
              <w:t>умение ясно, чётко, однозначно излагать математические факты, а также рассматривать профессиональные проблемы, используя математический аппарат;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21"/>
              </w:numPr>
              <w:ind w:left="336" w:hanging="284"/>
            </w:pPr>
            <w:r w:rsidRPr="008F4AA8">
              <w:t>умение составлять матрицы и в</w:t>
            </w:r>
            <w:r w:rsidRPr="008F4AA8">
              <w:t>ы</w:t>
            </w:r>
            <w:r w:rsidRPr="008F4AA8">
              <w:t>полнять действия над ними;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1"/>
              </w:numPr>
              <w:ind w:left="336" w:hanging="284"/>
            </w:pPr>
            <w:r w:rsidRPr="008F4AA8">
              <w:t>умение вычислять определитель матрицы;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1"/>
              </w:numPr>
              <w:ind w:left="336" w:hanging="284"/>
            </w:pPr>
            <w:r w:rsidRPr="008F4AA8">
              <w:t>умение находить площадь кривол</w:t>
            </w:r>
            <w:r w:rsidRPr="008F4AA8">
              <w:t>и</w:t>
            </w:r>
            <w:r w:rsidRPr="008F4AA8">
              <w:t>нейной трапеции;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1"/>
              </w:numPr>
              <w:ind w:left="336" w:hanging="284"/>
              <w:rPr>
                <w:bCs/>
                <w:lang w:val="x-none"/>
              </w:rPr>
            </w:pPr>
            <w:r w:rsidRPr="008F4AA8">
              <w:t>умение находить определённый и</w:t>
            </w:r>
            <w:r w:rsidRPr="008F4AA8">
              <w:t>н</w:t>
            </w:r>
            <w:r w:rsidRPr="008F4AA8">
              <w:t>теграл используя основные свойства, правила замены переменной и инт</w:t>
            </w:r>
            <w:r w:rsidRPr="008F4AA8">
              <w:t>е</w:t>
            </w:r>
            <w:r w:rsidRPr="008F4AA8">
              <w:t>грирования по частям;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413591" w:rsidP="008F4AA8">
            <w:pPr>
              <w:rPr>
                <w:bCs/>
              </w:rPr>
            </w:pPr>
            <w:r>
              <w:rPr>
                <w:bCs/>
              </w:rPr>
              <w:t>Оценка результатов пр</w:t>
            </w:r>
            <w:r>
              <w:rPr>
                <w:bCs/>
              </w:rPr>
              <w:t>о</w:t>
            </w:r>
            <w:r>
              <w:rPr>
                <w:bCs/>
              </w:rPr>
              <w:t>ведённого экзамена</w:t>
            </w:r>
          </w:p>
        </w:tc>
      </w:tr>
      <w:tr w:rsidR="008F4AA8" w:rsidRPr="008F4AA8" w:rsidTr="008F4AA8">
        <w:trPr>
          <w:trHeight w:val="896"/>
        </w:trPr>
        <w:tc>
          <w:tcPr>
            <w:tcW w:w="1366" w:type="pct"/>
          </w:tcPr>
          <w:p w:rsidR="008F4AA8" w:rsidRPr="008F4AA8" w:rsidRDefault="008F4AA8" w:rsidP="008F4AA8">
            <w:pPr>
              <w:suppressAutoHyphens/>
            </w:pPr>
            <w:r w:rsidRPr="008F4AA8">
              <w:t>умение рационально и корректно использовать информационные ресурсы в профессиональной и учебной деятельности;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22"/>
              </w:numPr>
              <w:ind w:left="336" w:hanging="284"/>
            </w:pPr>
            <w:r w:rsidRPr="008F4AA8">
              <w:t>знает, что представляет собой мат</w:t>
            </w:r>
            <w:r w:rsidRPr="008F4AA8">
              <w:t>е</w:t>
            </w:r>
            <w:r w:rsidRPr="008F4AA8">
              <w:t>матическая модель;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2"/>
              </w:numPr>
              <w:ind w:left="336" w:hanging="284"/>
            </w:pPr>
            <w:r w:rsidRPr="008F4AA8">
              <w:t>знает, как практически применять математические модели при решении различных задач;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2"/>
              </w:numPr>
              <w:ind w:left="336" w:hanging="284"/>
            </w:pPr>
            <w:r w:rsidRPr="008F4AA8">
              <w:t>знает общую задачу линейного пр</w:t>
            </w:r>
            <w:r w:rsidRPr="008F4AA8">
              <w:t>о</w:t>
            </w:r>
            <w:r w:rsidRPr="008F4AA8">
              <w:t>граммирования;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2"/>
              </w:numPr>
              <w:ind w:left="336" w:hanging="284"/>
            </w:pPr>
            <w:r w:rsidRPr="008F4AA8">
              <w:t>знает матричную форму записи;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2"/>
              </w:numPr>
              <w:ind w:left="336" w:hanging="284"/>
            </w:pPr>
            <w:r w:rsidRPr="008F4AA8">
              <w:t>знает графический метод решения задачи линейного программиров</w:t>
            </w:r>
            <w:r w:rsidRPr="008F4AA8">
              <w:t>а</w:t>
            </w:r>
            <w:r w:rsidRPr="008F4AA8">
              <w:t>ния;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2"/>
              </w:numPr>
              <w:ind w:left="336" w:hanging="284"/>
            </w:pPr>
            <w:r w:rsidRPr="008F4AA8">
              <w:t>умение вычислять несобственные интегралы;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2"/>
              </w:numPr>
              <w:ind w:left="336" w:hanging="284"/>
              <w:rPr>
                <w:bCs/>
              </w:rPr>
            </w:pPr>
            <w:r w:rsidRPr="008F4AA8">
              <w:t>умение исследовать сходимость (расходимость) интегралов;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8F4AA8" w:rsidP="00413591">
            <w:pPr>
              <w:rPr>
                <w:bCs/>
              </w:rPr>
            </w:pPr>
            <w:r w:rsidRPr="008F4AA8">
              <w:rPr>
                <w:bCs/>
              </w:rPr>
              <w:t>Оценка результатов 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 xml:space="preserve">ведённого </w:t>
            </w:r>
            <w:r w:rsidR="00413591">
              <w:rPr>
                <w:bCs/>
              </w:rPr>
              <w:t>экзамена</w:t>
            </w:r>
          </w:p>
        </w:tc>
      </w:tr>
      <w:tr w:rsidR="008F4AA8" w:rsidRPr="008F4AA8" w:rsidTr="008F4AA8">
        <w:trPr>
          <w:trHeight w:val="896"/>
        </w:trPr>
        <w:tc>
          <w:tcPr>
            <w:tcW w:w="1366" w:type="pct"/>
          </w:tcPr>
          <w:p w:rsidR="008F4AA8" w:rsidRPr="008F4AA8" w:rsidRDefault="008F4AA8" w:rsidP="008F4AA8">
            <w:pPr>
              <w:suppressAutoHyphens/>
            </w:pPr>
            <w:r w:rsidRPr="008F4AA8">
              <w:t>умение обоснованно и адекватно применять методы и способы решения задач в профессиональной деятельности;</w:t>
            </w:r>
          </w:p>
        </w:tc>
        <w:tc>
          <w:tcPr>
            <w:tcW w:w="2166" w:type="pct"/>
          </w:tcPr>
          <w:p w:rsidR="008F4AA8" w:rsidRPr="008F4AA8" w:rsidRDefault="008F4AA8" w:rsidP="00134DE1">
            <w:pPr>
              <w:pStyle w:val="af9"/>
              <w:numPr>
                <w:ilvl w:val="0"/>
                <w:numId w:val="23"/>
              </w:numPr>
              <w:ind w:left="336" w:hanging="284"/>
            </w:pPr>
            <w:r w:rsidRPr="008F4AA8">
              <w:t>умение составлять матрицы и в</w:t>
            </w:r>
            <w:r w:rsidRPr="008F4AA8">
              <w:t>ы</w:t>
            </w:r>
            <w:r w:rsidRPr="008F4AA8">
              <w:t>полнять действия над ними;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3"/>
              </w:numPr>
              <w:ind w:left="336" w:hanging="284"/>
            </w:pPr>
            <w:r w:rsidRPr="008F4AA8">
              <w:t>умение вычислять определитель матрицы;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3"/>
              </w:numPr>
              <w:ind w:left="336" w:hanging="284"/>
            </w:pPr>
            <w:r w:rsidRPr="008F4AA8">
              <w:t>знает, что представляет собой мат</w:t>
            </w:r>
            <w:r w:rsidRPr="008F4AA8">
              <w:t>е</w:t>
            </w:r>
            <w:r w:rsidRPr="008F4AA8">
              <w:t>матическая модель;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3"/>
              </w:numPr>
              <w:ind w:left="336" w:hanging="284"/>
            </w:pPr>
            <w:r w:rsidRPr="008F4AA8">
              <w:lastRenderedPageBreak/>
              <w:t>знает, как практически применять математические модели при решении различных задач;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3"/>
              </w:numPr>
              <w:ind w:left="336" w:hanging="284"/>
            </w:pPr>
            <w:r w:rsidRPr="008F4AA8">
              <w:t>знает общую задачу линейного пр</w:t>
            </w:r>
            <w:r w:rsidRPr="008F4AA8">
              <w:t>о</w:t>
            </w:r>
            <w:r w:rsidRPr="008F4AA8">
              <w:t>граммирования;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3"/>
              </w:numPr>
              <w:ind w:left="336" w:hanging="284"/>
            </w:pPr>
            <w:r w:rsidRPr="008F4AA8">
              <w:t>знает матричную форму записи;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3"/>
              </w:numPr>
              <w:ind w:left="336" w:hanging="284"/>
            </w:pPr>
            <w:r w:rsidRPr="008F4AA8">
              <w:t>знает графический метод решения задачи линейного программиров</w:t>
            </w:r>
            <w:r w:rsidRPr="008F4AA8">
              <w:t>а</w:t>
            </w:r>
            <w:r w:rsidRPr="008F4AA8">
              <w:t>ния;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3"/>
              </w:numPr>
              <w:ind w:left="336" w:hanging="284"/>
            </w:pPr>
            <w:r w:rsidRPr="008F4AA8">
              <w:t>умение находить неопределённый интеграл с помощью таблиц, а также используя его свойства;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3"/>
              </w:numPr>
              <w:ind w:left="336" w:hanging="284"/>
            </w:pPr>
            <w:r w:rsidRPr="008F4AA8">
              <w:t>умение вычислять неопределённый интеграл методом замены переме</w:t>
            </w:r>
            <w:r w:rsidRPr="008F4AA8">
              <w:t>н</w:t>
            </w:r>
            <w:r w:rsidRPr="008F4AA8">
              <w:t>ной и интегрирования по частям;</w:t>
            </w:r>
          </w:p>
          <w:p w:rsidR="008F4AA8" w:rsidRPr="008F4AA8" w:rsidRDefault="008F4AA8" w:rsidP="00134DE1">
            <w:pPr>
              <w:pStyle w:val="af9"/>
              <w:numPr>
                <w:ilvl w:val="0"/>
                <w:numId w:val="23"/>
              </w:numPr>
              <w:ind w:left="478" w:hanging="426"/>
              <w:rPr>
                <w:bCs/>
              </w:rPr>
            </w:pPr>
            <w:r w:rsidRPr="008F4AA8">
              <w:t>умение интегрировать простейшие рациональные дроби.</w:t>
            </w:r>
          </w:p>
        </w:tc>
        <w:tc>
          <w:tcPr>
            <w:tcW w:w="1468" w:type="pct"/>
          </w:tcPr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lastRenderedPageBreak/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практических работ.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ус</w:t>
            </w:r>
            <w:r w:rsidRPr="008F4AA8">
              <w:rPr>
                <w:bCs/>
              </w:rPr>
              <w:t>т</w:t>
            </w:r>
            <w:r w:rsidRPr="008F4AA8">
              <w:rPr>
                <w:bCs/>
              </w:rPr>
              <w:t>ного и письменного опр</w:t>
            </w:r>
            <w:r w:rsidRPr="008F4AA8">
              <w:rPr>
                <w:bCs/>
              </w:rPr>
              <w:t>о</w:t>
            </w:r>
            <w:r w:rsidRPr="008F4AA8">
              <w:rPr>
                <w:bCs/>
              </w:rPr>
              <w:t>са.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lastRenderedPageBreak/>
              <w:t>Оценка результатов тест</w:t>
            </w:r>
            <w:r w:rsidRPr="008F4AA8">
              <w:rPr>
                <w:bCs/>
              </w:rPr>
              <w:t>и</w:t>
            </w:r>
            <w:r w:rsidRPr="008F4AA8">
              <w:rPr>
                <w:bCs/>
              </w:rPr>
              <w:t>рования.</w:t>
            </w:r>
          </w:p>
          <w:p w:rsidR="008F4AA8" w:rsidRPr="008F4AA8" w:rsidRDefault="008F4AA8" w:rsidP="008F4AA8">
            <w:pPr>
              <w:rPr>
                <w:bCs/>
              </w:rPr>
            </w:pPr>
            <w:r w:rsidRPr="008F4AA8">
              <w:rPr>
                <w:bCs/>
              </w:rPr>
              <w:t>Оценка результатов в</w:t>
            </w:r>
            <w:r w:rsidRPr="008F4AA8">
              <w:rPr>
                <w:bCs/>
              </w:rPr>
              <w:t>ы</w:t>
            </w:r>
            <w:r w:rsidRPr="008F4AA8">
              <w:rPr>
                <w:bCs/>
              </w:rPr>
              <w:t>полнения домашних зад</w:t>
            </w:r>
            <w:r w:rsidRPr="008F4AA8">
              <w:rPr>
                <w:bCs/>
              </w:rPr>
              <w:t>а</w:t>
            </w:r>
            <w:r w:rsidRPr="008F4AA8">
              <w:rPr>
                <w:bCs/>
              </w:rPr>
              <w:t>ний.</w:t>
            </w:r>
          </w:p>
          <w:p w:rsidR="008F4AA8" w:rsidRPr="008F4AA8" w:rsidRDefault="00413591" w:rsidP="008F4AA8">
            <w:pPr>
              <w:rPr>
                <w:bCs/>
              </w:rPr>
            </w:pPr>
            <w:r>
              <w:rPr>
                <w:bCs/>
              </w:rPr>
              <w:t>Оценка результатов пр</w:t>
            </w:r>
            <w:r>
              <w:rPr>
                <w:bCs/>
              </w:rPr>
              <w:t>о</w:t>
            </w:r>
            <w:r>
              <w:rPr>
                <w:bCs/>
              </w:rPr>
              <w:t>ведённого экзамена</w:t>
            </w:r>
          </w:p>
        </w:tc>
      </w:tr>
    </w:tbl>
    <w:p w:rsidR="00426692" w:rsidRPr="003667D8" w:rsidRDefault="00426692" w:rsidP="00321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sectPr w:rsidR="00426692" w:rsidRPr="003667D8" w:rsidSect="00D85024">
      <w:pgSz w:w="11906" w:h="16838"/>
      <w:pgMar w:top="851" w:right="849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41C" w:rsidRDefault="00FA741C" w:rsidP="003169DE">
      <w:r>
        <w:separator/>
      </w:r>
    </w:p>
  </w:endnote>
  <w:endnote w:type="continuationSeparator" w:id="0">
    <w:p w:rsidR="00FA741C" w:rsidRDefault="00FA741C" w:rsidP="0031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4004"/>
      <w:docPartObj>
        <w:docPartGallery w:val="Page Numbers (Bottom of Page)"/>
        <w:docPartUnique/>
      </w:docPartObj>
    </w:sdtPr>
    <w:sdtEndPr/>
    <w:sdtContent>
      <w:p w:rsidR="00A95702" w:rsidRDefault="00A95702" w:rsidP="00782845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787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41C" w:rsidRDefault="00FA741C" w:rsidP="003169DE">
      <w:r>
        <w:separator/>
      </w:r>
    </w:p>
  </w:footnote>
  <w:footnote w:type="continuationSeparator" w:id="0">
    <w:p w:rsidR="00FA741C" w:rsidRDefault="00FA741C" w:rsidP="00316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3763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639A84F4"/>
    <w:lvl w:ilvl="0" w:tplc="F572A7E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1E80B3F"/>
    <w:multiLevelType w:val="multilevel"/>
    <w:tmpl w:val="6E682D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E4A7A1C"/>
    <w:multiLevelType w:val="hybridMultilevel"/>
    <w:tmpl w:val="51E88A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B61F2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AA1F50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D045F"/>
    <w:multiLevelType w:val="hybridMultilevel"/>
    <w:tmpl w:val="85BAC1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E03C56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592733"/>
    <w:multiLevelType w:val="multilevel"/>
    <w:tmpl w:val="5D281D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A992D17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FF77D0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049B3"/>
    <w:multiLevelType w:val="hybridMultilevel"/>
    <w:tmpl w:val="1AC2FFF8"/>
    <w:lvl w:ilvl="0" w:tplc="FFFFFFFF">
      <w:start w:val="1"/>
      <w:numFmt w:val="bullet"/>
      <w:lvlText w:val="–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>
    <w:nsid w:val="487871B5"/>
    <w:multiLevelType w:val="multilevel"/>
    <w:tmpl w:val="6484AA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92D782C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73C14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B4119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D5C3A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DE0380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283BC9"/>
    <w:multiLevelType w:val="hybridMultilevel"/>
    <w:tmpl w:val="51E88A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3E0DFF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FF301A"/>
    <w:multiLevelType w:val="hybridMultilevel"/>
    <w:tmpl w:val="4546DE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1CA1F45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A6014B"/>
    <w:multiLevelType w:val="hybridMultilevel"/>
    <w:tmpl w:val="9530F6E0"/>
    <w:lvl w:ilvl="0" w:tplc="4A54DB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3"/>
  </w:num>
  <w:num w:numId="3">
    <w:abstractNumId w:val="11"/>
  </w:num>
  <w:num w:numId="4">
    <w:abstractNumId w:val="22"/>
  </w:num>
  <w:num w:numId="5">
    <w:abstractNumId w:val="2"/>
  </w:num>
  <w:num w:numId="6">
    <w:abstractNumId w:val="12"/>
  </w:num>
  <w:num w:numId="7">
    <w:abstractNumId w:val="10"/>
  </w:num>
  <w:num w:numId="8">
    <w:abstractNumId w:val="6"/>
  </w:num>
  <w:num w:numId="9">
    <w:abstractNumId w:val="8"/>
  </w:num>
  <w:num w:numId="10">
    <w:abstractNumId w:val="17"/>
  </w:num>
  <w:num w:numId="11">
    <w:abstractNumId w:val="15"/>
  </w:num>
  <w:num w:numId="12">
    <w:abstractNumId w:val="16"/>
  </w:num>
  <w:num w:numId="13">
    <w:abstractNumId w:val="21"/>
  </w:num>
  <w:num w:numId="14">
    <w:abstractNumId w:val="7"/>
  </w:num>
  <w:num w:numId="15">
    <w:abstractNumId w:val="9"/>
  </w:num>
  <w:num w:numId="16">
    <w:abstractNumId w:val="5"/>
  </w:num>
  <w:num w:numId="17">
    <w:abstractNumId w:val="19"/>
  </w:num>
  <w:num w:numId="18">
    <w:abstractNumId w:val="4"/>
  </w:num>
  <w:num w:numId="19">
    <w:abstractNumId w:val="13"/>
  </w:num>
  <w:num w:numId="20">
    <w:abstractNumId w:val="14"/>
  </w:num>
  <w:num w:numId="21">
    <w:abstractNumId w:val="0"/>
  </w:num>
  <w:num w:numId="22">
    <w:abstractNumId w:val="3"/>
  </w:num>
  <w:num w:numId="23">
    <w:abstractNumId w:val="18"/>
  </w:num>
  <w:num w:numId="24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hyphenationZone w:val="22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05D"/>
    <w:rsid w:val="00022173"/>
    <w:rsid w:val="00045006"/>
    <w:rsid w:val="0004621A"/>
    <w:rsid w:val="00087FEF"/>
    <w:rsid w:val="00091117"/>
    <w:rsid w:val="0009446A"/>
    <w:rsid w:val="000A503D"/>
    <w:rsid w:val="000A51B3"/>
    <w:rsid w:val="000C18A1"/>
    <w:rsid w:val="000D2FB1"/>
    <w:rsid w:val="00117537"/>
    <w:rsid w:val="00127F43"/>
    <w:rsid w:val="00134DE1"/>
    <w:rsid w:val="001433FB"/>
    <w:rsid w:val="00144E5D"/>
    <w:rsid w:val="0015105D"/>
    <w:rsid w:val="001529CD"/>
    <w:rsid w:val="00153639"/>
    <w:rsid w:val="001A36B9"/>
    <w:rsid w:val="001B095F"/>
    <w:rsid w:val="001C2725"/>
    <w:rsid w:val="001C4FBC"/>
    <w:rsid w:val="001D4F0A"/>
    <w:rsid w:val="001E2E01"/>
    <w:rsid w:val="001F4D11"/>
    <w:rsid w:val="00236F3F"/>
    <w:rsid w:val="002800CD"/>
    <w:rsid w:val="00293733"/>
    <w:rsid w:val="002A5AE0"/>
    <w:rsid w:val="002C4F03"/>
    <w:rsid w:val="002D0772"/>
    <w:rsid w:val="002E5BD8"/>
    <w:rsid w:val="002F0935"/>
    <w:rsid w:val="002F0D4B"/>
    <w:rsid w:val="002F31EB"/>
    <w:rsid w:val="00306698"/>
    <w:rsid w:val="003165C6"/>
    <w:rsid w:val="003169DE"/>
    <w:rsid w:val="003200A1"/>
    <w:rsid w:val="00321264"/>
    <w:rsid w:val="00333DBF"/>
    <w:rsid w:val="00345D69"/>
    <w:rsid w:val="003667D8"/>
    <w:rsid w:val="00372C1E"/>
    <w:rsid w:val="003737D6"/>
    <w:rsid w:val="00395C54"/>
    <w:rsid w:val="003A3A7E"/>
    <w:rsid w:val="003C6363"/>
    <w:rsid w:val="003D1FC4"/>
    <w:rsid w:val="003D6C3A"/>
    <w:rsid w:val="003E30AA"/>
    <w:rsid w:val="00413591"/>
    <w:rsid w:val="00415151"/>
    <w:rsid w:val="00422F6C"/>
    <w:rsid w:val="00426692"/>
    <w:rsid w:val="0043787B"/>
    <w:rsid w:val="0044480B"/>
    <w:rsid w:val="00447606"/>
    <w:rsid w:val="004603F7"/>
    <w:rsid w:val="004612FB"/>
    <w:rsid w:val="00470E6E"/>
    <w:rsid w:val="004B31C8"/>
    <w:rsid w:val="004B4BA9"/>
    <w:rsid w:val="004B52DA"/>
    <w:rsid w:val="004E07F7"/>
    <w:rsid w:val="004F3CB2"/>
    <w:rsid w:val="00501D14"/>
    <w:rsid w:val="00510DA9"/>
    <w:rsid w:val="00513E80"/>
    <w:rsid w:val="00527C97"/>
    <w:rsid w:val="00552C65"/>
    <w:rsid w:val="0056568B"/>
    <w:rsid w:val="00581E41"/>
    <w:rsid w:val="005835BC"/>
    <w:rsid w:val="005930B5"/>
    <w:rsid w:val="005A043B"/>
    <w:rsid w:val="005B0434"/>
    <w:rsid w:val="005B1905"/>
    <w:rsid w:val="005C2FC8"/>
    <w:rsid w:val="005E23AB"/>
    <w:rsid w:val="005E524A"/>
    <w:rsid w:val="005F1596"/>
    <w:rsid w:val="005F3AB7"/>
    <w:rsid w:val="005F515F"/>
    <w:rsid w:val="006101A6"/>
    <w:rsid w:val="00627DB9"/>
    <w:rsid w:val="006302CC"/>
    <w:rsid w:val="0063563B"/>
    <w:rsid w:val="0064553B"/>
    <w:rsid w:val="00651980"/>
    <w:rsid w:val="00661916"/>
    <w:rsid w:val="00674F0F"/>
    <w:rsid w:val="00686078"/>
    <w:rsid w:val="00697483"/>
    <w:rsid w:val="006A338A"/>
    <w:rsid w:val="006A6B3B"/>
    <w:rsid w:val="006B0721"/>
    <w:rsid w:val="006B0DB8"/>
    <w:rsid w:val="006C2438"/>
    <w:rsid w:val="006F360D"/>
    <w:rsid w:val="006F40C8"/>
    <w:rsid w:val="006F6FAE"/>
    <w:rsid w:val="0071076E"/>
    <w:rsid w:val="007131FE"/>
    <w:rsid w:val="0072060D"/>
    <w:rsid w:val="007230D9"/>
    <w:rsid w:val="007242B3"/>
    <w:rsid w:val="00731EFA"/>
    <w:rsid w:val="00737659"/>
    <w:rsid w:val="0075047F"/>
    <w:rsid w:val="0075468D"/>
    <w:rsid w:val="00780421"/>
    <w:rsid w:val="00782845"/>
    <w:rsid w:val="007A3282"/>
    <w:rsid w:val="007A457D"/>
    <w:rsid w:val="007B0D9F"/>
    <w:rsid w:val="007C761B"/>
    <w:rsid w:val="007D3A0E"/>
    <w:rsid w:val="007D5FA5"/>
    <w:rsid w:val="007E5DED"/>
    <w:rsid w:val="007F597A"/>
    <w:rsid w:val="00805079"/>
    <w:rsid w:val="00831494"/>
    <w:rsid w:val="0084022E"/>
    <w:rsid w:val="00847714"/>
    <w:rsid w:val="0085003A"/>
    <w:rsid w:val="00850320"/>
    <w:rsid w:val="008534B7"/>
    <w:rsid w:val="008670AA"/>
    <w:rsid w:val="00872BBE"/>
    <w:rsid w:val="00886CA3"/>
    <w:rsid w:val="008924D1"/>
    <w:rsid w:val="008C307D"/>
    <w:rsid w:val="008D78B7"/>
    <w:rsid w:val="008E10E0"/>
    <w:rsid w:val="008E44DE"/>
    <w:rsid w:val="008F4AA8"/>
    <w:rsid w:val="00906C6E"/>
    <w:rsid w:val="009117A1"/>
    <w:rsid w:val="00933345"/>
    <w:rsid w:val="009339C6"/>
    <w:rsid w:val="00941DB4"/>
    <w:rsid w:val="00965592"/>
    <w:rsid w:val="0097488D"/>
    <w:rsid w:val="00992737"/>
    <w:rsid w:val="009A006B"/>
    <w:rsid w:val="009A7C19"/>
    <w:rsid w:val="009C05D3"/>
    <w:rsid w:val="009C64E6"/>
    <w:rsid w:val="009D2A61"/>
    <w:rsid w:val="00A04CE7"/>
    <w:rsid w:val="00A06AAD"/>
    <w:rsid w:val="00A10560"/>
    <w:rsid w:val="00A121FB"/>
    <w:rsid w:val="00A25EF9"/>
    <w:rsid w:val="00A42601"/>
    <w:rsid w:val="00A66EF4"/>
    <w:rsid w:val="00A73C27"/>
    <w:rsid w:val="00A74B33"/>
    <w:rsid w:val="00A84D70"/>
    <w:rsid w:val="00A95702"/>
    <w:rsid w:val="00A96888"/>
    <w:rsid w:val="00AC2430"/>
    <w:rsid w:val="00AC37EA"/>
    <w:rsid w:val="00AC3FCE"/>
    <w:rsid w:val="00AD218C"/>
    <w:rsid w:val="00AD36C7"/>
    <w:rsid w:val="00AE3F63"/>
    <w:rsid w:val="00AF1291"/>
    <w:rsid w:val="00AF1FDB"/>
    <w:rsid w:val="00AF212A"/>
    <w:rsid w:val="00B23D0B"/>
    <w:rsid w:val="00B35352"/>
    <w:rsid w:val="00B357A6"/>
    <w:rsid w:val="00B37DF8"/>
    <w:rsid w:val="00B56C6E"/>
    <w:rsid w:val="00B61639"/>
    <w:rsid w:val="00B70972"/>
    <w:rsid w:val="00B94D1D"/>
    <w:rsid w:val="00B954EC"/>
    <w:rsid w:val="00B976E8"/>
    <w:rsid w:val="00BA6786"/>
    <w:rsid w:val="00BA73CB"/>
    <w:rsid w:val="00BB1923"/>
    <w:rsid w:val="00BB1ACF"/>
    <w:rsid w:val="00BB60D5"/>
    <w:rsid w:val="00BB7B50"/>
    <w:rsid w:val="00BD0448"/>
    <w:rsid w:val="00BD3F61"/>
    <w:rsid w:val="00BE2322"/>
    <w:rsid w:val="00BE4A4A"/>
    <w:rsid w:val="00BF69C8"/>
    <w:rsid w:val="00C21F6F"/>
    <w:rsid w:val="00C24CED"/>
    <w:rsid w:val="00C52D28"/>
    <w:rsid w:val="00CA042B"/>
    <w:rsid w:val="00CA60C1"/>
    <w:rsid w:val="00CA69BA"/>
    <w:rsid w:val="00CB464F"/>
    <w:rsid w:val="00CB70FD"/>
    <w:rsid w:val="00D27B58"/>
    <w:rsid w:val="00D3378F"/>
    <w:rsid w:val="00D5115C"/>
    <w:rsid w:val="00D60543"/>
    <w:rsid w:val="00D7764F"/>
    <w:rsid w:val="00D83BCA"/>
    <w:rsid w:val="00D85024"/>
    <w:rsid w:val="00D92794"/>
    <w:rsid w:val="00DA335E"/>
    <w:rsid w:val="00DA6A02"/>
    <w:rsid w:val="00DC273C"/>
    <w:rsid w:val="00DD3037"/>
    <w:rsid w:val="00DF0E06"/>
    <w:rsid w:val="00DF2095"/>
    <w:rsid w:val="00DF434A"/>
    <w:rsid w:val="00E373D5"/>
    <w:rsid w:val="00E648BA"/>
    <w:rsid w:val="00E64C28"/>
    <w:rsid w:val="00E7248E"/>
    <w:rsid w:val="00EB02DE"/>
    <w:rsid w:val="00EB063E"/>
    <w:rsid w:val="00EB635D"/>
    <w:rsid w:val="00EB698C"/>
    <w:rsid w:val="00EC52EB"/>
    <w:rsid w:val="00EF0A40"/>
    <w:rsid w:val="00EF57F1"/>
    <w:rsid w:val="00F10C41"/>
    <w:rsid w:val="00F223C8"/>
    <w:rsid w:val="00F25FFF"/>
    <w:rsid w:val="00F26E45"/>
    <w:rsid w:val="00F30C08"/>
    <w:rsid w:val="00F45966"/>
    <w:rsid w:val="00F506FC"/>
    <w:rsid w:val="00F51129"/>
    <w:rsid w:val="00F629E4"/>
    <w:rsid w:val="00F6399A"/>
    <w:rsid w:val="00F6531B"/>
    <w:rsid w:val="00F77994"/>
    <w:rsid w:val="00F863D4"/>
    <w:rsid w:val="00F95882"/>
    <w:rsid w:val="00FA0807"/>
    <w:rsid w:val="00FA741C"/>
    <w:rsid w:val="00FA7915"/>
    <w:rsid w:val="00FA7D7A"/>
    <w:rsid w:val="00FB64B9"/>
    <w:rsid w:val="00FC5491"/>
    <w:rsid w:val="00FE6928"/>
    <w:rsid w:val="00FF41DB"/>
    <w:rsid w:val="00FF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15105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5105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5105D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15105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151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15105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510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72060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c">
    <w:name w:val="List"/>
    <w:basedOn w:val="a"/>
    <w:rsid w:val="00A73C27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d">
    <w:name w:val="Body Text"/>
    <w:basedOn w:val="a"/>
    <w:link w:val="ae"/>
    <w:rsid w:val="006B0721"/>
    <w:pPr>
      <w:spacing w:after="120"/>
    </w:pPr>
  </w:style>
  <w:style w:type="character" w:customStyle="1" w:styleId="ae">
    <w:name w:val="Основной текст Знак"/>
    <w:basedOn w:val="a0"/>
    <w:link w:val="ad"/>
    <w:rsid w:val="006B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text"/>
    <w:basedOn w:val="a"/>
    <w:link w:val="af0"/>
    <w:semiHidden/>
    <w:rsid w:val="006F40C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6F4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6F40C8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3169D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316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3169D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169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rsid w:val="003169DE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6C2438"/>
    <w:rPr>
      <w:color w:val="800080" w:themeColor="followedHyperlink"/>
      <w:u w:val="single"/>
    </w:rPr>
  </w:style>
  <w:style w:type="character" w:styleId="af8">
    <w:name w:val="Placeholder Text"/>
    <w:basedOn w:val="a0"/>
    <w:uiPriority w:val="99"/>
    <w:semiHidden/>
    <w:rsid w:val="00FA7D7A"/>
    <w:rPr>
      <w:color w:val="808080"/>
    </w:rPr>
  </w:style>
  <w:style w:type="paragraph" w:styleId="af9">
    <w:name w:val="No Spacing"/>
    <w:uiPriority w:val="1"/>
    <w:qFormat/>
    <w:rsid w:val="00933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15105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5105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5105D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15105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151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15105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510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72060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c">
    <w:name w:val="List"/>
    <w:basedOn w:val="a"/>
    <w:rsid w:val="00A73C27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d">
    <w:name w:val="Body Text"/>
    <w:basedOn w:val="a"/>
    <w:link w:val="ae"/>
    <w:rsid w:val="006B0721"/>
    <w:pPr>
      <w:spacing w:after="120"/>
    </w:pPr>
  </w:style>
  <w:style w:type="character" w:customStyle="1" w:styleId="ae">
    <w:name w:val="Основной текст Знак"/>
    <w:basedOn w:val="a0"/>
    <w:link w:val="ad"/>
    <w:rsid w:val="006B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text"/>
    <w:basedOn w:val="a"/>
    <w:link w:val="af0"/>
    <w:semiHidden/>
    <w:rsid w:val="006F40C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6F4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6F40C8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3169D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316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3169D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169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rsid w:val="003169DE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6C2438"/>
    <w:rPr>
      <w:color w:val="800080" w:themeColor="followedHyperlink"/>
      <w:u w:val="single"/>
    </w:rPr>
  </w:style>
  <w:style w:type="character" w:styleId="af8">
    <w:name w:val="Placeholder Text"/>
    <w:basedOn w:val="a0"/>
    <w:uiPriority w:val="99"/>
    <w:semiHidden/>
    <w:rsid w:val="00FA7D7A"/>
    <w:rPr>
      <w:color w:val="808080"/>
    </w:rPr>
  </w:style>
  <w:style w:type="paragraph" w:styleId="af9">
    <w:name w:val="No Spacing"/>
    <w:uiPriority w:val="1"/>
    <w:qFormat/>
    <w:rsid w:val="00933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7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411C0-5D92-4188-8B7E-002FB8170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3423</Words>
  <Characters>19516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22894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</dc:creator>
  <cp:lastModifiedBy>ооо</cp:lastModifiedBy>
  <cp:revision>3</cp:revision>
  <cp:lastPrinted>2019-09-25T11:18:00Z</cp:lastPrinted>
  <dcterms:created xsi:type="dcterms:W3CDTF">2020-12-01T00:59:00Z</dcterms:created>
  <dcterms:modified xsi:type="dcterms:W3CDTF">2022-11-03T03:41:00Z</dcterms:modified>
</cp:coreProperties>
</file>