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F55A9E" w:rsidRPr="00E706F3" w14:paraId="192367FB" w14:textId="77777777" w:rsidTr="00F55A9E">
        <w:trPr>
          <w:trHeight w:val="4823"/>
        </w:trPr>
        <w:tc>
          <w:tcPr>
            <w:tcW w:w="3861" w:type="dxa"/>
          </w:tcPr>
          <w:p w14:paraId="4DE1D836" w14:textId="77777777" w:rsidR="00F55A9E" w:rsidRPr="00E706F3" w:rsidRDefault="00F55A9E" w:rsidP="005169E6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rFonts w:ascii="Times New Roman" w:eastAsia="Times New Roman" w:hAnsi="Times New Roman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E58D787" wp14:editId="315163F5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D6974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70C14B1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0582A3FE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DA0B01" w14:textId="4BD8D008" w:rsidR="00F55A9E" w:rsidRPr="00E706F3" w:rsidRDefault="00F55A9E" w:rsidP="005169E6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кутской области </w:t>
            </w:r>
          </w:p>
          <w:p w14:paraId="6AE52D5B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509EFF8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47FD4C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CD1E5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12696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2F820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5BDB1" w14:textId="77777777" w:rsidR="00F55A9E" w:rsidRPr="00E706F3" w:rsidRDefault="00F55A9E" w:rsidP="005169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DAEF83" w14:textId="77777777" w:rsidR="00F55A9E" w:rsidRPr="00E706F3" w:rsidRDefault="00F55A9E" w:rsidP="005169E6">
            <w:pPr>
              <w:tabs>
                <w:tab w:val="left" w:pos="17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6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4E50554D" w14:textId="77777777" w:rsidR="00F55A9E" w:rsidRPr="00E706F3" w:rsidRDefault="00F55A9E" w:rsidP="00F55A9E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14:paraId="7AE5475B" w14:textId="77777777" w:rsidR="00F55A9E" w:rsidRPr="00E706F3" w:rsidRDefault="00F55A9E" w:rsidP="00F55A9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EF6CD6" w14:textId="77777777" w:rsidR="00F55A9E" w:rsidRPr="00E706F3" w:rsidRDefault="00F55A9E" w:rsidP="00F55A9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878508E" w14:textId="6C43A569" w:rsidR="00F55A9E" w:rsidRPr="00E706F3" w:rsidRDefault="00F55A9E" w:rsidP="00BF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r w:rsidRPr="00E706F3">
        <w:rPr>
          <w:rFonts w:ascii="Times New Roman" w:eastAsia="Times New Roman" w:hAnsi="Times New Roman" w:cs="Times New Roman"/>
          <w:sz w:val="28"/>
          <w:szCs w:val="28"/>
        </w:rPr>
        <w:t>ОУД 0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44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Астрономия</w:t>
      </w:r>
    </w:p>
    <w:bookmarkEnd w:id="0"/>
    <w:p w14:paraId="41FCBA8F" w14:textId="3AB7626E" w:rsidR="00F55A9E" w:rsidRPr="00E706F3" w:rsidRDefault="00F55A9E" w:rsidP="00BF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CF145CF" w14:textId="25BD1F12" w:rsidR="00F55A9E" w:rsidRPr="00E706F3" w:rsidRDefault="00F55A9E" w:rsidP="00BF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8.02.0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Экономика и бухгалтерский учёт (по отраслям)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1B448C6B" w14:textId="77737CED" w:rsidR="00F55A9E" w:rsidRPr="00E706F3" w:rsidRDefault="00F55A9E" w:rsidP="00F55A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76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Cs/>
          <w:sz w:val="28"/>
          <w:szCs w:val="28"/>
        </w:rPr>
        <w:t>2022 г.</w:t>
      </w:r>
    </w:p>
    <w:p w14:paraId="1B4D24AA" w14:textId="77777777" w:rsidR="00F55A9E" w:rsidRPr="00E706F3" w:rsidRDefault="00F55A9E" w:rsidP="00F55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3A31B" w14:textId="77777777" w:rsidR="00E706F3" w:rsidRPr="00E706F3" w:rsidRDefault="00E706F3" w:rsidP="00E706F3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E706F3" w:rsidRPr="00E706F3" w14:paraId="240EABFC" w14:textId="77777777" w:rsidTr="00DA10BE">
        <w:trPr>
          <w:trHeight w:val="438"/>
        </w:trPr>
        <w:tc>
          <w:tcPr>
            <w:tcW w:w="8046" w:type="dxa"/>
            <w:shd w:val="clear" w:color="auto" w:fill="FFFFFF"/>
          </w:tcPr>
          <w:p w14:paraId="7E551AD9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21F3E115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06F3" w:rsidRPr="00E706F3" w14:paraId="6B1710AE" w14:textId="77777777" w:rsidTr="00DA10BE">
        <w:tc>
          <w:tcPr>
            <w:tcW w:w="8046" w:type="dxa"/>
            <w:shd w:val="clear" w:color="auto" w:fill="FFFFFF"/>
          </w:tcPr>
          <w:p w14:paraId="61E8B5B7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14:paraId="37901F26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F07BD56" w14:textId="77777777" w:rsidR="00E706F3" w:rsidRPr="00E706F3" w:rsidRDefault="00E706F3" w:rsidP="00E706F3">
            <w:pPr>
              <w:tabs>
                <w:tab w:val="left" w:pos="660"/>
                <w:tab w:val="center" w:pos="81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6F75F7D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706F3" w:rsidRPr="00E706F3" w14:paraId="2839F051" w14:textId="77777777" w:rsidTr="00DA10BE">
        <w:tc>
          <w:tcPr>
            <w:tcW w:w="8046" w:type="dxa"/>
            <w:shd w:val="clear" w:color="auto" w:fill="FFFFFF"/>
          </w:tcPr>
          <w:p w14:paraId="6EE7CDFB" w14:textId="77777777" w:rsidR="00E706F3" w:rsidRPr="00E706F3" w:rsidRDefault="00E706F3" w:rsidP="00E706F3">
            <w:pPr>
              <w:numPr>
                <w:ilvl w:val="0"/>
                <w:numId w:val="18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4DD6103E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51C52C71" w14:textId="77777777" w:rsidR="00E706F3" w:rsidRPr="00E706F3" w:rsidRDefault="00E706F3" w:rsidP="00E706F3">
      <w:pPr>
        <w:rPr>
          <w:rFonts w:ascii="Times New Roman" w:hAnsi="Times New Roman" w:cs="Times New Roman"/>
          <w:sz w:val="28"/>
          <w:szCs w:val="28"/>
        </w:rPr>
      </w:pPr>
    </w:p>
    <w:p w14:paraId="1446BCCD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78C5BE77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E706F3">
        <w:rPr>
          <w:rFonts w:ascii="Times New Roman" w:hAnsi="Times New Roman" w:cs="Times New Roman"/>
          <w:b/>
          <w:sz w:val="28"/>
          <w:szCs w:val="28"/>
          <w:u w:val="single"/>
        </w:rPr>
        <w:t>АСТРОНОМИЯ</w:t>
      </w:r>
    </w:p>
    <w:p w14:paraId="5528CBB2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14:paraId="191B5E3B" w14:textId="78AB3A8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предназначена для изучения «Астрономии» с целью реализации ППССЗ среднего общего образования по специальности СПО 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3</w:t>
      </w:r>
      <w:r w:rsidR="003F0C95" w:rsidRPr="00E706F3">
        <w:rPr>
          <w:rFonts w:ascii="Times New Roman" w:eastAsia="Times New Roman" w:hAnsi="Times New Roman" w:cs="Times New Roman"/>
          <w:sz w:val="28"/>
          <w:szCs w:val="28"/>
        </w:rPr>
        <w:t>8.02.0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F0C95"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C95">
        <w:rPr>
          <w:rFonts w:ascii="Times New Roman" w:eastAsia="Times New Roman" w:hAnsi="Times New Roman" w:cs="Times New Roman"/>
          <w:sz w:val="28"/>
          <w:szCs w:val="28"/>
        </w:rPr>
        <w:t>Экономика и бухгалтерский учёт (по отраслям)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FACCDB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591DC14" w14:textId="77777777" w:rsidR="00E706F3" w:rsidRPr="00E706F3" w:rsidRDefault="00E706F3" w:rsidP="00E706F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учебного плана: </w:t>
      </w:r>
      <w:r w:rsidRPr="00E706F3">
        <w:rPr>
          <w:rFonts w:ascii="Times New Roman" w:hAnsi="Times New Roman" w:cs="Times New Roman"/>
          <w:sz w:val="28"/>
          <w:szCs w:val="28"/>
        </w:rPr>
        <w:t>программа дисциплины входит в общеобразовательный цикл и является предлагаемой общеобразовательной дисциплиной.</w:t>
      </w:r>
    </w:p>
    <w:p w14:paraId="37B4C209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1.3. Цели и результаты освоения учебной дисциплины, требования к р</w:t>
      </w:r>
      <w:r w:rsidRPr="00E706F3">
        <w:rPr>
          <w:rFonts w:ascii="Times New Roman" w:hAnsi="Times New Roman" w:cs="Times New Roman"/>
          <w:b/>
          <w:sz w:val="28"/>
          <w:szCs w:val="28"/>
        </w:rPr>
        <w:t>е</w:t>
      </w:r>
      <w:r w:rsidRPr="00E706F3">
        <w:rPr>
          <w:rFonts w:ascii="Times New Roman" w:hAnsi="Times New Roman" w:cs="Times New Roman"/>
          <w:b/>
          <w:sz w:val="28"/>
          <w:szCs w:val="28"/>
        </w:rPr>
        <w:t>зультатам освоения учебной дисциплины:</w:t>
      </w:r>
    </w:p>
    <w:p w14:paraId="2C8493C9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sz w:val="28"/>
          <w:szCs w:val="28"/>
        </w:rPr>
      </w:pPr>
      <w:r w:rsidRPr="00E706F3">
        <w:rPr>
          <w:sz w:val="28"/>
          <w:szCs w:val="28"/>
        </w:rPr>
        <w:t>Содержание программы дисциплины «Астрономия» направлено на д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 xml:space="preserve">стижение следующих </w:t>
      </w:r>
      <w:r w:rsidRPr="00E706F3">
        <w:rPr>
          <w:b/>
          <w:bCs/>
          <w:sz w:val="28"/>
          <w:szCs w:val="28"/>
        </w:rPr>
        <w:t xml:space="preserve">целей: </w:t>
      </w:r>
    </w:p>
    <w:p w14:paraId="7526488E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понимания принципиальной роли астрономии в познании фундаме</w:t>
      </w:r>
      <w:r w:rsidRPr="00E706F3">
        <w:rPr>
          <w:rFonts w:cs="Times New Roman"/>
          <w:sz w:val="28"/>
          <w:szCs w:val="28"/>
        </w:rPr>
        <w:t>н</w:t>
      </w:r>
      <w:r w:rsidRPr="00E706F3">
        <w:rPr>
          <w:rFonts w:cs="Times New Roman"/>
          <w:sz w:val="28"/>
          <w:szCs w:val="28"/>
        </w:rPr>
        <w:t>тальных законов природы и современной естественно-научной картины 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ра;</w:t>
      </w:r>
    </w:p>
    <w:p w14:paraId="58BA54D0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знаний о физической природе небесных тел и систем, строения и эв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>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7F5498AF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овладение умениями объяснять видимое положение и движение небе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ных тел принципами определения местоположения и времени по астроном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6B726BB4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7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</w:t>
      </w:r>
      <w:r w:rsidRPr="00E706F3">
        <w:rPr>
          <w:rFonts w:cs="Times New Roman"/>
          <w:sz w:val="28"/>
          <w:szCs w:val="28"/>
        </w:rPr>
        <w:t>а</w:t>
      </w:r>
      <w:r w:rsidRPr="00E706F3">
        <w:rPr>
          <w:rFonts w:cs="Times New Roman"/>
          <w:sz w:val="28"/>
          <w:szCs w:val="28"/>
        </w:rPr>
        <w:t>нием различных источников информации и современных информационных технологий;</w:t>
      </w:r>
    </w:p>
    <w:p w14:paraId="1F9ADB98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line="240" w:lineRule="auto"/>
        <w:ind w:left="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научного мировоззрения;</w:t>
      </w:r>
    </w:p>
    <w:p w14:paraId="12E70BCC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навыков использования естественнонаучных и физико-математических знаний для объектного анализа устройства окружающего мира на примере достижений современной астрофизики, астрономии и ко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монавтики.</w:t>
      </w:r>
    </w:p>
    <w:p w14:paraId="44BC3FB7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строить модели, применять полученные знания по астрономии для объяснения разнообразных астрономических и физических явлений;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тически использовать знания; оценивать достоверность естественнонау</w:t>
      </w:r>
      <w:r w:rsidRPr="00E706F3">
        <w:rPr>
          <w:sz w:val="28"/>
          <w:szCs w:val="28"/>
        </w:rPr>
        <w:t>ч</w:t>
      </w:r>
      <w:r w:rsidRPr="00E706F3">
        <w:rPr>
          <w:sz w:val="28"/>
          <w:szCs w:val="28"/>
        </w:rPr>
        <w:t>ной информации;</w:t>
      </w:r>
    </w:p>
    <w:p w14:paraId="04E52893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воспитание убежденности в возможности познания законов природы, использования достижений астрономии и физики на благо развития чел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веческой цивилизации; необходимости сотрудничества в процессе со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местного выполнения задач, уважительного отношения к мнению опп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нента при обсуждении проблем естественнонаучного содержания; гото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lastRenderedPageBreak/>
        <w:t>ности к морально-этической оценке использования научных достижений, чувства ответственности за защиту окружающей среды.</w:t>
      </w:r>
    </w:p>
    <w:p w14:paraId="665241C1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i/>
          <w:iCs/>
          <w:sz w:val="28"/>
          <w:szCs w:val="28"/>
        </w:rPr>
      </w:pPr>
      <w:r w:rsidRPr="00E706F3">
        <w:rPr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E706F3">
        <w:rPr>
          <w:b/>
          <w:bCs/>
          <w:i/>
          <w:iCs/>
          <w:sz w:val="28"/>
          <w:szCs w:val="28"/>
        </w:rPr>
        <w:t>результатов:</w:t>
      </w:r>
    </w:p>
    <w:p w14:paraId="7CB1655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left="567" w:right="400"/>
        <w:jc w:val="both"/>
        <w:rPr>
          <w:sz w:val="28"/>
          <w:szCs w:val="28"/>
        </w:rPr>
      </w:pPr>
      <w:bookmarkStart w:id="1" w:name="_Hlk113774171"/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личностных</w:t>
      </w:r>
      <w:r w:rsidRPr="00E706F3">
        <w:rPr>
          <w:sz w:val="28"/>
          <w:szCs w:val="28"/>
        </w:rPr>
        <w:t>:</w:t>
      </w:r>
    </w:p>
    <w:p w14:paraId="3C89F82D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научного мировоззрения, соответствующего с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временному уровню развития астрономической науки;</w:t>
      </w:r>
    </w:p>
    <w:p w14:paraId="14029F1B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устойчивый интерес к истории и достижениям в области астрон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мии;</w:t>
      </w:r>
    </w:p>
    <w:p w14:paraId="439E909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анализировать последствия освоения космического пр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странства для жизни и деятельности человека;</w:t>
      </w:r>
    </w:p>
    <w:p w14:paraId="351E037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proofErr w:type="spellStart"/>
      <w:r w:rsidRPr="00E706F3">
        <w:rPr>
          <w:b/>
          <w:sz w:val="28"/>
          <w:szCs w:val="28"/>
        </w:rPr>
        <w:t>метапредметных</w:t>
      </w:r>
      <w:proofErr w:type="spellEnd"/>
      <w:r w:rsidRPr="00E706F3">
        <w:rPr>
          <w:sz w:val="28"/>
          <w:szCs w:val="28"/>
        </w:rPr>
        <w:t>:</w:t>
      </w:r>
    </w:p>
    <w:p w14:paraId="5B78BE4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при выполнении практических заданий по астрономии такие мыслительные операции, как постановка задачи, фо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мулирование гипотез, анализ и синтез, сравнение, обобщение, системат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зация, выявление причинно-следственных связей, поиск аналогов, форм</w:t>
      </w:r>
      <w:r w:rsidRPr="00E706F3">
        <w:rPr>
          <w:sz w:val="28"/>
          <w:szCs w:val="28"/>
        </w:rPr>
        <w:t>у</w:t>
      </w:r>
      <w:r w:rsidRPr="00E706F3">
        <w:rPr>
          <w:sz w:val="28"/>
          <w:szCs w:val="28"/>
        </w:rPr>
        <w:t>лирование выводов для изучения различных сторон астрономических я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лений, процессов, с которыми возникает необходимость сталкиваться в профессиональной сфере;</w:t>
      </w:r>
    </w:p>
    <w:p w14:paraId="4229A5C1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навыками познавательной деятельности, навыками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решения проблем, возникающих при выполнении практических заданий по астрономии;</w:t>
      </w:r>
    </w:p>
    <w:p w14:paraId="52C8BAC6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различные источники по астрономии для 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лучения достоверной научной информации, умение оценить ее достове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ность;</w:t>
      </w:r>
    </w:p>
    <w:p w14:paraId="79B219B7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языковыми средствами: умение ясно, логично и точно и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лагать свою точку зрения по различным вопросам астрономии, использ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вать языковые средства, адекватные обсуждаемой проблеме астрономич</w:t>
      </w:r>
      <w:r w:rsidRPr="00E706F3">
        <w:rPr>
          <w:sz w:val="28"/>
          <w:szCs w:val="28"/>
        </w:rPr>
        <w:t>е</w:t>
      </w:r>
      <w:r w:rsidRPr="00E706F3">
        <w:rPr>
          <w:sz w:val="28"/>
          <w:szCs w:val="28"/>
        </w:rPr>
        <w:t>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14:paraId="40916EE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b/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предметных:</w:t>
      </w:r>
    </w:p>
    <w:p w14:paraId="265768B5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0258BFB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понимание сущности наблюдаемых во Вселенной явлений;</w:t>
      </w:r>
    </w:p>
    <w:p w14:paraId="21BFD92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основополагающими астрономическими понятиями, те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риями, законами и закономерностями, уверенное пользование астроном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ческой терминологией и символикой;</w:t>
      </w:r>
    </w:p>
    <w:p w14:paraId="57F96DF4" w14:textId="16E6B359" w:rsid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значении астрономии в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тической деятельности человека и дальнейшем научно-техническом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витии;</w:t>
      </w:r>
    </w:p>
    <w:p w14:paraId="2D5AFBCF" w14:textId="77777777" w:rsidR="00DE75BF" w:rsidRPr="00E706F3" w:rsidRDefault="00DE75BF" w:rsidP="00DE75BF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bookmarkEnd w:id="1"/>
    <w:p w14:paraId="1023A533" w14:textId="77777777" w:rsidR="00DE75BF" w:rsidRDefault="00DE75BF" w:rsidP="00DE75BF">
      <w:pPr>
        <w:pStyle w:val="aa"/>
        <w:ind w:left="112" w:right="107" w:firstLine="708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ОД</w:t>
      </w:r>
      <w:r>
        <w:rPr>
          <w:b/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lastRenderedPageBreak/>
        <w:t>ориентацией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результаты ФГОС СПО):</w:t>
      </w:r>
    </w:p>
    <w:p w14:paraId="4285466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2" w:firstLine="708"/>
        <w:contextualSpacing w:val="0"/>
        <w:rPr>
          <w:sz w:val="28"/>
        </w:rPr>
      </w:pPr>
      <w:r>
        <w:rPr>
          <w:sz w:val="28"/>
        </w:rPr>
        <w:t>формирование понимания принципиальной роли астрономии в 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фундаментальных законов природы и современной естественно-научной 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14:paraId="0DE9E19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стем,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 наиболее важных астрономических открытиях, определивших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 техники;</w:t>
      </w:r>
    </w:p>
    <w:p w14:paraId="607F217C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10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видимое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ас</w:t>
      </w:r>
      <w:r>
        <w:rPr>
          <w:sz w:val="28"/>
        </w:rPr>
        <w:t>т</w:t>
      </w:r>
      <w:r>
        <w:rPr>
          <w:sz w:val="28"/>
        </w:rPr>
        <w:t>рономическим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 навыков практического использования компь</w:t>
      </w:r>
      <w:r>
        <w:rPr>
          <w:sz w:val="28"/>
        </w:rPr>
        <w:t>ю</w:t>
      </w:r>
      <w:r>
        <w:rPr>
          <w:sz w:val="28"/>
        </w:rPr>
        <w:t>терных приложений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звездного неба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 времени;</w:t>
      </w:r>
    </w:p>
    <w:p w14:paraId="08347987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8" w:firstLine="708"/>
        <w:contextualSpacing w:val="0"/>
        <w:rPr>
          <w:sz w:val="28"/>
        </w:rPr>
      </w:pPr>
      <w:r>
        <w:rPr>
          <w:sz w:val="28"/>
        </w:rPr>
        <w:t>формирование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в процессе приобретения знаний по астрономии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14:paraId="6026DD99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2" w:lineRule="auto"/>
        <w:ind w:right="111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4E102134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317" w:lineRule="exact"/>
        <w:ind w:left="1246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мировоззрения;</w:t>
      </w:r>
    </w:p>
    <w:p w14:paraId="5BD6B3F0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о</w:t>
      </w:r>
      <w:r>
        <w:rPr>
          <w:sz w:val="28"/>
        </w:rPr>
        <w:t>бенно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физико-математических знаний для объективного анализа устро</w:t>
      </w:r>
      <w:r>
        <w:rPr>
          <w:sz w:val="28"/>
        </w:rPr>
        <w:t>й</w:t>
      </w:r>
      <w:r>
        <w:rPr>
          <w:sz w:val="28"/>
        </w:rPr>
        <w:t>ства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астрофиз</w:t>
      </w:r>
      <w:r>
        <w:rPr>
          <w:sz w:val="28"/>
        </w:rPr>
        <w:t>и</w:t>
      </w:r>
      <w:r>
        <w:rPr>
          <w:sz w:val="28"/>
        </w:rPr>
        <w:t>ки,</w:t>
      </w:r>
      <w:r>
        <w:rPr>
          <w:spacing w:val="1"/>
          <w:sz w:val="28"/>
        </w:rPr>
        <w:t xml:space="preserve"> </w:t>
      </w:r>
      <w:r>
        <w:rPr>
          <w:sz w:val="28"/>
        </w:rPr>
        <w:t>астрономии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</w:t>
      </w:r>
    </w:p>
    <w:p w14:paraId="3BE0EF85" w14:textId="77777777" w:rsidR="00DE75BF" w:rsidRPr="00DE75BF" w:rsidRDefault="00DE75BF" w:rsidP="00DE75BF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и</w:t>
      </w:r>
      <w:r w:rsidRPr="00DE75BF">
        <w:rPr>
          <w:rFonts w:ascii="Times New Roman" w:hAnsi="Times New Roman" w:cs="Times New Roman"/>
          <w:sz w:val="28"/>
          <w:szCs w:val="28"/>
        </w:rPr>
        <w:t>с</w:t>
      </w:r>
      <w:r w:rsidRPr="00DE75BF">
        <w:rPr>
          <w:rFonts w:ascii="Times New Roman" w:hAnsi="Times New Roman" w:cs="Times New Roman"/>
          <w:sz w:val="28"/>
          <w:szCs w:val="28"/>
        </w:rPr>
        <w:t>пользовать приобретенные знания и умения в практической деятельности и повседневной жизни для:</w:t>
      </w:r>
    </w:p>
    <w:p w14:paraId="3F518C65" w14:textId="77777777" w:rsidR="00DE75BF" w:rsidRPr="00DE75BF" w:rsidRDefault="00DE75BF" w:rsidP="00DE75BF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создания универсальной базы для изучения общепрофессиональных и специальных дисциплин;</w:t>
      </w:r>
    </w:p>
    <w:p w14:paraId="3683D8AE" w14:textId="77777777" w:rsidR="00DE75BF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sz w:val="28"/>
          <w:szCs w:val="28"/>
        </w:rPr>
      </w:pPr>
      <w:r w:rsidRPr="00DE75BF">
        <w:rPr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</w:t>
      </w:r>
      <w:r w:rsidRPr="00DE75BF">
        <w:rPr>
          <w:sz w:val="28"/>
          <w:szCs w:val="28"/>
        </w:rPr>
        <w:t>б</w:t>
      </w:r>
      <w:r w:rsidRPr="00DE75BF">
        <w:rPr>
          <w:sz w:val="28"/>
          <w:szCs w:val="28"/>
        </w:rPr>
        <w:t>ственной жизни, рационального природопользования и охраны окружа</w:t>
      </w:r>
      <w:r w:rsidRPr="00DE75BF">
        <w:rPr>
          <w:sz w:val="28"/>
          <w:szCs w:val="28"/>
        </w:rPr>
        <w:t>ю</w:t>
      </w:r>
      <w:r w:rsidRPr="00DE75BF">
        <w:rPr>
          <w:sz w:val="28"/>
          <w:szCs w:val="28"/>
        </w:rPr>
        <w:t>щей среды и возможность</w:t>
      </w:r>
    </w:p>
    <w:p w14:paraId="7B5A936D" w14:textId="7B1C6AD1" w:rsidR="00E706F3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b/>
          <w:sz w:val="28"/>
          <w:szCs w:val="28"/>
        </w:rPr>
      </w:pPr>
      <w:r w:rsidRPr="00DE75BF">
        <w:rPr>
          <w:sz w:val="28"/>
          <w:szCs w:val="28"/>
        </w:rPr>
        <w:t>применения знаний при решении задач, возникающих в послед</w:t>
      </w:r>
      <w:r w:rsidRPr="00DE75BF">
        <w:rPr>
          <w:sz w:val="28"/>
          <w:szCs w:val="28"/>
        </w:rPr>
        <w:t>у</w:t>
      </w:r>
      <w:r w:rsidRPr="00DE75BF">
        <w:rPr>
          <w:sz w:val="28"/>
          <w:szCs w:val="28"/>
        </w:rPr>
        <w:t>ющей профессиональной деятельности.</w:t>
      </w:r>
    </w:p>
    <w:p w14:paraId="5CD6A86B" w14:textId="77777777" w:rsidR="00E706F3" w:rsidRPr="00E706F3" w:rsidRDefault="00E706F3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1.4. Основные виды деятельности и компетенции, формируемые в резул</w:t>
      </w:r>
      <w:r w:rsidRPr="00E706F3">
        <w:rPr>
          <w:rFonts w:ascii="Times New Roman" w:hAnsi="Times New Roman" w:cs="Times New Roman"/>
          <w:b/>
          <w:sz w:val="28"/>
          <w:szCs w:val="28"/>
        </w:rPr>
        <w:t>ь</w:t>
      </w:r>
      <w:r w:rsidRPr="00E706F3">
        <w:rPr>
          <w:rFonts w:ascii="Times New Roman" w:hAnsi="Times New Roman" w:cs="Times New Roman"/>
          <w:b/>
          <w:sz w:val="28"/>
          <w:szCs w:val="28"/>
        </w:rPr>
        <w:t>тате освоения учебной дисциплины:</w:t>
      </w:r>
    </w:p>
    <w:p w14:paraId="3207F966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Программа учебной дисциплины способствует формированию следующих видов деятельности обучающегося:</w:t>
      </w:r>
    </w:p>
    <w:p w14:paraId="76F78070" w14:textId="77777777" w:rsidR="00E706F3" w:rsidRPr="00E706F3" w:rsidRDefault="00E706F3" w:rsidP="00E706F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6237"/>
      </w:tblGrid>
      <w:tr w:rsidR="00E706F3" w:rsidRPr="00E706F3" w14:paraId="19538B0E" w14:textId="77777777" w:rsidTr="00DA10BE">
        <w:tc>
          <w:tcPr>
            <w:tcW w:w="1135" w:type="dxa"/>
          </w:tcPr>
          <w:p w14:paraId="10074658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Код ОК</w:t>
            </w:r>
          </w:p>
        </w:tc>
        <w:tc>
          <w:tcPr>
            <w:tcW w:w="2976" w:type="dxa"/>
          </w:tcPr>
          <w:p w14:paraId="022268FA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ния</w:t>
            </w:r>
          </w:p>
        </w:tc>
        <w:tc>
          <w:tcPr>
            <w:tcW w:w="6237" w:type="dxa"/>
          </w:tcPr>
          <w:p w14:paraId="7D21EB79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Характеристика основных видов деятельн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сти обучающегося</w:t>
            </w:r>
          </w:p>
        </w:tc>
      </w:tr>
      <w:tr w:rsidR="00E706F3" w:rsidRPr="00E706F3" w14:paraId="61D4C062" w14:textId="77777777" w:rsidTr="00DA10BE">
        <w:tc>
          <w:tcPr>
            <w:tcW w:w="1135" w:type="dxa"/>
          </w:tcPr>
          <w:p w14:paraId="350A5980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</w:rPr>
              <w:lastRenderedPageBreak/>
              <w:t>ОК 1-7, 9</w:t>
            </w:r>
          </w:p>
        </w:tc>
        <w:tc>
          <w:tcPr>
            <w:tcW w:w="2976" w:type="dxa"/>
          </w:tcPr>
          <w:p w14:paraId="69184CED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237" w:type="dxa"/>
          </w:tcPr>
          <w:p w14:paraId="644C2099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Умения постановки целей деятельности, пл</w:t>
            </w:r>
            <w:r w:rsidRPr="00E706F3">
              <w:rPr>
                <w:color w:val="auto"/>
                <w:sz w:val="28"/>
                <w:szCs w:val="28"/>
              </w:rPr>
              <w:t>а</w:t>
            </w:r>
            <w:r w:rsidRPr="00E706F3">
              <w:rPr>
                <w:color w:val="auto"/>
                <w:sz w:val="28"/>
                <w:szCs w:val="28"/>
              </w:rPr>
              <w:t>нировать собственную деятельность для дост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жения поставленных целей, предвидения во</w:t>
            </w:r>
            <w:r w:rsidRPr="00E706F3">
              <w:rPr>
                <w:color w:val="auto"/>
                <w:sz w:val="28"/>
                <w:szCs w:val="28"/>
              </w:rPr>
              <w:t>з</w:t>
            </w:r>
            <w:r w:rsidRPr="00E706F3">
              <w:rPr>
                <w:color w:val="auto"/>
                <w:sz w:val="28"/>
                <w:szCs w:val="28"/>
              </w:rPr>
              <w:t>можных результатов этих действий, организации самоконтроля и оценки полученных результатов.</w:t>
            </w:r>
          </w:p>
          <w:p w14:paraId="578B7B20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  <w:tab w:val="left" w:pos="1370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1CFF69E5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роль астрономии в развитии 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 xml:space="preserve">вилизации. </w:t>
            </w:r>
          </w:p>
          <w:p w14:paraId="0D8E45EB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Поиск примеров, подтверждающих практич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скую направленность астрономии.</w:t>
            </w:r>
          </w:p>
          <w:p w14:paraId="261D060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Применение знаний, полученных в курсе ф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зики,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описании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 телескопа.</w:t>
            </w:r>
          </w:p>
          <w:p w14:paraId="427D73E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Характеристика преимуществ наблюдений, проводимых из космоса</w:t>
            </w:r>
          </w:p>
        </w:tc>
      </w:tr>
      <w:tr w:rsidR="00E706F3" w:rsidRPr="00E706F3" w14:paraId="2BF6042D" w14:textId="77777777" w:rsidTr="00DA10BE">
        <w:trPr>
          <w:trHeight w:val="435"/>
        </w:trPr>
        <w:tc>
          <w:tcPr>
            <w:tcW w:w="1135" w:type="dxa"/>
          </w:tcPr>
          <w:p w14:paraId="39E54A6A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2C64A40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1. Практические основы астрономии</w:t>
            </w:r>
          </w:p>
        </w:tc>
      </w:tr>
      <w:tr w:rsidR="00E706F3" w:rsidRPr="00E706F3" w14:paraId="2F7C61C1" w14:textId="77777777" w:rsidTr="00DA10BE">
        <w:tc>
          <w:tcPr>
            <w:tcW w:w="1135" w:type="dxa"/>
          </w:tcPr>
          <w:p w14:paraId="180B0572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</w:rPr>
            </w:pPr>
            <w:r w:rsidRPr="00E706F3">
              <w:t>ОК 1, ОК 1-7, 9</w:t>
            </w:r>
          </w:p>
        </w:tc>
        <w:tc>
          <w:tcPr>
            <w:tcW w:w="2976" w:type="dxa"/>
          </w:tcPr>
          <w:p w14:paraId="79DCAABF" w14:textId="77777777" w:rsidR="00E706F3" w:rsidRPr="00E706F3" w:rsidRDefault="00E706F3" w:rsidP="00DA10BE">
            <w:pPr>
              <w:pStyle w:val="Default"/>
              <w:jc w:val="both"/>
              <w:rPr>
                <w:sz w:val="28"/>
                <w:szCs w:val="28"/>
              </w:rPr>
            </w:pPr>
            <w:r w:rsidRPr="00E706F3">
              <w:rPr>
                <w:b/>
                <w:bCs/>
                <w:sz w:val="28"/>
                <w:szCs w:val="28"/>
              </w:rPr>
              <w:t>Звёзды и созвездия. Небесные координ</w:t>
            </w:r>
            <w:r w:rsidRPr="00E706F3">
              <w:rPr>
                <w:b/>
                <w:bCs/>
                <w:sz w:val="28"/>
                <w:szCs w:val="28"/>
              </w:rPr>
              <w:t>а</w:t>
            </w:r>
            <w:r w:rsidRPr="00E706F3">
              <w:rPr>
                <w:b/>
                <w:bCs/>
                <w:sz w:val="28"/>
                <w:szCs w:val="28"/>
              </w:rPr>
              <w:t>ты и звёздные карты</w:t>
            </w:r>
          </w:p>
        </w:tc>
        <w:tc>
          <w:tcPr>
            <w:tcW w:w="6237" w:type="dxa"/>
          </w:tcPr>
          <w:p w14:paraId="218F5467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знаний, полученных в курсе ге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графии, о составлении карт в различных проекц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 xml:space="preserve">ях. </w:t>
            </w:r>
          </w:p>
          <w:p w14:paraId="12A5C65E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отличительных особенностей суточного движения звезд на полюсах, экваторе и в средних широтах Земли.</w:t>
            </w:r>
          </w:p>
          <w:p w14:paraId="7CB7BA8B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особенностей суточного дв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жения Солнца на полюсах, экваторе и в средних широтах Земли - Анализ необходимости введения часовых поясов, високосных лет и нового кале</w:t>
            </w:r>
            <w:r w:rsidRPr="00E706F3">
              <w:rPr>
                <w:sz w:val="28"/>
                <w:szCs w:val="28"/>
              </w:rPr>
              <w:t>н</w:t>
            </w:r>
            <w:r w:rsidRPr="00E706F3">
              <w:rPr>
                <w:sz w:val="28"/>
                <w:szCs w:val="28"/>
              </w:rPr>
              <w:t>дарного стиля</w:t>
            </w:r>
          </w:p>
        </w:tc>
      </w:tr>
      <w:tr w:rsidR="00E706F3" w:rsidRPr="00E706F3" w14:paraId="48600252" w14:textId="77777777" w:rsidTr="00DA10BE">
        <w:tc>
          <w:tcPr>
            <w:tcW w:w="1135" w:type="dxa"/>
          </w:tcPr>
          <w:p w14:paraId="51BEFB4F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  <w:iCs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26BBE981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bCs/>
                <w:iCs/>
                <w:sz w:val="28"/>
                <w:szCs w:val="28"/>
              </w:rPr>
              <w:t>Подвижная карта звёздного неба</w:t>
            </w:r>
          </w:p>
        </w:tc>
        <w:tc>
          <w:tcPr>
            <w:tcW w:w="6237" w:type="dxa"/>
          </w:tcPr>
          <w:p w14:paraId="11F9D19C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видимое годичное движение Солнца</w:t>
            </w:r>
          </w:p>
          <w:p w14:paraId="37EAF5AF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Работа со звездной картой при организации и проведении наблюдений.</w:t>
            </w:r>
          </w:p>
          <w:p w14:paraId="4BE01443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 Уметь определять суточное движение звезд на разных широтах.</w:t>
            </w:r>
          </w:p>
          <w:p w14:paraId="6E763870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связь между склонением, з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 xml:space="preserve">нитным расстоянием и географической широтой. </w:t>
            </w:r>
          </w:p>
        </w:tc>
      </w:tr>
      <w:tr w:rsidR="00E706F3" w:rsidRPr="00E706F3" w14:paraId="52529737" w14:textId="77777777" w:rsidTr="00DA10BE">
        <w:tc>
          <w:tcPr>
            <w:tcW w:w="1135" w:type="dxa"/>
          </w:tcPr>
          <w:p w14:paraId="2645D157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5F7CD05E" w14:textId="77777777" w:rsidR="00E706F3" w:rsidRPr="00E706F3" w:rsidRDefault="00E706F3" w:rsidP="00DA1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2. Строение Солнечной системы</w:t>
            </w:r>
          </w:p>
        </w:tc>
      </w:tr>
      <w:tr w:rsidR="00E706F3" w:rsidRPr="00E706F3" w14:paraId="78AF2652" w14:textId="77777777" w:rsidTr="00DA10BE">
        <w:tc>
          <w:tcPr>
            <w:tcW w:w="1135" w:type="dxa"/>
          </w:tcPr>
          <w:p w14:paraId="457FF67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59200D9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Видимое движение планет</w:t>
            </w:r>
          </w:p>
        </w:tc>
        <w:tc>
          <w:tcPr>
            <w:tcW w:w="6237" w:type="dxa"/>
          </w:tcPr>
          <w:p w14:paraId="3DB78266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петлеобразного движения планет с использованием эпициклов и дифферентов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441263A3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определения конфигурации планет, с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дерических и синодических периодов обращения планет</w:t>
            </w:r>
          </w:p>
          <w:p w14:paraId="1085433A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условий видимости планет, нах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lastRenderedPageBreak/>
              <w:t>дящихся в различных конфигурациях.</w:t>
            </w:r>
          </w:p>
          <w:p w14:paraId="6370C7D5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звездных пер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одов обращения внутренних и внешних планет.</w:t>
            </w:r>
          </w:p>
        </w:tc>
      </w:tr>
      <w:tr w:rsidR="00E706F3" w:rsidRPr="00E706F3" w14:paraId="44D0EC58" w14:textId="77777777" w:rsidTr="00DA10BE">
        <w:tc>
          <w:tcPr>
            <w:tcW w:w="1135" w:type="dxa"/>
          </w:tcPr>
          <w:p w14:paraId="725DFFDD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r w:rsidRPr="00E706F3">
              <w:lastRenderedPageBreak/>
              <w:t>ОК 1-7, 9</w:t>
            </w:r>
          </w:p>
        </w:tc>
        <w:tc>
          <w:tcPr>
            <w:tcW w:w="2976" w:type="dxa"/>
          </w:tcPr>
          <w:p w14:paraId="1B2DA6AA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Законы Кеплера - з</w:t>
            </w:r>
            <w:r w:rsidRPr="00E706F3">
              <w:rPr>
                <w:b/>
                <w:sz w:val="28"/>
                <w:szCs w:val="28"/>
              </w:rPr>
              <w:t>а</w:t>
            </w:r>
            <w:r w:rsidRPr="00E706F3">
              <w:rPr>
                <w:b/>
                <w:sz w:val="28"/>
                <w:szCs w:val="28"/>
              </w:rPr>
              <w:t>коны движения небесных тел</w:t>
            </w:r>
            <w:r w:rsidRPr="00E706F3"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14:paraId="415F9875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законов Кеплера, их значения для развития физики и астрономии.</w:t>
            </w:r>
          </w:p>
          <w:p w14:paraId="0B688C09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планет от Солнца на основе третьего закона Кеплера.</w:t>
            </w:r>
          </w:p>
        </w:tc>
      </w:tr>
      <w:tr w:rsidR="00E706F3" w:rsidRPr="00E706F3" w14:paraId="005C6221" w14:textId="77777777" w:rsidTr="00DA10BE">
        <w:tc>
          <w:tcPr>
            <w:tcW w:w="1135" w:type="dxa"/>
          </w:tcPr>
          <w:p w14:paraId="1E07B2DA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2865289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Определение расст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яний до тел Солне</w:t>
            </w:r>
            <w:r w:rsidRPr="00E706F3">
              <w:rPr>
                <w:b/>
                <w:color w:val="auto"/>
                <w:sz w:val="28"/>
                <w:szCs w:val="28"/>
              </w:rPr>
              <w:t>ч</w:t>
            </w:r>
            <w:r w:rsidRPr="00E706F3">
              <w:rPr>
                <w:b/>
                <w:color w:val="auto"/>
                <w:sz w:val="28"/>
                <w:szCs w:val="28"/>
              </w:rPr>
              <w:t>ной системы и ра</w:t>
            </w:r>
            <w:r w:rsidRPr="00E706F3">
              <w:rPr>
                <w:b/>
                <w:color w:val="auto"/>
                <w:sz w:val="28"/>
                <w:szCs w:val="28"/>
              </w:rPr>
              <w:t>з</w:t>
            </w:r>
            <w:r w:rsidRPr="00E706F3">
              <w:rPr>
                <w:b/>
                <w:color w:val="auto"/>
                <w:sz w:val="28"/>
                <w:szCs w:val="28"/>
              </w:rPr>
              <w:t>меров небесных тел</w:t>
            </w:r>
          </w:p>
        </w:tc>
        <w:tc>
          <w:tcPr>
            <w:tcW w:w="6237" w:type="dxa"/>
          </w:tcPr>
          <w:p w14:paraId="4BD30910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и размеров объектов.</w:t>
            </w:r>
          </w:p>
          <w:p w14:paraId="7A0F8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Построение плана Солнечной системы в пр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нятом масштабе с указанием положения планет на орбитах.</w:t>
            </w:r>
          </w:p>
          <w:p w14:paraId="41AE3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возможности их наблюдения на заданную дату.</w:t>
            </w:r>
          </w:p>
          <w:p w14:paraId="5473FA76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массы планет.</w:t>
            </w:r>
          </w:p>
        </w:tc>
      </w:tr>
      <w:tr w:rsidR="00E706F3" w:rsidRPr="00E706F3" w14:paraId="4FB4602B" w14:textId="77777777" w:rsidTr="00DA10BE">
        <w:tc>
          <w:tcPr>
            <w:tcW w:w="1135" w:type="dxa"/>
          </w:tcPr>
          <w:p w14:paraId="2895592A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048A7B99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3. Физическая природа тел Солнечной системы</w:t>
            </w:r>
          </w:p>
        </w:tc>
      </w:tr>
      <w:tr w:rsidR="00E706F3" w:rsidRPr="00E706F3" w14:paraId="460D45C1" w14:textId="77777777" w:rsidTr="00DA10BE">
        <w:tc>
          <w:tcPr>
            <w:tcW w:w="1135" w:type="dxa"/>
          </w:tcPr>
          <w:p w14:paraId="55DA255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2CD66A25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Система "Земля - Луна"</w:t>
            </w:r>
          </w:p>
        </w:tc>
        <w:tc>
          <w:tcPr>
            <w:tcW w:w="6237" w:type="dxa"/>
          </w:tcPr>
          <w:p w14:paraId="38B2DF7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физических усл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виях на Луне.</w:t>
            </w:r>
          </w:p>
          <w:p w14:paraId="4134944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лунные породы.</w:t>
            </w:r>
          </w:p>
          <w:p w14:paraId="192947C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основных фаз Луны.</w:t>
            </w:r>
          </w:p>
          <w:p w14:paraId="5FB36AEB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порядка их смены.</w:t>
            </w:r>
          </w:p>
          <w:p w14:paraId="01199A1C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причин, по которым Луна всегда обращена к Земле одной стороной.</w:t>
            </w:r>
          </w:p>
          <w:p w14:paraId="4E39C46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взаимного расположения Земли, Луны и Солнца в моменты затмений.</w:t>
            </w:r>
          </w:p>
          <w:p w14:paraId="19300E3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причин, по которым затмения Солнца и Луны не происходят каждый месяц.</w:t>
            </w:r>
          </w:p>
          <w:p w14:paraId="639E29C6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положений современных представлений о происхождении тел Солне</w:t>
            </w:r>
            <w:r w:rsidRPr="00E706F3">
              <w:rPr>
                <w:sz w:val="28"/>
                <w:szCs w:val="28"/>
              </w:rPr>
              <w:t>ч</w:t>
            </w:r>
            <w:r w:rsidRPr="00E706F3">
              <w:rPr>
                <w:sz w:val="28"/>
                <w:szCs w:val="28"/>
              </w:rPr>
              <w:t>ной системы.</w:t>
            </w:r>
          </w:p>
          <w:p w14:paraId="45B569F2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из курса географии сравнение природы Земли с природой Луны.</w:t>
            </w:r>
          </w:p>
          <w:p w14:paraId="5BAE3AA9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причины отсутствия у Луны атмосферы.</w:t>
            </w:r>
          </w:p>
        </w:tc>
      </w:tr>
      <w:tr w:rsidR="00E706F3" w:rsidRPr="00E706F3" w14:paraId="38CE9551" w14:textId="77777777" w:rsidTr="00DA10BE">
        <w:tc>
          <w:tcPr>
            <w:tcW w:w="1135" w:type="dxa"/>
          </w:tcPr>
          <w:p w14:paraId="0639C73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719C7B7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Планеты земной группы</w:t>
            </w:r>
          </w:p>
        </w:tc>
        <w:tc>
          <w:tcPr>
            <w:tcW w:w="6237" w:type="dxa"/>
          </w:tcPr>
          <w:p w14:paraId="1B39996A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определения понятия «планета».</w:t>
            </w:r>
          </w:p>
          <w:p w14:paraId="0BBF43D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и сравнение природы планет земной группы.</w:t>
            </w:r>
          </w:p>
          <w:p w14:paraId="439B2C4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 существующих разл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чий.</w:t>
            </w:r>
          </w:p>
          <w:p w14:paraId="32FEAC6F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природы планет-гигантов.</w:t>
            </w:r>
          </w:p>
          <w:p w14:paraId="6F29F5D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табличных данных, признаков сходства и различий изучаемых объектов, классификация объектов.</w:t>
            </w:r>
          </w:p>
          <w:p w14:paraId="37C918F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lastRenderedPageBreak/>
              <w:t>На основе знаний физических законов объяснение явлений и процессов, происход</w:t>
            </w:r>
            <w:r w:rsidRPr="00E706F3">
              <w:rPr>
                <w:sz w:val="28"/>
                <w:szCs w:val="28"/>
              </w:rPr>
              <w:t>я</w:t>
            </w:r>
            <w:r w:rsidRPr="00E706F3">
              <w:rPr>
                <w:sz w:val="28"/>
                <w:szCs w:val="28"/>
              </w:rPr>
              <w:t>щих в атмосферах планет.</w:t>
            </w:r>
          </w:p>
        </w:tc>
      </w:tr>
      <w:tr w:rsidR="00E706F3" w:rsidRPr="00E706F3" w14:paraId="0381F08C" w14:textId="77777777" w:rsidTr="00DA10BE">
        <w:tc>
          <w:tcPr>
            <w:tcW w:w="1135" w:type="dxa"/>
          </w:tcPr>
          <w:p w14:paraId="68430E0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r w:rsidRPr="00E706F3">
              <w:lastRenderedPageBreak/>
              <w:t>ОК 1-7, 9</w:t>
            </w:r>
          </w:p>
        </w:tc>
        <w:tc>
          <w:tcPr>
            <w:tcW w:w="2976" w:type="dxa"/>
          </w:tcPr>
          <w:p w14:paraId="6F7D2470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Астероиды и мете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риты</w:t>
            </w:r>
            <w:r w:rsidRPr="00E706F3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. </w:t>
            </w:r>
            <w:r w:rsidRPr="00E706F3">
              <w:rPr>
                <w:b/>
                <w:color w:val="auto"/>
                <w:sz w:val="28"/>
                <w:szCs w:val="28"/>
              </w:rPr>
              <w:t>Кометы и м</w:t>
            </w:r>
            <w:r w:rsidRPr="00E706F3">
              <w:rPr>
                <w:b/>
                <w:color w:val="auto"/>
                <w:sz w:val="28"/>
                <w:szCs w:val="28"/>
              </w:rPr>
              <w:t>е</w:t>
            </w:r>
            <w:r w:rsidRPr="00E706F3">
              <w:rPr>
                <w:b/>
                <w:color w:val="auto"/>
                <w:sz w:val="28"/>
                <w:szCs w:val="28"/>
              </w:rPr>
              <w:t>теоры</w:t>
            </w:r>
          </w:p>
        </w:tc>
        <w:tc>
          <w:tcPr>
            <w:tcW w:w="6237" w:type="dxa"/>
          </w:tcPr>
          <w:p w14:paraId="2EEBC1F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внешнего вида астероидов и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мет.</w:t>
            </w:r>
          </w:p>
          <w:p w14:paraId="257DF6E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процессов, происходящих в комете, при изменении ее расстояния от Солнца.</w:t>
            </w:r>
          </w:p>
          <w:p w14:paraId="6C76D12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знания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и объяснение явлений метеора и болида.</w:t>
            </w:r>
          </w:p>
          <w:p w14:paraId="25423343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движение астероидов.</w:t>
            </w:r>
          </w:p>
          <w:p w14:paraId="77B55B7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классифицировать небесные тела (кометы, метеоры и болиды, метеорные пот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ки) по виду, строению, орбитам, природе.</w:t>
            </w:r>
          </w:p>
        </w:tc>
      </w:tr>
      <w:tr w:rsidR="00E706F3" w:rsidRPr="00E706F3" w14:paraId="365FA5C4" w14:textId="77777777" w:rsidTr="00DA10BE">
        <w:tc>
          <w:tcPr>
            <w:tcW w:w="1135" w:type="dxa"/>
          </w:tcPr>
          <w:p w14:paraId="2AF5CCF4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32C478E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4. Солнце и звёзды</w:t>
            </w:r>
          </w:p>
        </w:tc>
      </w:tr>
      <w:tr w:rsidR="00E706F3" w:rsidRPr="00E706F3" w14:paraId="499F462D" w14:textId="77777777" w:rsidTr="00DA10BE">
        <w:tc>
          <w:tcPr>
            <w:tcW w:w="1135" w:type="dxa"/>
          </w:tcPr>
          <w:p w14:paraId="0E67143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23803F4E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Общие сведения о Солнце</w:t>
            </w:r>
          </w:p>
        </w:tc>
        <w:tc>
          <w:tcPr>
            <w:tcW w:w="6237" w:type="dxa"/>
          </w:tcPr>
          <w:p w14:paraId="0A095055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физических законов оп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сание и объяснение явлений и процессов, набл</w:t>
            </w:r>
            <w:r w:rsidRPr="00E706F3">
              <w:rPr>
                <w:sz w:val="28"/>
                <w:szCs w:val="28"/>
              </w:rPr>
              <w:t>ю</w:t>
            </w:r>
            <w:r w:rsidRPr="00E706F3">
              <w:rPr>
                <w:sz w:val="28"/>
                <w:szCs w:val="28"/>
              </w:rPr>
              <w:t>даемых на Солнце.</w:t>
            </w:r>
          </w:p>
          <w:p w14:paraId="225B7AD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состояние вещества на Солнце его химический состав.</w:t>
            </w:r>
          </w:p>
          <w:p w14:paraId="2A833E4D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о плазме, полученных в курсе физики, описание образования пятен, пр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туберанцев и других проявлений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тивности.</w:t>
            </w:r>
          </w:p>
          <w:p w14:paraId="07F9E76B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процессов, происходящих при термоядерных реакциях протон-протонного ци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ла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192FA66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Предполагать перспективы использования солнечной энергии, коротковолновое излучение, радиоизлучение, корпускулярное излучение, проблема "Солнце - Земля".</w:t>
            </w:r>
          </w:p>
          <w:p w14:paraId="540E74AF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процессов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 и механизма их влияния на Землю.</w:t>
            </w:r>
          </w:p>
        </w:tc>
      </w:tr>
      <w:tr w:rsidR="00E706F3" w:rsidRPr="00E706F3" w14:paraId="5F3F1539" w14:textId="77777777" w:rsidTr="00DA10BE">
        <w:tc>
          <w:tcPr>
            <w:tcW w:w="1135" w:type="dxa"/>
          </w:tcPr>
          <w:p w14:paraId="7E53F5B3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1-7, 9</w:t>
            </w:r>
          </w:p>
        </w:tc>
        <w:tc>
          <w:tcPr>
            <w:tcW w:w="2976" w:type="dxa"/>
          </w:tcPr>
          <w:p w14:paraId="7605CD8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Расстояние до звезд</w:t>
            </w:r>
          </w:p>
        </w:tc>
        <w:tc>
          <w:tcPr>
            <w:tcW w:w="6237" w:type="dxa"/>
          </w:tcPr>
          <w:p w14:paraId="57ABD8C4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понятия «звезда».</w:t>
            </w:r>
          </w:p>
          <w:p w14:paraId="76A7ADBE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практически определять расстояния по годичным параллаксам.</w:t>
            </w:r>
          </w:p>
          <w:p w14:paraId="19C14A5C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видимые и абсолю</w:t>
            </w:r>
            <w:r w:rsidRPr="00E706F3">
              <w:rPr>
                <w:color w:val="auto"/>
                <w:sz w:val="28"/>
                <w:szCs w:val="28"/>
              </w:rPr>
              <w:t>т</w:t>
            </w:r>
            <w:r w:rsidRPr="00E706F3">
              <w:rPr>
                <w:color w:val="auto"/>
                <w:sz w:val="28"/>
                <w:szCs w:val="28"/>
              </w:rPr>
              <w:t>ные звездные величины.</w:t>
            </w:r>
          </w:p>
          <w:p w14:paraId="274E7A79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собственные движения и тангенц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альные скорости звезд.</w:t>
            </w:r>
          </w:p>
          <w:p w14:paraId="08BD3FA3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Ознакомиться с эффектом Доплера и опред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лением лучевых скоростей звезд.</w:t>
            </w:r>
          </w:p>
        </w:tc>
      </w:tr>
      <w:tr w:rsidR="00E706F3" w:rsidRPr="00E706F3" w14:paraId="00DDFA6B" w14:textId="77777777" w:rsidTr="00DA10BE">
        <w:tc>
          <w:tcPr>
            <w:tcW w:w="1135" w:type="dxa"/>
          </w:tcPr>
          <w:p w14:paraId="121E10B7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1-7, 9</w:t>
            </w:r>
          </w:p>
        </w:tc>
        <w:tc>
          <w:tcPr>
            <w:tcW w:w="2976" w:type="dxa"/>
          </w:tcPr>
          <w:p w14:paraId="2673EA43" w14:textId="77777777" w:rsidR="00E706F3" w:rsidRPr="00E706F3" w:rsidRDefault="00E706F3" w:rsidP="00DA10BE">
            <w:pPr>
              <w:pStyle w:val="Default"/>
              <w:ind w:right="-108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Связь между физич</w:t>
            </w:r>
            <w:r w:rsidRPr="00E706F3">
              <w:rPr>
                <w:b/>
                <w:sz w:val="28"/>
                <w:szCs w:val="28"/>
              </w:rPr>
              <w:t>е</w:t>
            </w:r>
            <w:r w:rsidRPr="00E706F3">
              <w:rPr>
                <w:b/>
                <w:sz w:val="28"/>
                <w:szCs w:val="28"/>
              </w:rPr>
              <w:t>скими характерист</w:t>
            </w:r>
            <w:r w:rsidRPr="00E706F3">
              <w:rPr>
                <w:b/>
                <w:sz w:val="28"/>
                <w:szCs w:val="28"/>
              </w:rPr>
              <w:t>и</w:t>
            </w:r>
            <w:r w:rsidRPr="00E706F3">
              <w:rPr>
                <w:b/>
                <w:sz w:val="28"/>
                <w:szCs w:val="28"/>
              </w:rPr>
              <w:t>ками звезд</w:t>
            </w:r>
          </w:p>
        </w:tc>
        <w:tc>
          <w:tcPr>
            <w:tcW w:w="6237" w:type="dxa"/>
          </w:tcPr>
          <w:p w14:paraId="47EEE58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Уметь характеризовать физическую природу звезд: цвет, температуру, спектры и химический состав, светимости, радиусы, массы, средние </w:t>
            </w:r>
            <w:r w:rsidRPr="00E706F3">
              <w:rPr>
                <w:color w:val="auto"/>
                <w:sz w:val="28"/>
                <w:szCs w:val="28"/>
              </w:rPr>
              <w:lastRenderedPageBreak/>
              <w:t>плотности.</w:t>
            </w:r>
          </w:p>
          <w:p w14:paraId="32E7658C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описывать связь между физическими характеристиками звезд.</w:t>
            </w:r>
          </w:p>
          <w:p w14:paraId="722F83F9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Указание положения звезд на диаграмме «спектр — светимость» согласно их характер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стикам.</w:t>
            </w:r>
          </w:p>
          <w:p w14:paraId="23E6D8A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групп диаграммы.</w:t>
            </w:r>
          </w:p>
          <w:p w14:paraId="6A132A0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описание пул</w:t>
            </w:r>
            <w:r w:rsidRPr="00E706F3">
              <w:rPr>
                <w:sz w:val="28"/>
                <w:szCs w:val="28"/>
              </w:rPr>
              <w:t>ь</w:t>
            </w:r>
            <w:r w:rsidRPr="00E706F3">
              <w:rPr>
                <w:sz w:val="28"/>
                <w:szCs w:val="28"/>
              </w:rPr>
              <w:t>сации цефеид как автоколебательного процесса.</w:t>
            </w:r>
          </w:p>
          <w:p w14:paraId="7C3F5B4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двойные звезды (оптические и физические двойные звезды, определение масс звезд из наблюдений двойных звезд, невидимые спутники звезд).</w:t>
            </w:r>
          </w:p>
          <w:p w14:paraId="259E8B3E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Давать характеристику физическим переме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ным, новым и сверхновым звездам.</w:t>
            </w:r>
          </w:p>
          <w:p w14:paraId="4E507D26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оценка времени свечения звезды по известной массе запасов в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дорода; для описания природы объектов на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нечной стадии эволюции звезд.</w:t>
            </w:r>
          </w:p>
        </w:tc>
      </w:tr>
      <w:tr w:rsidR="00E706F3" w:rsidRPr="00E706F3" w14:paraId="1F9715E7" w14:textId="77777777" w:rsidTr="00DA10BE">
        <w:trPr>
          <w:trHeight w:val="70"/>
        </w:trPr>
        <w:tc>
          <w:tcPr>
            <w:tcW w:w="1135" w:type="dxa"/>
          </w:tcPr>
          <w:p w14:paraId="5EDC85A7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4D004D02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 xml:space="preserve">5. </w:t>
            </w:r>
            <w:r w:rsidRPr="00E706F3">
              <w:rPr>
                <w:rStyle w:val="11pt"/>
                <w:rFonts w:eastAsia="Calibri"/>
                <w:b/>
                <w:color w:val="auto"/>
                <w:sz w:val="28"/>
                <w:szCs w:val="28"/>
              </w:rPr>
              <w:t>Строение и эволюция Вселенной</w:t>
            </w:r>
          </w:p>
        </w:tc>
      </w:tr>
      <w:tr w:rsidR="00E706F3" w:rsidRPr="00E706F3" w14:paraId="54E193C3" w14:textId="77777777" w:rsidTr="00DA10BE">
        <w:tc>
          <w:tcPr>
            <w:tcW w:w="1135" w:type="dxa"/>
          </w:tcPr>
          <w:p w14:paraId="0230000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r w:rsidRPr="00E706F3">
              <w:t>ОК 1-7, 9</w:t>
            </w:r>
          </w:p>
        </w:tc>
        <w:tc>
          <w:tcPr>
            <w:tcW w:w="2976" w:type="dxa"/>
          </w:tcPr>
          <w:p w14:paraId="067E06D4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Наша Галактика</w:t>
            </w:r>
          </w:p>
        </w:tc>
        <w:tc>
          <w:tcPr>
            <w:tcW w:w="6237" w:type="dxa"/>
          </w:tcPr>
          <w:p w14:paraId="2BD8B747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строения и структуры Галактики.</w:t>
            </w:r>
          </w:p>
          <w:p w14:paraId="33FBFB79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объектов плоской и сферической подсистем.</w:t>
            </w:r>
          </w:p>
          <w:p w14:paraId="64EB0FA2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процесса формирования звезд из холодных газопылевых облаков.</w:t>
            </w:r>
          </w:p>
          <w:p w14:paraId="28C3A4AA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Обсуждать современные гипотезы происхо</w:t>
            </w:r>
            <w:r w:rsidRPr="00E706F3">
              <w:rPr>
                <w:color w:val="auto"/>
                <w:sz w:val="28"/>
                <w:szCs w:val="28"/>
              </w:rPr>
              <w:t>ж</w:t>
            </w:r>
            <w:r w:rsidRPr="00E706F3">
              <w:rPr>
                <w:color w:val="auto"/>
                <w:sz w:val="28"/>
                <w:szCs w:val="28"/>
              </w:rPr>
              <w:t>дения Солнечной системы.</w:t>
            </w:r>
          </w:p>
          <w:p w14:paraId="7490D1A4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и различать состав - звезды и звездные скопления, туманности, межзвездный газ, космические лучи и магнитные поля.</w:t>
            </w:r>
          </w:p>
          <w:p w14:paraId="72C77025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строение Галактики, вращение Галактики и движение звезд в ней; радиоизлуч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ние.</w:t>
            </w:r>
          </w:p>
          <w:p w14:paraId="6826271C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типов галактик.</w:t>
            </w:r>
          </w:p>
          <w:p w14:paraId="1AB75E20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принципа Доплера для объясн</w:t>
            </w:r>
            <w:r w:rsidRPr="00E706F3">
              <w:rPr>
                <w:sz w:val="28"/>
                <w:szCs w:val="28"/>
              </w:rPr>
              <w:t>е</w:t>
            </w:r>
            <w:r w:rsidRPr="00E706F3">
              <w:rPr>
                <w:sz w:val="28"/>
                <w:szCs w:val="28"/>
              </w:rPr>
              <w:t>ния «красного смещения».</w:t>
            </w:r>
          </w:p>
          <w:p w14:paraId="07A2BC42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многообразии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радиогалактиках и активности ядер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квазарах.</w:t>
            </w:r>
          </w:p>
          <w:p w14:paraId="091CE029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излагать гипотезу "горячей Вселе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ной", космологические модели Вселенной.</w:t>
            </w:r>
          </w:p>
          <w:p w14:paraId="33D03081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Доказательство справедливости закона Хаб</w:t>
            </w:r>
            <w:r w:rsidRPr="00E706F3">
              <w:rPr>
                <w:sz w:val="28"/>
                <w:szCs w:val="28"/>
              </w:rPr>
              <w:t>б</w:t>
            </w:r>
            <w:r w:rsidRPr="00E706F3">
              <w:rPr>
                <w:sz w:val="28"/>
                <w:szCs w:val="28"/>
              </w:rPr>
              <w:t>ла для наблюдателя, расположенного в любой г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лактике.</w:t>
            </w:r>
          </w:p>
        </w:tc>
      </w:tr>
    </w:tbl>
    <w:p w14:paraId="6CEE83F1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1F683797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Общие компетенции (ОК):</w:t>
      </w:r>
    </w:p>
    <w:p w14:paraId="7C2957A5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bookmarkStart w:id="2" w:name="_Hlk113774494"/>
      <w:r w:rsidRPr="00E706F3">
        <w:rPr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9145332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r w:rsidRPr="00E706F3">
        <w:rPr>
          <w:color w:val="000000"/>
          <w:sz w:val="28"/>
          <w:szCs w:val="28"/>
        </w:rPr>
        <w:t>ОК 02. Осуществлять поиск, анализ и интерпретацию информации, нео</w:t>
      </w:r>
      <w:r w:rsidRPr="00E706F3">
        <w:rPr>
          <w:color w:val="000000"/>
          <w:sz w:val="28"/>
          <w:szCs w:val="28"/>
        </w:rPr>
        <w:t>б</w:t>
      </w:r>
      <w:r w:rsidRPr="00E706F3">
        <w:rPr>
          <w:color w:val="000000"/>
          <w:sz w:val="28"/>
          <w:szCs w:val="28"/>
        </w:rPr>
        <w:t>ходимой для выполнения задач профессиональной деятельности;</w:t>
      </w:r>
    </w:p>
    <w:p w14:paraId="7BC8818C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r w:rsidRPr="00E706F3">
        <w:rPr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14:paraId="561ED6A3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r w:rsidRPr="00E706F3">
        <w:rPr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81D11F0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r w:rsidRPr="00E706F3">
        <w:rPr>
          <w:color w:val="000000"/>
          <w:sz w:val="28"/>
          <w:szCs w:val="28"/>
        </w:rPr>
        <w:t>ОК 05. Осуществлять устную и письменную коммуникацию на госуда</w:t>
      </w:r>
      <w:r w:rsidRPr="00E706F3">
        <w:rPr>
          <w:color w:val="000000"/>
          <w:sz w:val="28"/>
          <w:szCs w:val="28"/>
        </w:rPr>
        <w:t>р</w:t>
      </w:r>
      <w:r w:rsidRPr="00E706F3">
        <w:rPr>
          <w:color w:val="000000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14:paraId="0E462584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r w:rsidRPr="00E706F3">
        <w:rPr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</w:t>
      </w:r>
      <w:r w:rsidRPr="00E706F3">
        <w:rPr>
          <w:color w:val="000000"/>
          <w:sz w:val="28"/>
          <w:szCs w:val="28"/>
        </w:rPr>
        <w:t>о</w:t>
      </w:r>
      <w:r w:rsidRPr="00E706F3">
        <w:rPr>
          <w:color w:val="000000"/>
          <w:sz w:val="28"/>
          <w:szCs w:val="28"/>
        </w:rPr>
        <w:t>стей;</w:t>
      </w:r>
    </w:p>
    <w:p w14:paraId="341A0036" w14:textId="77777777" w:rsidR="00E706F3" w:rsidRPr="00E706F3" w:rsidRDefault="00E706F3" w:rsidP="00DE75BF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E706F3">
        <w:rPr>
          <w:color w:val="000000"/>
          <w:sz w:val="28"/>
          <w:szCs w:val="28"/>
        </w:rPr>
        <w:t>ОК 07. Содействовать сохранению окружающей среды, ресурсосбереж</w:t>
      </w:r>
      <w:r w:rsidRPr="00E706F3">
        <w:rPr>
          <w:color w:val="000000"/>
          <w:sz w:val="28"/>
          <w:szCs w:val="28"/>
        </w:rPr>
        <w:t>е</w:t>
      </w:r>
      <w:r w:rsidRPr="00E706F3">
        <w:rPr>
          <w:color w:val="000000"/>
          <w:sz w:val="28"/>
          <w:szCs w:val="28"/>
        </w:rPr>
        <w:t>нию, эффективно действовать в чрезвычайных ситуациях;</w:t>
      </w:r>
    </w:p>
    <w:p w14:paraId="6486E77D" w14:textId="4AFBCA05" w:rsid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E706F3">
        <w:rPr>
          <w:color w:val="000000"/>
          <w:sz w:val="28"/>
          <w:szCs w:val="28"/>
        </w:rPr>
        <w:t>ОК 09. Использовать информационные технологии в профессиональной деятельности</w:t>
      </w:r>
      <w:r w:rsidR="00DE75BF">
        <w:rPr>
          <w:color w:val="000000"/>
          <w:sz w:val="28"/>
          <w:szCs w:val="28"/>
        </w:rPr>
        <w:t>.</w:t>
      </w:r>
    </w:p>
    <w:bookmarkEnd w:id="2"/>
    <w:p w14:paraId="46D3958C" w14:textId="77777777" w:rsidR="00851F11" w:rsidRDefault="00DE75BF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851F11" w:rsidSect="00DE75BF">
          <w:footerReference w:type="default" r:id="rId10"/>
          <w:footerReference w:type="first" r:id="rId11"/>
          <w:pgSz w:w="11906" w:h="16838"/>
          <w:pgMar w:top="1134" w:right="850" w:bottom="993" w:left="1701" w:header="708" w:footer="708" w:gutter="0"/>
          <w:cols w:space="720"/>
          <w:titlePg/>
          <w:docGrid w:linePitch="326"/>
        </w:sectPr>
      </w:pP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1.4.1 Синхронизация предметных, личностных и </w:t>
      </w:r>
      <w:proofErr w:type="spellStart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зультатов с общими и профессиональными компетенциями</w:t>
      </w:r>
      <w:r w:rsidRPr="00DE7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B49B1" w14:textId="77777777" w:rsidR="00851F11" w:rsidRDefault="00851F11" w:rsidP="00851F11">
      <w:pPr>
        <w:pStyle w:val="aa"/>
        <w:spacing w:before="2"/>
        <w:rPr>
          <w:sz w:val="16"/>
        </w:rPr>
      </w:pPr>
    </w:p>
    <w:tbl>
      <w:tblPr>
        <w:tblStyle w:val="TableNormal"/>
        <w:tblW w:w="152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3"/>
        <w:gridCol w:w="5056"/>
        <w:gridCol w:w="4678"/>
      </w:tblGrid>
      <w:tr w:rsidR="00851F11" w14:paraId="0951AF93" w14:textId="77777777" w:rsidTr="00D25D70">
        <w:trPr>
          <w:trHeight w:val="551"/>
        </w:trPr>
        <w:tc>
          <w:tcPr>
            <w:tcW w:w="5543" w:type="dxa"/>
          </w:tcPr>
          <w:p w14:paraId="0206EC43" w14:textId="77777777" w:rsidR="00851F11" w:rsidRPr="00DF76F1" w:rsidRDefault="00851F11" w:rsidP="00DA10BE">
            <w:pPr>
              <w:pStyle w:val="TableParagraph"/>
              <w:spacing w:before="138"/>
              <w:ind w:left="167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ОК,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ПК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СПО</w:t>
            </w:r>
          </w:p>
        </w:tc>
        <w:tc>
          <w:tcPr>
            <w:tcW w:w="5056" w:type="dxa"/>
          </w:tcPr>
          <w:p w14:paraId="5EA27B76" w14:textId="49A9D01F" w:rsidR="00851F11" w:rsidRPr="00DF76F1" w:rsidRDefault="00851F11" w:rsidP="00DA10BE">
            <w:pPr>
              <w:pStyle w:val="TableParagraph"/>
              <w:spacing w:line="276" w:lineRule="exact"/>
              <w:ind w:left="1512" w:right="465" w:hanging="1023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личностных</w:t>
            </w:r>
            <w:r w:rsidRPr="00DF76F1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D25D70" w:rsidRPr="00DF76F1">
              <w:rPr>
                <w:b/>
                <w:sz w:val="24"/>
                <w:lang w:val="ru-RU"/>
              </w:rPr>
              <w:t>резул</w:t>
            </w:r>
            <w:r w:rsidR="00D25D70" w:rsidRPr="00DF76F1">
              <w:rPr>
                <w:b/>
                <w:sz w:val="24"/>
                <w:lang w:val="ru-RU"/>
              </w:rPr>
              <w:t>ь</w:t>
            </w:r>
            <w:r w:rsidR="00D25D70" w:rsidRPr="00DF76F1">
              <w:rPr>
                <w:b/>
                <w:sz w:val="24"/>
                <w:lang w:val="ru-RU"/>
              </w:rPr>
              <w:t>татов</w:t>
            </w:r>
            <w:r w:rsidR="00D25D70">
              <w:rPr>
                <w:b/>
                <w:sz w:val="24"/>
                <w:lang w:val="ru-RU"/>
              </w:rPr>
              <w:t xml:space="preserve"> </w:t>
            </w:r>
            <w:r w:rsidR="00D25D70" w:rsidRPr="00D25D70">
              <w:rPr>
                <w:b/>
                <w:sz w:val="24"/>
                <w:lang w:val="ru-RU"/>
              </w:rPr>
              <w:t>согласно</w:t>
            </w:r>
            <w:r w:rsidRPr="00D25D70">
              <w:rPr>
                <w:b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 СОО</w:t>
            </w:r>
          </w:p>
        </w:tc>
        <w:tc>
          <w:tcPr>
            <w:tcW w:w="4678" w:type="dxa"/>
          </w:tcPr>
          <w:p w14:paraId="1A6755C2" w14:textId="77777777" w:rsidR="00851F11" w:rsidRPr="00DF76F1" w:rsidRDefault="00851F11" w:rsidP="00DA10BE">
            <w:pPr>
              <w:pStyle w:val="TableParagraph"/>
              <w:spacing w:line="276" w:lineRule="exact"/>
              <w:ind w:left="478" w:right="454" w:firstLine="108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 xml:space="preserve">Наименование </w:t>
            </w:r>
            <w:proofErr w:type="spellStart"/>
            <w:r w:rsidRPr="00DF76F1">
              <w:rPr>
                <w:b/>
                <w:sz w:val="24"/>
                <w:lang w:val="ru-RU"/>
              </w:rPr>
              <w:t>метапредметных</w:t>
            </w:r>
            <w:proofErr w:type="spellEnd"/>
            <w:r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результатов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СОО</w:t>
            </w:r>
          </w:p>
        </w:tc>
      </w:tr>
      <w:tr w:rsidR="00851F11" w14:paraId="6388E7D6" w14:textId="77777777" w:rsidTr="00D25D70">
        <w:trPr>
          <w:trHeight w:val="1946"/>
        </w:trPr>
        <w:tc>
          <w:tcPr>
            <w:tcW w:w="5543" w:type="dxa"/>
          </w:tcPr>
          <w:p w14:paraId="4CE057E1" w14:textId="609F8430" w:rsidR="00851F11" w:rsidRPr="00851F11" w:rsidRDefault="00851F11" w:rsidP="00D25D70">
            <w:pPr>
              <w:pStyle w:val="TableParagraph"/>
              <w:tabs>
                <w:tab w:val="left" w:pos="3698"/>
              </w:tabs>
              <w:ind w:left="110" w:right="94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ОК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01.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Выбирать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способы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решения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="00E93BC2" w:rsidRPr="00DF76F1">
              <w:rPr>
                <w:sz w:val="24"/>
                <w:lang w:val="ru-RU"/>
              </w:rPr>
              <w:t>задач</w:t>
            </w:r>
            <w:r w:rsidR="00E93BC2">
              <w:rPr>
                <w:sz w:val="24"/>
                <w:lang w:val="ru-RU"/>
              </w:rPr>
              <w:t xml:space="preserve"> </w:t>
            </w:r>
            <w:r w:rsidR="00E93BC2" w:rsidRPr="00E93BC2">
              <w:rPr>
                <w:sz w:val="24"/>
                <w:lang w:val="ru-RU"/>
              </w:rPr>
              <w:t>профе</w:t>
            </w:r>
            <w:r w:rsidR="00E93BC2" w:rsidRPr="00E93BC2">
              <w:rPr>
                <w:sz w:val="24"/>
                <w:lang w:val="ru-RU"/>
              </w:rPr>
              <w:t>с</w:t>
            </w:r>
            <w:r w:rsidR="00E93BC2" w:rsidRPr="00E93BC2">
              <w:rPr>
                <w:sz w:val="24"/>
                <w:lang w:val="ru-RU"/>
              </w:rPr>
              <w:t>сиональной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применительно</w:t>
            </w:r>
            <w:r w:rsidRPr="00DF76F1">
              <w:rPr>
                <w:spacing w:val="-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разли</w:t>
            </w:r>
            <w:r w:rsidRPr="00DF76F1">
              <w:rPr>
                <w:sz w:val="24"/>
                <w:lang w:val="ru-RU"/>
              </w:rPr>
              <w:t>ч</w:t>
            </w:r>
            <w:r w:rsidRPr="00DF76F1">
              <w:rPr>
                <w:sz w:val="24"/>
                <w:lang w:val="ru-RU"/>
              </w:rPr>
              <w:t>ным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контекстам.</w:t>
            </w:r>
          </w:p>
        </w:tc>
        <w:tc>
          <w:tcPr>
            <w:tcW w:w="5056" w:type="dxa"/>
          </w:tcPr>
          <w:p w14:paraId="44A19B46" w14:textId="5DBD5E74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48EA8756" w14:textId="361C727F" w:rsidR="00851F11" w:rsidRPr="00DF76F1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EAC0D2B" w14:textId="164271E3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69820AFA" w14:textId="16AB83AD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CEC094A" w14:textId="5D50E39A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6856C322" w14:textId="7B074F4D" w:rsidR="00851F11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номии, использовать языковые средства, адекватные обсуждаемой проблеме астрон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мического характера, включая составление текста и презентации материалов с испол</w:t>
            </w:r>
            <w:r w:rsidRPr="00D25D70">
              <w:rPr>
                <w:sz w:val="24"/>
                <w:szCs w:val="24"/>
                <w:lang w:val="ru-RU"/>
              </w:rPr>
              <w:t>ь</w:t>
            </w:r>
            <w:r w:rsidRPr="00D25D70">
              <w:rPr>
                <w:sz w:val="24"/>
                <w:szCs w:val="24"/>
                <w:lang w:val="ru-RU"/>
              </w:rPr>
              <w:t>зованием информационных и коммуникац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онных технологий;</w:t>
            </w:r>
          </w:p>
        </w:tc>
      </w:tr>
      <w:tr w:rsidR="00851F11" w14:paraId="3E46C78E" w14:textId="77777777" w:rsidTr="00D25D70">
        <w:trPr>
          <w:trHeight w:val="3864"/>
        </w:trPr>
        <w:tc>
          <w:tcPr>
            <w:tcW w:w="5543" w:type="dxa"/>
          </w:tcPr>
          <w:p w14:paraId="0956947E" w14:textId="686606D1" w:rsidR="00851F11" w:rsidRPr="00DF76F1" w:rsidRDefault="00851F11" w:rsidP="00D25D70">
            <w:pPr>
              <w:pStyle w:val="TableParagraph"/>
              <w:tabs>
                <w:tab w:val="left" w:pos="2002"/>
                <w:tab w:val="left" w:pos="3199"/>
              </w:tabs>
              <w:ind w:left="110" w:right="95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ОК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02.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Осуществлять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поиск,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анализ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интерпрет</w:t>
            </w:r>
            <w:r w:rsidRPr="00DF76F1">
              <w:rPr>
                <w:sz w:val="24"/>
                <w:lang w:val="ru-RU"/>
              </w:rPr>
              <w:t>а</w:t>
            </w:r>
            <w:r w:rsidRPr="00DF76F1">
              <w:rPr>
                <w:sz w:val="24"/>
                <w:lang w:val="ru-RU"/>
              </w:rPr>
              <w:t>цию информации, необходимой для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выполнения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профессиональной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5056" w:type="dxa"/>
          </w:tcPr>
          <w:p w14:paraId="4C9B43FF" w14:textId="5B3534CF" w:rsidR="00D25D70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98B5C9F" w14:textId="145A9C8C" w:rsidR="00851F11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осво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 космического пространства для жизни и д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ятельности человека</w:t>
            </w:r>
          </w:p>
        </w:tc>
        <w:tc>
          <w:tcPr>
            <w:tcW w:w="4678" w:type="dxa"/>
          </w:tcPr>
          <w:p w14:paraId="075C6250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17CA12FA" w14:textId="41AB8BCC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</w:t>
            </w:r>
          </w:p>
        </w:tc>
      </w:tr>
      <w:tr w:rsidR="00851F11" w14:paraId="61904A93" w14:textId="77777777" w:rsidTr="00D25D70">
        <w:trPr>
          <w:trHeight w:val="1103"/>
        </w:trPr>
        <w:tc>
          <w:tcPr>
            <w:tcW w:w="5543" w:type="dxa"/>
          </w:tcPr>
          <w:p w14:paraId="3C62580C" w14:textId="2668ABA6" w:rsidR="00851F11" w:rsidRPr="00DF76F1" w:rsidRDefault="00851F11" w:rsidP="00DA10BE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ОК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03.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Планировать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реализовывать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собственное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профессиональное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личностное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развитие.</w:t>
            </w:r>
          </w:p>
        </w:tc>
        <w:tc>
          <w:tcPr>
            <w:tcW w:w="5056" w:type="dxa"/>
          </w:tcPr>
          <w:p w14:paraId="0C118B8A" w14:textId="77777777" w:rsidR="00851F1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lang w:val="ru-RU"/>
              </w:rPr>
              <w:t>;</w:t>
            </w:r>
          </w:p>
          <w:p w14:paraId="23D88673" w14:textId="50AF07B4" w:rsidR="00D25D70" w:rsidRPr="00DF76F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000011A8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1DB21B72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44AAA532" w14:textId="54D3ADD8" w:rsidR="00851F11" w:rsidRPr="00DF76F1" w:rsidRDefault="00E93BC2" w:rsidP="00E93BC2">
            <w:pPr>
              <w:pStyle w:val="TableParagraph"/>
              <w:tabs>
                <w:tab w:val="left" w:pos="2953"/>
              </w:tabs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6D56964F" w14:textId="77777777" w:rsidTr="00D25D70">
        <w:trPr>
          <w:trHeight w:val="1380"/>
        </w:trPr>
        <w:tc>
          <w:tcPr>
            <w:tcW w:w="5543" w:type="dxa"/>
          </w:tcPr>
          <w:p w14:paraId="7685D948" w14:textId="7FB02CC2" w:rsidR="00851F11" w:rsidRPr="00DF76F1" w:rsidRDefault="00851F11" w:rsidP="00851F11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ОК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04.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Работать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коллективе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команде,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z w:val="24"/>
                <w:lang w:val="ru-RU"/>
              </w:rPr>
              <w:t>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взаимодействовать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коллегами,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руково</w:t>
            </w:r>
            <w:r w:rsidRPr="00DF76F1">
              <w:rPr>
                <w:sz w:val="24"/>
                <w:lang w:val="ru-RU"/>
              </w:rPr>
              <w:t>д</w:t>
            </w:r>
            <w:r w:rsidRPr="00DF76F1">
              <w:rPr>
                <w:sz w:val="24"/>
                <w:lang w:val="ru-RU"/>
              </w:rPr>
              <w:t>ством,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клиентами.</w:t>
            </w:r>
          </w:p>
        </w:tc>
        <w:tc>
          <w:tcPr>
            <w:tcW w:w="5056" w:type="dxa"/>
          </w:tcPr>
          <w:p w14:paraId="234D6AA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07ED87D6" w14:textId="663263FA" w:rsidR="00851F11" w:rsidRPr="00DF76F1" w:rsidRDefault="00D25D70" w:rsidP="00D25D70">
            <w:pPr>
              <w:pStyle w:val="TableParagraph"/>
              <w:spacing w:line="276" w:lineRule="exact"/>
              <w:ind w:left="110" w:right="-48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6D93A5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E80C6C7" w14:textId="0A686292" w:rsidR="00851F11" w:rsidRPr="00DF76F1" w:rsidRDefault="00E93BC2" w:rsidP="00E93BC2">
            <w:pPr>
              <w:pStyle w:val="TableParagraph"/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D25D70" w14:paraId="4C33791B" w14:textId="77777777" w:rsidTr="00D25D70">
        <w:trPr>
          <w:trHeight w:val="2264"/>
        </w:trPr>
        <w:tc>
          <w:tcPr>
            <w:tcW w:w="5543" w:type="dxa"/>
          </w:tcPr>
          <w:p w14:paraId="6CA02056" w14:textId="3E92F81D" w:rsidR="00D25D70" w:rsidRPr="00D25D70" w:rsidRDefault="00D25D70" w:rsidP="00851F11">
            <w:pPr>
              <w:pStyle w:val="TableParagraph"/>
              <w:ind w:left="110" w:right="93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color w:val="000000"/>
                <w:sz w:val="24"/>
                <w:szCs w:val="24"/>
                <w:lang w:val="ru-RU"/>
              </w:rPr>
              <w:t>ОК 05. Осуществлять устную и письменную ко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056" w:type="dxa"/>
          </w:tcPr>
          <w:p w14:paraId="2DA5F898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2596EF1F" w14:textId="77777777" w:rsid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56057DF9" w14:textId="2A60382D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  <w:tab w:val="left" w:pos="4962"/>
              </w:tabs>
              <w:spacing w:after="0" w:line="240" w:lineRule="auto"/>
              <w:ind w:right="93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BBEA7AE" w14:textId="7EC11119" w:rsidR="00D25D70" w:rsidRPr="00D25D70" w:rsidRDefault="00E93BC2" w:rsidP="00E93BC2">
            <w:pPr>
              <w:pStyle w:val="TableParagraph"/>
              <w:ind w:left="41" w:right="95"/>
              <w:jc w:val="both"/>
              <w:rPr>
                <w:spacing w:val="-1"/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17F35C46" w14:textId="77777777" w:rsidTr="00D25D70">
        <w:trPr>
          <w:trHeight w:val="1402"/>
        </w:trPr>
        <w:tc>
          <w:tcPr>
            <w:tcW w:w="5543" w:type="dxa"/>
          </w:tcPr>
          <w:p w14:paraId="1B1DB3CC" w14:textId="69CC6521" w:rsidR="00851F11" w:rsidRPr="00DF76F1" w:rsidRDefault="00851F11" w:rsidP="00851F11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ОК 06. Проявлять гражданско-патриотическую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зицию,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демонстрировать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осознанное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поведение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основе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традиционных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общечеловеческих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ценн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стей.</w:t>
            </w:r>
          </w:p>
        </w:tc>
        <w:tc>
          <w:tcPr>
            <w:tcW w:w="5056" w:type="dxa"/>
          </w:tcPr>
          <w:p w14:paraId="378BAF72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678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63AC450E" w14:textId="30E5F09A" w:rsidR="00851F11" w:rsidRPr="00851F11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2740B82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62E22005" w14:textId="1EF6BAD3" w:rsidR="00851F11" w:rsidRPr="00DF76F1" w:rsidRDefault="00E93BC2" w:rsidP="00E93BC2">
            <w:pPr>
              <w:pStyle w:val="TableParagraph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49608533" w14:textId="77777777" w:rsidTr="00D25D70">
        <w:trPr>
          <w:trHeight w:val="840"/>
        </w:trPr>
        <w:tc>
          <w:tcPr>
            <w:tcW w:w="5543" w:type="dxa"/>
          </w:tcPr>
          <w:p w14:paraId="6E27B7F4" w14:textId="6E5C64C9" w:rsidR="00851F11" w:rsidRPr="00DF76F1" w:rsidRDefault="00851F11" w:rsidP="00DA10B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ОК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07.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сохранению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среды,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ресурсосбережению,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эффективно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действ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чрезвычайных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ситуациях</w:t>
            </w:r>
          </w:p>
        </w:tc>
        <w:tc>
          <w:tcPr>
            <w:tcW w:w="5056" w:type="dxa"/>
          </w:tcPr>
          <w:p w14:paraId="04C8F345" w14:textId="33CC23B4" w:rsidR="00851F11" w:rsidRPr="00DF76F1" w:rsidRDefault="00D25D70" w:rsidP="00D25D70">
            <w:pPr>
              <w:pStyle w:val="12"/>
              <w:shd w:val="clear" w:color="auto" w:fill="auto"/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C2959A3" w14:textId="17CF1FE7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</w:t>
            </w:r>
          </w:p>
        </w:tc>
      </w:tr>
      <w:tr w:rsidR="00851F11" w14:paraId="6C9AB680" w14:textId="77777777" w:rsidTr="00D25D70">
        <w:trPr>
          <w:trHeight w:val="2486"/>
        </w:trPr>
        <w:tc>
          <w:tcPr>
            <w:tcW w:w="5543" w:type="dxa"/>
          </w:tcPr>
          <w:p w14:paraId="1899AA08" w14:textId="6825DB4C" w:rsidR="00851F11" w:rsidRPr="00851F11" w:rsidRDefault="00851F11" w:rsidP="00DA10BE">
            <w:pPr>
              <w:pStyle w:val="TableParagraph"/>
              <w:tabs>
                <w:tab w:val="left" w:pos="793"/>
                <w:tab w:val="left" w:pos="1563"/>
                <w:tab w:val="left" w:pos="1612"/>
                <w:tab w:val="left" w:pos="2998"/>
                <w:tab w:val="left" w:pos="3319"/>
                <w:tab w:val="left" w:pos="3390"/>
                <w:tab w:val="left" w:pos="5020"/>
              </w:tabs>
              <w:spacing w:before="1"/>
              <w:ind w:left="110" w:right="90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ОК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09.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Использовать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информационные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технологии в профессиональной деятельности.</w:t>
            </w:r>
          </w:p>
        </w:tc>
        <w:tc>
          <w:tcPr>
            <w:tcW w:w="5056" w:type="dxa"/>
          </w:tcPr>
          <w:p w14:paraId="3ACC544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A1CC095" w14:textId="4592E10C" w:rsidR="00851F11" w:rsidRPr="00851F11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4678" w:type="dxa"/>
          </w:tcPr>
          <w:p w14:paraId="1C14FF81" w14:textId="0C0B5946" w:rsidR="00851F11" w:rsidRPr="00DF76F1" w:rsidRDefault="00E93BC2" w:rsidP="00E93BC2">
            <w:pPr>
              <w:pStyle w:val="TableParagraph"/>
              <w:tabs>
                <w:tab w:val="left" w:pos="3659"/>
              </w:tabs>
              <w:spacing w:line="270" w:lineRule="atLeast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</w:tbl>
    <w:p w14:paraId="65C65312" w14:textId="77777777" w:rsidR="00851F11" w:rsidRDefault="00851F11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1.4.2 Преемственность образовательных результатов с учетом профессиональной направленности основной о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разовательной программы среднего профессионального образования</w:t>
      </w:r>
      <w:r w:rsidRPr="00851F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865272" w14:textId="77777777" w:rsidR="00851F11" w:rsidRDefault="00851F11" w:rsidP="00851F11">
      <w:pPr>
        <w:pStyle w:val="aa"/>
        <w:spacing w:before="3"/>
        <w:rPr>
          <w:sz w:val="2"/>
        </w:rPr>
      </w:pPr>
    </w:p>
    <w:tbl>
      <w:tblPr>
        <w:tblStyle w:val="TableNormal"/>
        <w:tblW w:w="1519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5065"/>
        <w:gridCol w:w="7962"/>
      </w:tblGrid>
      <w:tr w:rsidR="00851F11" w14:paraId="1BD27730" w14:textId="77777777" w:rsidTr="00F14486">
        <w:trPr>
          <w:trHeight w:val="1382"/>
        </w:trPr>
        <w:tc>
          <w:tcPr>
            <w:tcW w:w="2163" w:type="dxa"/>
          </w:tcPr>
          <w:p w14:paraId="3615C6F8" w14:textId="6B82474A" w:rsidR="00851F11" w:rsidRPr="00851F11" w:rsidRDefault="00851F11" w:rsidP="00DA10BE">
            <w:pPr>
              <w:pStyle w:val="TableParagraph"/>
              <w:spacing w:before="1"/>
              <w:ind w:left="110" w:right="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Образовательные результаты</w:t>
            </w:r>
          </w:p>
        </w:tc>
        <w:tc>
          <w:tcPr>
            <w:tcW w:w="5065" w:type="dxa"/>
          </w:tcPr>
          <w:p w14:paraId="7C7ED814" w14:textId="2413FA1B" w:rsidR="00434F94" w:rsidRPr="00DF76F1" w:rsidRDefault="00434F94" w:rsidP="00434F94">
            <w:pPr>
              <w:pStyle w:val="TableParagraph"/>
              <w:tabs>
                <w:tab w:val="left" w:pos="853"/>
                <w:tab w:val="left" w:pos="1522"/>
                <w:tab w:val="left" w:pos="3268"/>
                <w:tab w:val="left" w:pos="4813"/>
              </w:tabs>
              <w:spacing w:before="1"/>
              <w:ind w:left="109" w:right="10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</w:t>
            </w:r>
            <w:r w:rsidR="00851F11" w:rsidRPr="00DF76F1">
              <w:rPr>
                <w:b/>
                <w:sz w:val="24"/>
                <w:lang w:val="ru-RU"/>
              </w:rPr>
              <w:t>П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 w:rsidR="00851F11" w:rsidRPr="00DF76F1">
              <w:rPr>
                <w:b/>
                <w:sz w:val="24"/>
                <w:lang w:val="ru-RU"/>
              </w:rPr>
              <w:t>03.</w:t>
            </w:r>
            <w:r>
              <w:rPr>
                <w:b/>
                <w:sz w:val="24"/>
                <w:lang w:val="ru-RU"/>
              </w:rPr>
              <w:t>01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Оценка качества выпускаемых компонентов и товарной продукции объе</w:t>
            </w:r>
            <w:r>
              <w:rPr>
                <w:b/>
                <w:sz w:val="24"/>
                <w:lang w:val="ru-RU"/>
              </w:rPr>
              <w:t>к</w:t>
            </w:r>
            <w:r>
              <w:rPr>
                <w:b/>
                <w:sz w:val="24"/>
                <w:lang w:val="ru-RU"/>
              </w:rPr>
              <w:t>тов переработки нефти и газа</w:t>
            </w:r>
          </w:p>
        </w:tc>
        <w:tc>
          <w:tcPr>
            <w:tcW w:w="7962" w:type="dxa"/>
          </w:tcPr>
          <w:p w14:paraId="5D8A4052" w14:textId="6BC2C544" w:rsidR="00851F11" w:rsidRPr="00DF76F1" w:rsidRDefault="00434F94" w:rsidP="00DA10BE">
            <w:pPr>
              <w:pStyle w:val="TableParagraph"/>
              <w:spacing w:line="270" w:lineRule="atLeast"/>
              <w:ind w:right="99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ПМ</w:t>
            </w:r>
            <w:r w:rsidR="00851F11" w:rsidRPr="00DF76F1">
              <w:rPr>
                <w:b/>
                <w:sz w:val="24"/>
                <w:lang w:val="ru-RU"/>
              </w:rPr>
              <w:t>.0</w:t>
            </w:r>
            <w:r w:rsidR="003F0C95">
              <w:rPr>
                <w:b/>
                <w:sz w:val="24"/>
                <w:lang w:val="ru-RU"/>
              </w:rPr>
              <w:t>3</w:t>
            </w:r>
            <w:r w:rsidR="00851F11" w:rsidRPr="00DF76F1">
              <w:rPr>
                <w:b/>
                <w:sz w:val="24"/>
                <w:lang w:val="ru-RU"/>
              </w:rPr>
              <w:t>.</w:t>
            </w:r>
            <w:r w:rsidR="00851F11"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3F0C95">
              <w:rPr>
                <w:b/>
                <w:spacing w:val="1"/>
                <w:sz w:val="24"/>
                <w:lang w:val="ru-RU"/>
              </w:rPr>
              <w:t>Проведение расчётов с бюджетом и внебюджетными формами</w:t>
            </w:r>
          </w:p>
        </w:tc>
      </w:tr>
      <w:tr w:rsidR="00851F11" w14:paraId="7AE713B9" w14:textId="77777777" w:rsidTr="00F14486">
        <w:trPr>
          <w:trHeight w:val="3253"/>
        </w:trPr>
        <w:tc>
          <w:tcPr>
            <w:tcW w:w="2163" w:type="dxa"/>
          </w:tcPr>
          <w:p w14:paraId="74332767" w14:textId="77777777" w:rsidR="00851F11" w:rsidRPr="00DF76F1" w:rsidRDefault="00851F11" w:rsidP="00DA10BE">
            <w:pPr>
              <w:pStyle w:val="TableParagraph"/>
              <w:ind w:left="110" w:right="403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ПРб.01, ПРб.02,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ПРб.03, ПРб.04,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ПРб.05,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1</w:t>
            </w:r>
          </w:p>
        </w:tc>
        <w:tc>
          <w:tcPr>
            <w:tcW w:w="5065" w:type="dxa"/>
          </w:tcPr>
          <w:p w14:paraId="626349A1" w14:textId="0A7BF4E5" w:rsidR="000649AE" w:rsidRPr="000649AE" w:rsidRDefault="000649AE" w:rsidP="000649A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649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4D9B4446" w14:textId="77777777" w:rsidR="000649AE" w:rsidRDefault="000649AE" w:rsidP="000649A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9A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распознавать задачу или проблему в профе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сиональном или социальном контексте;</w:t>
            </w:r>
          </w:p>
          <w:p w14:paraId="69621FB2" w14:textId="5930F479" w:rsidR="000649AE" w:rsidRDefault="000649AE" w:rsidP="000649A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49A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анализировать задачу или проблему и выд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лять е</w:t>
            </w:r>
            <w:r w:rsidR="007353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составные части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1977DF5" w14:textId="77777777" w:rsidR="000649AE" w:rsidRDefault="000649AE" w:rsidP="000649A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9A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владеть актуальными методами работы в пр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фессиональной и смежных сферах </w:t>
            </w:r>
            <w:r w:rsidRPr="000649A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реализовать составленный план;</w:t>
            </w:r>
          </w:p>
          <w:p w14:paraId="68C5B9B5" w14:textId="77777777" w:rsidR="000649AE" w:rsidRDefault="000649AE" w:rsidP="000649A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оценивать результат и последствия своих де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04108A1" w14:textId="461FB00E" w:rsidR="000649AE" w:rsidRDefault="000649AE" w:rsidP="000649A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обрабатывать текстовую табличную информ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711B821" w14:textId="77777777" w:rsidR="00850E26" w:rsidRDefault="000649AE" w:rsidP="00850E2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9A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064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 </w:t>
            </w:r>
          </w:p>
          <w:p w14:paraId="23799DD2" w14:textId="77777777" w:rsidR="00850E26" w:rsidRPr="00850E26" w:rsidRDefault="000649AE" w:rsidP="00850E2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50E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6CF95779" w14:textId="77777777" w:rsidR="00850E26" w:rsidRDefault="000649AE" w:rsidP="00850E2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актуальный профессиональный и социальный контекст, в котором приходится работать и жить; </w:t>
            </w: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источники информации и р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сурсы для решения задач и проблем в професс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ональном и/или социальном контексте; </w:t>
            </w:r>
          </w:p>
          <w:p w14:paraId="65BED849" w14:textId="77777777" w:rsidR="00850E26" w:rsidRDefault="000649AE" w:rsidP="00850E2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методы и средства сбора, обработки, хранения, передачи и накопления информации; </w:t>
            </w: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психологические основы деятельности ко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лектива, психологические особенности личн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сти;</w:t>
            </w:r>
          </w:p>
          <w:p w14:paraId="1DC0D9B4" w14:textId="77777777" w:rsidR="00850E26" w:rsidRDefault="000649AE" w:rsidP="00850E2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основы проектной деятельности;</w:t>
            </w:r>
          </w:p>
          <w:p w14:paraId="549AAE35" w14:textId="77777777" w:rsidR="007353ED" w:rsidRDefault="000649AE" w:rsidP="00850E2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E2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оформления документов и построения устных сообщений;</w:t>
            </w:r>
          </w:p>
          <w:p w14:paraId="1BCEBF31" w14:textId="2B619321" w:rsidR="007353ED" w:rsidRPr="007353ED" w:rsidRDefault="000649AE" w:rsidP="00850E26">
            <w:pPr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0649AE">
              <w:rPr>
                <w:lang w:val="ru-RU"/>
              </w:rPr>
              <w:t xml:space="preserve">- </w:t>
            </w:r>
            <w:r w:rsidRPr="007353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чтения текстов профессиональной направленности</w:t>
            </w:r>
          </w:p>
        </w:tc>
        <w:tc>
          <w:tcPr>
            <w:tcW w:w="7962" w:type="dxa"/>
          </w:tcPr>
          <w:p w14:paraId="2E3B4315" w14:textId="5CDE4298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0649AE">
              <w:rPr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23D5C568" w14:textId="4EFBD586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649AE">
              <w:rPr>
                <w:rFonts w:eastAsiaTheme="minorHAnsi"/>
                <w:sz w:val="24"/>
                <w:szCs w:val="24"/>
                <w:lang w:val="ru-RU"/>
              </w:rPr>
              <w:t>- заполнять платежные поручения по перечислению налогов и сборов;</w:t>
            </w:r>
          </w:p>
          <w:p w14:paraId="508205D6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649AE">
              <w:rPr>
                <w:rFonts w:eastAsiaTheme="minorHAnsi"/>
                <w:sz w:val="24"/>
                <w:szCs w:val="24"/>
                <w:lang w:val="ru-RU"/>
              </w:rPr>
              <w:t>- выбирать для платежных поручений по видам налогов соответствующие реквизиты;</w:t>
            </w:r>
          </w:p>
          <w:p w14:paraId="38F93113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649AE">
              <w:rPr>
                <w:rFonts w:eastAsiaTheme="minorHAnsi"/>
                <w:sz w:val="24"/>
                <w:szCs w:val="24"/>
                <w:lang w:val="ru-RU"/>
              </w:rPr>
              <w:t>- определять объекты налогообложения для исчисления, отчеты по страх</w:t>
            </w:r>
            <w:r w:rsidRPr="000649AE">
              <w:rPr>
                <w:rFonts w:eastAsiaTheme="minorHAnsi"/>
                <w:sz w:val="24"/>
                <w:szCs w:val="24"/>
                <w:lang w:val="ru-RU"/>
              </w:rPr>
              <w:t>о</w:t>
            </w:r>
            <w:r w:rsidRPr="000649AE">
              <w:rPr>
                <w:rFonts w:eastAsiaTheme="minorHAnsi"/>
                <w:sz w:val="24"/>
                <w:szCs w:val="24"/>
                <w:lang w:val="ru-RU"/>
              </w:rPr>
              <w:t>вым взносам в ФНС России и государственные внебюджетные фонды;</w:t>
            </w:r>
          </w:p>
          <w:p w14:paraId="3E940A17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649AE">
              <w:rPr>
                <w:rFonts w:eastAsiaTheme="minorHAnsi"/>
                <w:sz w:val="24"/>
                <w:szCs w:val="24"/>
                <w:lang w:val="ru-RU"/>
              </w:rPr>
              <w:t>- проводить начисление и перечисление взносов на страхование от несчас</w:t>
            </w:r>
            <w:r w:rsidRPr="000649AE">
              <w:rPr>
                <w:rFonts w:eastAsiaTheme="minorHAnsi"/>
                <w:sz w:val="24"/>
                <w:szCs w:val="24"/>
                <w:lang w:val="ru-RU"/>
              </w:rPr>
              <w:t>т</w:t>
            </w:r>
            <w:r w:rsidRPr="000649AE">
              <w:rPr>
                <w:rFonts w:eastAsiaTheme="minorHAnsi"/>
                <w:sz w:val="24"/>
                <w:szCs w:val="24"/>
                <w:lang w:val="ru-RU"/>
              </w:rPr>
              <w:t>ных случаев на производстве и профессиональных заболеваний;</w:t>
            </w:r>
          </w:p>
          <w:p w14:paraId="6177ADAF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649AE">
              <w:rPr>
                <w:rFonts w:eastAsiaTheme="minorHAnsi"/>
                <w:sz w:val="24"/>
                <w:szCs w:val="24"/>
                <w:lang w:val="ru-RU"/>
              </w:rPr>
              <w:t>- использовать средства внебюджетных фондов по направлениям, опред</w:t>
            </w:r>
            <w:r w:rsidRPr="000649AE">
              <w:rPr>
                <w:rFonts w:eastAsiaTheme="minorHAnsi"/>
                <w:sz w:val="24"/>
                <w:szCs w:val="24"/>
                <w:lang w:val="ru-RU"/>
              </w:rPr>
              <w:t>е</w:t>
            </w:r>
            <w:r w:rsidRPr="000649AE">
              <w:rPr>
                <w:rFonts w:eastAsiaTheme="minorHAnsi"/>
                <w:sz w:val="24"/>
                <w:szCs w:val="24"/>
                <w:lang w:val="ru-RU"/>
              </w:rPr>
              <w:t>ленным законодательством;</w:t>
            </w:r>
          </w:p>
          <w:p w14:paraId="747A3323" w14:textId="2BED0FD4" w:rsidR="00851F11" w:rsidRPr="000649AE" w:rsidRDefault="000649AE" w:rsidP="00434F94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0649AE">
              <w:rPr>
                <w:rFonts w:eastAsiaTheme="minorHAnsi"/>
                <w:sz w:val="24"/>
                <w:szCs w:val="24"/>
                <w:lang w:val="ru-RU"/>
              </w:rPr>
              <w:t>- 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  <w:p w14:paraId="06AE4438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0649AE">
              <w:rPr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6A148197" w14:textId="6D79346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0649AE">
              <w:rPr>
                <w:sz w:val="24"/>
                <w:szCs w:val="24"/>
                <w:lang w:val="ru-RU"/>
              </w:rPr>
              <w:t xml:space="preserve">- виды и порядок налогообложения; </w:t>
            </w:r>
          </w:p>
          <w:p w14:paraId="0CBEEB5D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0649AE">
              <w:rPr>
                <w:sz w:val="24"/>
                <w:szCs w:val="24"/>
                <w:lang w:val="ru-RU"/>
              </w:rPr>
              <w:t>- порядок заполнения платежных поручений по перечислению налогов и сборов;</w:t>
            </w:r>
          </w:p>
          <w:p w14:paraId="3FAFB3E1" w14:textId="77777777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0649AE">
              <w:rPr>
                <w:sz w:val="24"/>
                <w:szCs w:val="24"/>
                <w:lang w:val="ru-RU"/>
              </w:rPr>
              <w:t xml:space="preserve">- порядок заполнения платежных поручений по перечислению страховых взносов во внебюджетные фонды; </w:t>
            </w:r>
          </w:p>
          <w:p w14:paraId="3CAE0448" w14:textId="22ACC571" w:rsidR="000649AE" w:rsidRPr="000649AE" w:rsidRDefault="000649AE" w:rsidP="00434F94">
            <w:pPr>
              <w:pStyle w:val="TableParagraph"/>
              <w:spacing w:line="257" w:lineRule="exact"/>
              <w:jc w:val="both"/>
              <w:rPr>
                <w:sz w:val="24"/>
                <w:lang w:val="ru-RU"/>
              </w:rPr>
            </w:pPr>
            <w:r w:rsidRPr="000649AE">
              <w:rPr>
                <w:sz w:val="24"/>
                <w:szCs w:val="24"/>
                <w:lang w:val="ru-RU"/>
              </w:rPr>
              <w:t>- компьютерные программы для ведения бухгалтерского учета</w:t>
            </w:r>
          </w:p>
        </w:tc>
      </w:tr>
    </w:tbl>
    <w:p w14:paraId="5DFB12C9" w14:textId="1FE2A308" w:rsid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1.5 Междисциплинарный подход к отбору содержания общеобразовательной дисциплины с учетом професси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 основной образовательной программы среднего профессионального образования</w:t>
      </w:r>
    </w:p>
    <w:p w14:paraId="54953F40" w14:textId="77777777" w:rsidR="00B37A27" w:rsidRDefault="00B37A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160F6A4" w14:textId="77777777" w:rsidR="00F14486" w:rsidRP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TableNormal"/>
        <w:tblW w:w="150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2694"/>
        <w:gridCol w:w="2069"/>
        <w:gridCol w:w="7549"/>
      </w:tblGrid>
      <w:tr w:rsidR="00F14486" w14:paraId="55E0FFF9" w14:textId="77777777" w:rsidTr="00D129E9">
        <w:trPr>
          <w:trHeight w:val="551"/>
        </w:trPr>
        <w:tc>
          <w:tcPr>
            <w:tcW w:w="2708" w:type="dxa"/>
          </w:tcPr>
          <w:p w14:paraId="7C99285C" w14:textId="77777777" w:rsidR="00F14486" w:rsidRDefault="00F14486" w:rsidP="00DA10BE">
            <w:pPr>
              <w:pStyle w:val="TableParagraph"/>
              <w:spacing w:line="276" w:lineRule="exact"/>
              <w:ind w:left="110" w:right="5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2694" w:type="dxa"/>
          </w:tcPr>
          <w:p w14:paraId="1AAE3AD9" w14:textId="77777777" w:rsidR="00F14486" w:rsidRDefault="00F14486" w:rsidP="00DA10BE">
            <w:pPr>
              <w:pStyle w:val="TableParagraph"/>
              <w:spacing w:line="276" w:lineRule="exact"/>
              <w:ind w:left="109" w:right="5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  <w:tc>
          <w:tcPr>
            <w:tcW w:w="2069" w:type="dxa"/>
          </w:tcPr>
          <w:p w14:paraId="29146030" w14:textId="77777777" w:rsidR="00F14486" w:rsidRDefault="00F14486" w:rsidP="00D129E9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</w:t>
            </w:r>
            <w:proofErr w:type="spellEnd"/>
          </w:p>
        </w:tc>
        <w:tc>
          <w:tcPr>
            <w:tcW w:w="7549" w:type="dxa"/>
          </w:tcPr>
          <w:p w14:paraId="0DBAE49C" w14:textId="77777777" w:rsidR="00F14486" w:rsidRDefault="00F14486" w:rsidP="00DA10B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междисциплинарных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заданий</w:t>
            </w:r>
            <w:proofErr w:type="spellEnd"/>
          </w:p>
        </w:tc>
      </w:tr>
      <w:tr w:rsidR="00F14486" w14:paraId="67E9E481" w14:textId="77777777" w:rsidTr="00D129E9">
        <w:trPr>
          <w:trHeight w:val="880"/>
        </w:trPr>
        <w:tc>
          <w:tcPr>
            <w:tcW w:w="2708" w:type="dxa"/>
          </w:tcPr>
          <w:p w14:paraId="33C8E25A" w14:textId="41A39399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  <w:lang w:val="ru-RU"/>
              </w:rPr>
            </w:pPr>
            <w:r w:rsidRPr="00F14486">
              <w:rPr>
                <w:sz w:val="24"/>
                <w:szCs w:val="24"/>
                <w:lang w:val="ru-RU"/>
              </w:rPr>
              <w:t>Звёзды и созвездия. Небесные координаты и звёздные карты</w:t>
            </w:r>
          </w:p>
        </w:tc>
        <w:tc>
          <w:tcPr>
            <w:tcW w:w="2694" w:type="dxa"/>
          </w:tcPr>
          <w:p w14:paraId="2B727C49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3CA069F1" w14:textId="1B1DB645" w:rsidR="00B37A27" w:rsidRPr="00DF76F1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</w:t>
            </w:r>
          </w:p>
        </w:tc>
        <w:tc>
          <w:tcPr>
            <w:tcW w:w="2069" w:type="dxa"/>
          </w:tcPr>
          <w:p w14:paraId="75698EA3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710D14D2" w14:textId="5ED0DDDD" w:rsidR="00F14486" w:rsidRPr="00F14486" w:rsidRDefault="00F14486" w:rsidP="00F14486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7549" w:type="dxa"/>
          </w:tcPr>
          <w:p w14:paraId="58927994" w14:textId="77777777" w:rsidR="00F14486" w:rsidRDefault="00F14486" w:rsidP="00DA10BE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Координаты точек на плоскости, отработка навыков работы с транспо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тиром</w:t>
            </w:r>
            <w:r w:rsidRPr="00DF76F1">
              <w:rPr>
                <w:sz w:val="24"/>
                <w:lang w:val="ru-RU"/>
              </w:rPr>
              <w:t>;</w:t>
            </w:r>
          </w:p>
          <w:p w14:paraId="1DE4A710" w14:textId="398A7789" w:rsidR="00F14486" w:rsidRPr="00DF76F1" w:rsidRDefault="00F14486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Мифы и легенды о созвездиях</w:t>
            </w:r>
          </w:p>
        </w:tc>
      </w:tr>
      <w:tr w:rsidR="00F14486" w14:paraId="6ADD4F20" w14:textId="77777777" w:rsidTr="00D129E9">
        <w:trPr>
          <w:trHeight w:val="880"/>
        </w:trPr>
        <w:tc>
          <w:tcPr>
            <w:tcW w:w="2708" w:type="dxa"/>
          </w:tcPr>
          <w:p w14:paraId="44D14E12" w14:textId="40C95AF2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</w:rPr>
            </w:pPr>
            <w:proofErr w:type="spellStart"/>
            <w:r w:rsidRPr="00F14486">
              <w:rPr>
                <w:iCs/>
                <w:sz w:val="24"/>
                <w:szCs w:val="24"/>
              </w:rPr>
              <w:t>Подвижная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карта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звёздного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неба</w:t>
            </w:r>
            <w:proofErr w:type="spellEnd"/>
          </w:p>
        </w:tc>
        <w:tc>
          <w:tcPr>
            <w:tcW w:w="2694" w:type="dxa"/>
          </w:tcPr>
          <w:p w14:paraId="7B915838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2CACEE12" w14:textId="2981AA8D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03, 04</w:t>
            </w:r>
          </w:p>
        </w:tc>
        <w:tc>
          <w:tcPr>
            <w:tcW w:w="2069" w:type="dxa"/>
          </w:tcPr>
          <w:p w14:paraId="14BBB1C4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0135E0BD" w14:textId="7A12612B" w:rsidR="00E93BC2" w:rsidRPr="00F14486" w:rsidRDefault="00E93BC2" w:rsidP="00B37A27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658EA728" w14:textId="77777777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Работа со звездной картой при организации и проведении наблюдений.</w:t>
            </w:r>
          </w:p>
          <w:p w14:paraId="2CAF90EF" w14:textId="62D17119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color w:val="auto"/>
                <w:sz w:val="24"/>
                <w:szCs w:val="24"/>
                <w:lang w:val="ru-RU"/>
              </w:rPr>
              <w:t>Уметь определять суточное движение звезд на разных широтах.</w:t>
            </w:r>
          </w:p>
          <w:p w14:paraId="0AFB6EFB" w14:textId="41F73724" w:rsidR="00F14486" w:rsidRPr="00B37A27" w:rsidRDefault="00B37A27" w:rsidP="00B37A27">
            <w:pPr>
              <w:pStyle w:val="TableParagraph"/>
              <w:tabs>
                <w:tab w:val="left" w:pos="621"/>
              </w:tabs>
              <w:spacing w:before="120"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Представлять связь между склонением, зенитным расстоянием и ге</w:t>
            </w:r>
            <w:r w:rsidRPr="00B37A27">
              <w:rPr>
                <w:sz w:val="24"/>
                <w:szCs w:val="24"/>
                <w:lang w:val="ru-RU"/>
              </w:rPr>
              <w:t>о</w:t>
            </w:r>
            <w:r w:rsidRPr="00B37A27">
              <w:rPr>
                <w:sz w:val="24"/>
                <w:szCs w:val="24"/>
                <w:lang w:val="ru-RU"/>
              </w:rPr>
              <w:t>графической широтой.</w:t>
            </w:r>
            <w:r>
              <w:rPr>
                <w:sz w:val="24"/>
                <w:szCs w:val="24"/>
                <w:lang w:val="ru-RU"/>
              </w:rPr>
              <w:t xml:space="preserve"> Иметь понятие географической широты и азим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та</w:t>
            </w:r>
          </w:p>
        </w:tc>
      </w:tr>
      <w:tr w:rsidR="00B41D4D" w14:paraId="3AFB1E96" w14:textId="77777777" w:rsidTr="00D129E9">
        <w:trPr>
          <w:trHeight w:val="880"/>
        </w:trPr>
        <w:tc>
          <w:tcPr>
            <w:tcW w:w="2708" w:type="dxa"/>
          </w:tcPr>
          <w:p w14:paraId="12384656" w14:textId="4ED139E2" w:rsidR="00B41D4D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Видимое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движение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планет</w:t>
            </w:r>
            <w:proofErr w:type="spellEnd"/>
          </w:p>
        </w:tc>
        <w:tc>
          <w:tcPr>
            <w:tcW w:w="2694" w:type="dxa"/>
          </w:tcPr>
          <w:p w14:paraId="749079A2" w14:textId="77777777" w:rsidR="00B41D4D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13EF14C1" w14:textId="2CA18952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04, 05</w:t>
            </w:r>
          </w:p>
        </w:tc>
        <w:tc>
          <w:tcPr>
            <w:tcW w:w="2069" w:type="dxa"/>
          </w:tcPr>
          <w:p w14:paraId="3B938A5B" w14:textId="77777777" w:rsidR="00B41D4D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55FBFCD7" w14:textId="28FCE74F" w:rsidR="00E93BC2" w:rsidRPr="00E93BC2" w:rsidRDefault="00E93BC2" w:rsidP="00B37A27">
            <w:pPr>
              <w:pStyle w:val="TableParagraph"/>
              <w:spacing w:before="108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1994D59F" w14:textId="77777777" w:rsidR="00B37A27" w:rsidRPr="003F0C95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 w:rsidRPr="003F0C95">
              <w:rPr>
                <w:lang w:val="ru-RU"/>
              </w:rPr>
              <w:t>Объяснение петлеобразного движения планет с использованием эп</w:t>
            </w:r>
            <w:r w:rsidRPr="003F0C95">
              <w:rPr>
                <w:lang w:val="ru-RU"/>
              </w:rPr>
              <w:t>и</w:t>
            </w:r>
            <w:r w:rsidRPr="003F0C95">
              <w:rPr>
                <w:lang w:val="ru-RU"/>
              </w:rPr>
              <w:t>циклов и дифферентов</w:t>
            </w:r>
            <w:r w:rsidRPr="003F0C95">
              <w:rPr>
                <w:color w:val="auto"/>
                <w:lang w:val="ru-RU"/>
              </w:rPr>
              <w:t>.</w:t>
            </w:r>
          </w:p>
          <w:p w14:paraId="7DD3FB31" w14:textId="3840D609" w:rsidR="00B37A27" w:rsidRPr="00B37A27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Расчет</w:t>
            </w:r>
            <w:r w:rsidRPr="00B37A27">
              <w:rPr>
                <w:color w:val="auto"/>
                <w:lang w:val="ru-RU"/>
              </w:rPr>
              <w:t xml:space="preserve"> конфигурации планет, сидерических и синодических периодов обращения планет</w:t>
            </w:r>
          </w:p>
          <w:p w14:paraId="48587D1D" w14:textId="77777777" w:rsidR="00B37A27" w:rsidRPr="003F0C95" w:rsidRDefault="00B37A27" w:rsidP="00B37A27">
            <w:pPr>
              <w:pStyle w:val="Default"/>
              <w:tabs>
                <w:tab w:val="left" w:pos="621"/>
              </w:tabs>
              <w:spacing w:before="120"/>
              <w:ind w:left="54"/>
              <w:jc w:val="both"/>
              <w:rPr>
                <w:color w:val="auto"/>
                <w:lang w:val="ru-RU"/>
              </w:rPr>
            </w:pPr>
            <w:r w:rsidRPr="003F0C95">
              <w:rPr>
                <w:lang w:val="ru-RU"/>
              </w:rPr>
              <w:t>Описание условий видимости планет, находящихся в различных конф</w:t>
            </w:r>
            <w:r w:rsidRPr="003F0C95">
              <w:rPr>
                <w:lang w:val="ru-RU"/>
              </w:rPr>
              <w:t>и</w:t>
            </w:r>
            <w:r w:rsidRPr="003F0C95">
              <w:rPr>
                <w:lang w:val="ru-RU"/>
              </w:rPr>
              <w:t>гурациях.</w:t>
            </w:r>
          </w:p>
          <w:p w14:paraId="3F1F9DF2" w14:textId="05C4942F" w:rsidR="00B41D4D" w:rsidRPr="00B37A27" w:rsidRDefault="00B37A27" w:rsidP="00B37A27">
            <w:pPr>
              <w:pStyle w:val="TableParagraph"/>
              <w:tabs>
                <w:tab w:val="left" w:pos="621"/>
              </w:tabs>
              <w:spacing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Решение задач на вычисление звездных периодов обращения внутре</w:t>
            </w:r>
            <w:r w:rsidRPr="00B37A27">
              <w:rPr>
                <w:sz w:val="24"/>
                <w:szCs w:val="24"/>
                <w:lang w:val="ru-RU"/>
              </w:rPr>
              <w:t>н</w:t>
            </w:r>
            <w:r w:rsidRPr="00B37A27">
              <w:rPr>
                <w:sz w:val="24"/>
                <w:szCs w:val="24"/>
                <w:lang w:val="ru-RU"/>
              </w:rPr>
              <w:t>них и внешних планет.</w:t>
            </w:r>
          </w:p>
        </w:tc>
      </w:tr>
      <w:tr w:rsidR="00F14486" w14:paraId="75B82628" w14:textId="77777777" w:rsidTr="00D129E9">
        <w:trPr>
          <w:trHeight w:val="880"/>
        </w:trPr>
        <w:tc>
          <w:tcPr>
            <w:tcW w:w="2708" w:type="dxa"/>
          </w:tcPr>
          <w:p w14:paraId="6F7F9F55" w14:textId="187976CE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Законы Кеплера - законы движения небесных тел</w:t>
            </w:r>
            <w:r w:rsidRPr="00B41D4D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2694" w:type="dxa"/>
          </w:tcPr>
          <w:p w14:paraId="72DE2F8C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0E107166" w14:textId="1F321DC4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03, 04, 05</w:t>
            </w:r>
          </w:p>
        </w:tc>
        <w:tc>
          <w:tcPr>
            <w:tcW w:w="2069" w:type="dxa"/>
          </w:tcPr>
          <w:p w14:paraId="22BA8CDA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4DBC0C38" w14:textId="77777777" w:rsidR="00E93BC2" w:rsidRDefault="00E93BC2" w:rsidP="00B37A27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27DB10BA" w14:textId="61DF4384" w:rsidR="00B37A27" w:rsidRPr="00B41D4D" w:rsidRDefault="00B37A27" w:rsidP="00B37A27">
            <w:pPr>
              <w:pStyle w:val="TableParagraph"/>
              <w:spacing w:before="7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Биология</w:t>
            </w:r>
          </w:p>
        </w:tc>
        <w:tc>
          <w:tcPr>
            <w:tcW w:w="7549" w:type="dxa"/>
          </w:tcPr>
          <w:p w14:paraId="77E21316" w14:textId="77777777" w:rsidR="00B37A27" w:rsidRDefault="00B37A27" w:rsidP="00B37A27">
            <w:pPr>
              <w:pStyle w:val="TableParagraph"/>
              <w:spacing w:before="1"/>
              <w:ind w:left="108"/>
              <w:rPr>
                <w:spacing w:val="3"/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закона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Всемирного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тяготения,</w:t>
            </w:r>
            <w:r w:rsidRPr="00DF76F1">
              <w:rPr>
                <w:spacing w:val="3"/>
                <w:sz w:val="24"/>
                <w:lang w:val="ru-RU"/>
              </w:rPr>
              <w:t xml:space="preserve"> </w:t>
            </w:r>
          </w:p>
          <w:p w14:paraId="7B0BB8E4" w14:textId="1E6EFDD8" w:rsidR="00B37A27" w:rsidRPr="00DF76F1" w:rsidRDefault="00B37A27" w:rsidP="00B37A27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="00D129E9"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первой и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второй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космической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скорости</w:t>
            </w:r>
            <w:r w:rsidR="00D129E9">
              <w:rPr>
                <w:sz w:val="24"/>
                <w:lang w:val="ru-RU"/>
              </w:rPr>
              <w:t>,</w:t>
            </w:r>
            <w:r w:rsidRPr="00B37A27"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математических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1A1D6BAA" w14:textId="30214733" w:rsidR="00F14486" w:rsidRPr="00B41D4D" w:rsidRDefault="00B37A27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роблемы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загрязнения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окружающего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космического</w:t>
            </w:r>
            <w:r w:rsidRPr="00DF76F1">
              <w:rPr>
                <w:sz w:val="24"/>
                <w:lang w:val="ru-RU"/>
              </w:rPr>
              <w:tab/>
            </w:r>
            <w:r w:rsidRPr="00DF76F1">
              <w:rPr>
                <w:spacing w:val="-1"/>
                <w:sz w:val="24"/>
                <w:lang w:val="ru-RU"/>
              </w:rPr>
              <w:t>пространства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z w:val="24"/>
                <w:lang w:val="ru-RU"/>
              </w:rPr>
              <w:t>е</w:t>
            </w:r>
            <w:r w:rsidRPr="00DF76F1">
              <w:rPr>
                <w:sz w:val="24"/>
                <w:lang w:val="ru-RU"/>
              </w:rPr>
              <w:t>ществом</w:t>
            </w:r>
          </w:p>
        </w:tc>
      </w:tr>
      <w:tr w:rsidR="00F14486" w14:paraId="68BF85EB" w14:textId="77777777" w:rsidTr="00D129E9">
        <w:trPr>
          <w:trHeight w:val="880"/>
        </w:trPr>
        <w:tc>
          <w:tcPr>
            <w:tcW w:w="2708" w:type="dxa"/>
          </w:tcPr>
          <w:p w14:paraId="349CBEB9" w14:textId="133B1543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Определение расстояний до тел Солнечной сист</w:t>
            </w:r>
            <w:r w:rsidRPr="00B41D4D">
              <w:rPr>
                <w:bCs/>
                <w:sz w:val="24"/>
                <w:szCs w:val="24"/>
                <w:lang w:val="ru-RU"/>
              </w:rPr>
              <w:t>е</w:t>
            </w:r>
            <w:r w:rsidRPr="00B41D4D">
              <w:rPr>
                <w:bCs/>
                <w:sz w:val="24"/>
                <w:szCs w:val="24"/>
                <w:lang w:val="ru-RU"/>
              </w:rPr>
              <w:t>мы и размеров небесных тел</w:t>
            </w:r>
          </w:p>
        </w:tc>
        <w:tc>
          <w:tcPr>
            <w:tcW w:w="2694" w:type="dxa"/>
          </w:tcPr>
          <w:p w14:paraId="652A9B1D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03</w:t>
            </w:r>
          </w:p>
          <w:p w14:paraId="7C4D9226" w14:textId="5DE05B46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03, 04</w:t>
            </w:r>
          </w:p>
        </w:tc>
        <w:tc>
          <w:tcPr>
            <w:tcW w:w="2069" w:type="dxa"/>
          </w:tcPr>
          <w:p w14:paraId="1B83D832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46ECBEEE" w14:textId="584C205B" w:rsidR="00E93BC2" w:rsidRPr="00B41D4D" w:rsidRDefault="00E93BC2" w:rsidP="00D129E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0850B073" w14:textId="79510B40" w:rsidR="00D129E9" w:rsidRPr="00DF76F1" w:rsidRDefault="00D129E9" w:rsidP="00D129E9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расстояний до небесных тел</w:t>
            </w:r>
            <w:r w:rsidRPr="00DF76F1">
              <w:rPr>
                <w:sz w:val="24"/>
                <w:lang w:val="ru-RU"/>
              </w:rPr>
              <w:t>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03658582" w14:textId="43EEF04B" w:rsidR="00F14486" w:rsidRPr="00B41D4D" w:rsidRDefault="00D129E9" w:rsidP="00D129E9">
            <w:pPr>
              <w:pStyle w:val="TableParagraph"/>
              <w:spacing w:before="120" w:line="27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Использование географических знаний о строении Солнечной системы</w:t>
            </w:r>
          </w:p>
        </w:tc>
      </w:tr>
      <w:tr w:rsidR="00B41D4D" w14:paraId="1FDAA804" w14:textId="77777777" w:rsidTr="00D129E9">
        <w:trPr>
          <w:trHeight w:val="880"/>
        </w:trPr>
        <w:tc>
          <w:tcPr>
            <w:tcW w:w="2708" w:type="dxa"/>
          </w:tcPr>
          <w:p w14:paraId="228B9EAE" w14:textId="0429ECF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Система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"</w:t>
            </w:r>
            <w:proofErr w:type="spellStart"/>
            <w:r w:rsidRPr="00B41D4D">
              <w:rPr>
                <w:bCs/>
                <w:sz w:val="24"/>
                <w:szCs w:val="24"/>
              </w:rPr>
              <w:t>Земля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B41D4D">
              <w:rPr>
                <w:bCs/>
                <w:sz w:val="24"/>
                <w:szCs w:val="24"/>
              </w:rPr>
              <w:t>Луна</w:t>
            </w:r>
            <w:proofErr w:type="spellEnd"/>
            <w:r w:rsidRPr="00B41D4D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</w:tcPr>
          <w:p w14:paraId="4970574A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6153317B" w14:textId="2B0EC0C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05</w:t>
            </w:r>
          </w:p>
        </w:tc>
        <w:tc>
          <w:tcPr>
            <w:tcW w:w="2069" w:type="dxa"/>
          </w:tcPr>
          <w:p w14:paraId="4F9E2555" w14:textId="44B25815" w:rsidR="00B41D4D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27DAC3B7" w14:textId="434B6926" w:rsidR="00D129E9" w:rsidRPr="00DF76F1" w:rsidRDefault="00D129E9" w:rsidP="00D129E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010B0C11" w14:textId="1FBE4A63" w:rsidR="00B41D4D" w:rsidRPr="00D129E9" w:rsidRDefault="00D129E9" w:rsidP="00D129E9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D129E9">
              <w:rPr>
                <w:sz w:val="24"/>
                <w:lang w:val="ru-RU"/>
              </w:rPr>
              <w:t>писание</w:t>
            </w:r>
            <w:r w:rsidRPr="00D129E9">
              <w:rPr>
                <w:spacing w:val="-4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рельефа</w:t>
            </w:r>
            <w:r w:rsidRPr="00D129E9">
              <w:rPr>
                <w:spacing w:val="-2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поверхности</w:t>
            </w:r>
            <w:r w:rsidRPr="00D129E9">
              <w:rPr>
                <w:spacing w:val="-1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Земли</w:t>
            </w:r>
            <w:r>
              <w:rPr>
                <w:sz w:val="24"/>
                <w:lang w:val="ru-RU"/>
              </w:rPr>
              <w:t>, Луны. Умение работать с ко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турными картами</w:t>
            </w:r>
          </w:p>
        </w:tc>
      </w:tr>
      <w:tr w:rsidR="00B41D4D" w14:paraId="7BB9E955" w14:textId="77777777" w:rsidTr="00D129E9">
        <w:trPr>
          <w:trHeight w:val="1693"/>
        </w:trPr>
        <w:tc>
          <w:tcPr>
            <w:tcW w:w="2708" w:type="dxa"/>
          </w:tcPr>
          <w:p w14:paraId="226C7201" w14:textId="5774924D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lastRenderedPageBreak/>
              <w:t>Планеты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земной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2694" w:type="dxa"/>
          </w:tcPr>
          <w:p w14:paraId="2E12D752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355E5975" w14:textId="6E88F61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05</w:t>
            </w:r>
          </w:p>
        </w:tc>
        <w:tc>
          <w:tcPr>
            <w:tcW w:w="2069" w:type="dxa"/>
          </w:tcPr>
          <w:p w14:paraId="1F8AFF63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07486C0A" w14:textId="77777777" w:rsidR="009F0E79" w:rsidRDefault="009F0E79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7F9AAB77" w14:textId="58F69895" w:rsidR="00B41D4D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388D5211" w14:textId="77777777" w:rsidR="009F0E79" w:rsidRPr="00DF76F1" w:rsidRDefault="009F0E79" w:rsidP="009F0E7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давление,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20922C58" w14:textId="588D48E8" w:rsidR="009F0E79" w:rsidRPr="00DF76F1" w:rsidRDefault="009F0E79" w:rsidP="009F0E79">
            <w:pPr>
              <w:pStyle w:val="TableParagraph"/>
              <w:tabs>
                <w:tab w:val="left" w:pos="1960"/>
                <w:tab w:val="left" w:pos="3235"/>
                <w:tab w:val="left" w:pos="4149"/>
                <w:tab w:val="left" w:pos="5715"/>
                <w:tab w:val="left" w:pos="6843"/>
              </w:tabs>
              <w:spacing w:before="120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названий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и/или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газов,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составля</w:t>
            </w:r>
            <w:r w:rsidRPr="00DF76F1">
              <w:rPr>
                <w:sz w:val="24"/>
                <w:lang w:val="ru-RU"/>
              </w:rPr>
              <w:t>ю</w:t>
            </w:r>
            <w:r w:rsidRPr="00DF76F1">
              <w:rPr>
                <w:sz w:val="24"/>
                <w:lang w:val="ru-RU"/>
              </w:rPr>
              <w:t>щих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атмосферы планет;</w:t>
            </w:r>
          </w:p>
          <w:p w14:paraId="6BB0E123" w14:textId="62943DFB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proofErr w:type="spellStart"/>
            <w:r>
              <w:rPr>
                <w:sz w:val="24"/>
              </w:rPr>
              <w:t>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поверхности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</w:p>
        </w:tc>
      </w:tr>
      <w:tr w:rsidR="00B41D4D" w14:paraId="492123F4" w14:textId="77777777" w:rsidTr="00D129E9">
        <w:trPr>
          <w:trHeight w:val="682"/>
        </w:trPr>
        <w:tc>
          <w:tcPr>
            <w:tcW w:w="2708" w:type="dxa"/>
          </w:tcPr>
          <w:p w14:paraId="26395831" w14:textId="2E1D7442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Астероиды и метеориты</w:t>
            </w:r>
            <w:r w:rsidRPr="00B41D4D">
              <w:rPr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B41D4D">
              <w:rPr>
                <w:bCs/>
                <w:sz w:val="24"/>
                <w:szCs w:val="24"/>
                <w:lang w:val="ru-RU"/>
              </w:rPr>
              <w:t>Кометы и метеоры</w:t>
            </w:r>
          </w:p>
        </w:tc>
        <w:tc>
          <w:tcPr>
            <w:tcW w:w="2694" w:type="dxa"/>
          </w:tcPr>
          <w:p w14:paraId="4B4C669B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00F92273" w14:textId="75FC0A23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03, 04, 05</w:t>
            </w:r>
          </w:p>
        </w:tc>
        <w:tc>
          <w:tcPr>
            <w:tcW w:w="2069" w:type="dxa"/>
          </w:tcPr>
          <w:p w14:paraId="70AB56AA" w14:textId="267A40EE" w:rsidR="00E93BC2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8289D22" w14:textId="1470FBD3" w:rsidR="00B41D4D" w:rsidRP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небесных тел</w:t>
            </w:r>
          </w:p>
        </w:tc>
      </w:tr>
      <w:tr w:rsidR="00B41D4D" w14:paraId="09BD8E05" w14:textId="77777777" w:rsidTr="00D129E9">
        <w:trPr>
          <w:trHeight w:val="880"/>
        </w:trPr>
        <w:tc>
          <w:tcPr>
            <w:tcW w:w="2708" w:type="dxa"/>
          </w:tcPr>
          <w:p w14:paraId="70F9D885" w14:textId="1339825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Общие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сведения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о </w:t>
            </w:r>
            <w:proofErr w:type="spellStart"/>
            <w:r w:rsidRPr="00B41D4D">
              <w:rPr>
                <w:bCs/>
                <w:sz w:val="24"/>
                <w:szCs w:val="24"/>
              </w:rPr>
              <w:t>Солнце</w:t>
            </w:r>
            <w:proofErr w:type="spellEnd"/>
          </w:p>
        </w:tc>
        <w:tc>
          <w:tcPr>
            <w:tcW w:w="2694" w:type="dxa"/>
          </w:tcPr>
          <w:p w14:paraId="776CEF4F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ЛР 01, </w:t>
            </w:r>
            <w:r w:rsidR="00B37A27">
              <w:rPr>
                <w:sz w:val="24"/>
                <w:lang w:val="ru-RU"/>
              </w:rPr>
              <w:t>02</w:t>
            </w:r>
          </w:p>
          <w:p w14:paraId="3BF44ED8" w14:textId="6B8962DA" w:rsidR="00B37A27" w:rsidRPr="00E93BC2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03, 04, 05</w:t>
            </w:r>
          </w:p>
        </w:tc>
        <w:tc>
          <w:tcPr>
            <w:tcW w:w="2069" w:type="dxa"/>
          </w:tcPr>
          <w:p w14:paraId="684F01F7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268176EF" w14:textId="49E4AB88" w:rsidR="00E93BC2" w:rsidRPr="00E93BC2" w:rsidRDefault="00E93BC2" w:rsidP="00D129E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</w:tc>
        <w:tc>
          <w:tcPr>
            <w:tcW w:w="7549" w:type="dxa"/>
          </w:tcPr>
          <w:p w14:paraId="7A0C3E63" w14:textId="77777777" w:rsid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Солнца</w:t>
            </w:r>
          </w:p>
          <w:p w14:paraId="4FBC66B8" w14:textId="65050631" w:rsidR="00D129E9" w:rsidRPr="00D129E9" w:rsidRDefault="00D129E9" w:rsidP="00D129E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 физических понятий: температура, конвекция, ядро, яде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ные реакции</w:t>
            </w:r>
          </w:p>
        </w:tc>
      </w:tr>
      <w:tr w:rsidR="00B41D4D" w14:paraId="50E63A9E" w14:textId="77777777" w:rsidTr="00D129E9">
        <w:trPr>
          <w:trHeight w:val="880"/>
        </w:trPr>
        <w:tc>
          <w:tcPr>
            <w:tcW w:w="2708" w:type="dxa"/>
          </w:tcPr>
          <w:p w14:paraId="47FDFBE1" w14:textId="204A210B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Расстояние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до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звезд</w:t>
            </w:r>
            <w:proofErr w:type="spellEnd"/>
          </w:p>
        </w:tc>
        <w:tc>
          <w:tcPr>
            <w:tcW w:w="2694" w:type="dxa"/>
          </w:tcPr>
          <w:p w14:paraId="337DB1ED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75B4CB10" w14:textId="781F991A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</w:t>
            </w:r>
          </w:p>
        </w:tc>
        <w:tc>
          <w:tcPr>
            <w:tcW w:w="2069" w:type="dxa"/>
          </w:tcPr>
          <w:p w14:paraId="1B9B1956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150A827C" w14:textId="77777777" w:rsid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33DF2D55" w14:textId="02764E74" w:rsidR="009F0E79" w:rsidRPr="00E93BC2" w:rsidRDefault="009F0E79" w:rsidP="009F0E7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5E7B1CC" w14:textId="1938E854" w:rsidR="009F0E79" w:rsidRDefault="009F0E79" w:rsidP="009F0E7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приборы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получения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исследования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спектров,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суть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 – спектральный анализ;</w:t>
            </w:r>
          </w:p>
          <w:p w14:paraId="3735A1A7" w14:textId="002F7530" w:rsidR="009F0E79" w:rsidRPr="00DF76F1" w:rsidRDefault="009F0E79" w:rsidP="009F0E79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формулы для расчёта параллакса</w:t>
            </w:r>
          </w:p>
          <w:p w14:paraId="13DAEDEC" w14:textId="65C03187" w:rsidR="00B41D4D" w:rsidRPr="009F0E79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DF76F1">
              <w:rPr>
                <w:sz w:val="24"/>
                <w:lang w:val="ru-RU"/>
              </w:rPr>
              <w:t>ассмотреть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понятия: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атом,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химический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элемент</w:t>
            </w:r>
          </w:p>
        </w:tc>
      </w:tr>
      <w:tr w:rsidR="00B41D4D" w14:paraId="1F9FED82" w14:textId="77777777" w:rsidTr="00D129E9">
        <w:trPr>
          <w:trHeight w:val="880"/>
        </w:trPr>
        <w:tc>
          <w:tcPr>
            <w:tcW w:w="2708" w:type="dxa"/>
          </w:tcPr>
          <w:p w14:paraId="2B63AEF8" w14:textId="56E269E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Связь между физическ</w:t>
            </w:r>
            <w:r w:rsidRPr="00B41D4D">
              <w:rPr>
                <w:bCs/>
                <w:sz w:val="24"/>
                <w:szCs w:val="24"/>
                <w:lang w:val="ru-RU"/>
              </w:rPr>
              <w:t>и</w:t>
            </w:r>
            <w:r w:rsidRPr="00B41D4D">
              <w:rPr>
                <w:bCs/>
                <w:sz w:val="24"/>
                <w:szCs w:val="24"/>
                <w:lang w:val="ru-RU"/>
              </w:rPr>
              <w:t>ми характеристиками звезд</w:t>
            </w:r>
          </w:p>
        </w:tc>
        <w:tc>
          <w:tcPr>
            <w:tcW w:w="2694" w:type="dxa"/>
          </w:tcPr>
          <w:p w14:paraId="3B7E8156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2A3C2554" w14:textId="7F34821A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</w:t>
            </w:r>
          </w:p>
        </w:tc>
        <w:tc>
          <w:tcPr>
            <w:tcW w:w="2069" w:type="dxa"/>
          </w:tcPr>
          <w:p w14:paraId="1ADBAB6F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070DB0F" w14:textId="6E0A5BE3" w:rsidR="00E93BC2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6E05896B" w14:textId="1F547EC6" w:rsidR="00B37A27" w:rsidRPr="00DF76F1" w:rsidRDefault="00B37A27" w:rsidP="00B37A27">
            <w:pPr>
              <w:pStyle w:val="TableParagraph"/>
              <w:tabs>
                <w:tab w:val="left" w:pos="1690"/>
                <w:tab w:val="left" w:pos="3196"/>
                <w:tab w:val="left" w:pos="4415"/>
                <w:tab w:val="left" w:pos="5353"/>
                <w:tab w:val="left" w:pos="6382"/>
              </w:tabs>
              <w:ind w:left="108" w:right="99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масса,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период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вращения,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</w:t>
            </w:r>
            <w:r w:rsidRPr="00DF76F1">
              <w:rPr>
                <w:sz w:val="24"/>
                <w:lang w:val="ru-RU"/>
              </w:rPr>
              <w:t>у</w:t>
            </w:r>
            <w:r w:rsidRPr="00DF76F1">
              <w:rPr>
                <w:sz w:val="24"/>
                <w:lang w:val="ru-RU"/>
              </w:rPr>
              <w:t>ра,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светимость;</w:t>
            </w:r>
          </w:p>
          <w:p w14:paraId="6490BC98" w14:textId="044A8191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37A27" w:rsidRPr="00DF76F1">
              <w:rPr>
                <w:sz w:val="24"/>
                <w:lang w:val="ru-RU"/>
              </w:rPr>
              <w:t>рименение</w:t>
            </w:r>
            <w:r w:rsidR="00B37A27" w:rsidRPr="00DF76F1">
              <w:rPr>
                <w:spacing w:val="-4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математических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формул,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их</w:t>
            </w:r>
            <w:r w:rsidR="00B37A27" w:rsidRPr="00DF76F1">
              <w:rPr>
                <w:spacing w:val="-2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преобразований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расчётов</w:t>
            </w:r>
          </w:p>
        </w:tc>
      </w:tr>
      <w:tr w:rsidR="00B41D4D" w14:paraId="485024C2" w14:textId="77777777" w:rsidTr="00D129E9">
        <w:trPr>
          <w:trHeight w:val="568"/>
        </w:trPr>
        <w:tc>
          <w:tcPr>
            <w:tcW w:w="2708" w:type="dxa"/>
          </w:tcPr>
          <w:p w14:paraId="431A8FCB" w14:textId="0699995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Наша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Галактика</w:t>
            </w:r>
            <w:proofErr w:type="spellEnd"/>
          </w:p>
        </w:tc>
        <w:tc>
          <w:tcPr>
            <w:tcW w:w="2694" w:type="dxa"/>
          </w:tcPr>
          <w:p w14:paraId="1289AB81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6D0B3210" w14:textId="27E884C6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 01, 02, 03, 04, 05</w:t>
            </w:r>
          </w:p>
        </w:tc>
        <w:tc>
          <w:tcPr>
            <w:tcW w:w="2069" w:type="dxa"/>
          </w:tcPr>
          <w:p w14:paraId="25A1E613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18C8F6A" w14:textId="2B1AFCE5" w:rsidR="00E93BC2" w:rsidRPr="00E93BC2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6866BC3B" w14:textId="77777777" w:rsidR="00B41D4D" w:rsidRPr="00B41D4D" w:rsidRDefault="00B41D4D" w:rsidP="00B41D4D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</w:tbl>
    <w:p w14:paraId="6FE0C1B6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. Количество часов на освоение рабочей программы учебной дисциплины:</w:t>
      </w:r>
    </w:p>
    <w:p w14:paraId="1C744401" w14:textId="7FECE06C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Объем образовательной нагрузки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39 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часов, в том числе:</w:t>
      </w:r>
    </w:p>
    <w:p w14:paraId="33618898" w14:textId="39EA1676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форме практической подготовки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часов;</w:t>
      </w:r>
    </w:p>
    <w:p w14:paraId="3F3A4B87" w14:textId="77777777" w:rsidR="00F14486" w:rsidRPr="00F14486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BE85F" w14:textId="77777777" w:rsidR="00E93BC2" w:rsidRDefault="00E93BC2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E93BC2" w:rsidSect="00851F11">
          <w:footerReference w:type="default" r:id="rId12"/>
          <w:pgSz w:w="16838" w:h="11906" w:orient="landscape"/>
          <w:pgMar w:top="851" w:right="1134" w:bottom="850" w:left="993" w:header="708" w:footer="708" w:gutter="0"/>
          <w:cols w:space="720"/>
          <w:titlePg/>
          <w:docGrid w:linePitch="326"/>
        </w:sectPr>
      </w:pPr>
    </w:p>
    <w:p w14:paraId="08C17F48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3D4A216C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FF10865" w14:textId="77777777" w:rsidR="00853D57" w:rsidRPr="00536B41" w:rsidRDefault="00853D57" w:rsidP="00853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853D57" w:rsidRPr="00536B41" w14:paraId="4E87E842" w14:textId="77777777" w:rsidTr="00DA10B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CDBF491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D422B67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3D57" w:rsidRPr="00536B41" w14:paraId="12AE54E4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EE5FDA6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40A2B1" w14:textId="09D5ECCE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061856B2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4FB7A95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9A721A" w14:textId="2C83737B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-</w:t>
            </w:r>
          </w:p>
        </w:tc>
      </w:tr>
      <w:tr w:rsidR="00853D57" w:rsidRPr="00536B41" w14:paraId="04FE56CC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EC298E4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065CE" w14:textId="718085F1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415D0242" w14:textId="77777777" w:rsidTr="00DA10B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C54841C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853D57" w:rsidRPr="00536B41" w14:paraId="4E6AF9BE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82C80E2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592EF3" w14:textId="4C5848B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29</w:t>
            </w:r>
          </w:p>
        </w:tc>
      </w:tr>
      <w:tr w:rsidR="00853D57" w:rsidRPr="00536B41" w14:paraId="6FE7FD2B" w14:textId="77777777" w:rsidTr="00DA10B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8FBC337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7D02F9" w14:textId="7F6D833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10</w:t>
            </w:r>
          </w:p>
        </w:tc>
      </w:tr>
      <w:tr w:rsidR="00853D57" w:rsidRPr="00536B41" w14:paraId="54643252" w14:textId="77777777" w:rsidTr="0046231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AA3AE57" w14:textId="25244D52" w:rsidR="00853D57" w:rsidRPr="00853D57" w:rsidRDefault="00853D57" w:rsidP="00853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Промежуточная аттестация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форме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дифференцированного зачёта</w:t>
            </w:r>
          </w:p>
        </w:tc>
      </w:tr>
    </w:tbl>
    <w:p w14:paraId="6BD1E381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  <w:sectPr w:rsidR="00E706F3" w:rsidRPr="00E706F3" w:rsidSect="00E93BC2">
          <w:pgSz w:w="11906" w:h="16838"/>
          <w:pgMar w:top="1134" w:right="850" w:bottom="993" w:left="851" w:header="708" w:footer="708" w:gutter="0"/>
          <w:cols w:space="720"/>
          <w:titlePg/>
          <w:docGrid w:linePitch="326"/>
        </w:sectPr>
      </w:pPr>
    </w:p>
    <w:p w14:paraId="6E11B5E2" w14:textId="77777777" w:rsidR="00E706F3" w:rsidRPr="00E706F3" w:rsidRDefault="00E706F3" w:rsidP="00E706F3">
      <w:pPr>
        <w:jc w:val="center"/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2.2. Тематический план и содержание учебной дисциплины</w:t>
      </w:r>
    </w:p>
    <w:tbl>
      <w:tblPr>
        <w:tblW w:w="15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559"/>
      </w:tblGrid>
      <w:tr w:rsidR="00853D57" w:rsidRPr="00E706F3" w14:paraId="3709FA23" w14:textId="77777777" w:rsidTr="00F12B93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DC387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№ з</w:t>
            </w:r>
            <w:r w:rsidRPr="00E706F3">
              <w:rPr>
                <w:rFonts w:cs="Times New Roman"/>
                <w:sz w:val="20"/>
                <w:szCs w:val="20"/>
              </w:rPr>
              <w:t>а</w:t>
            </w:r>
            <w:r w:rsidRPr="00E706F3">
              <w:rPr>
                <w:rFonts w:cs="Times New Roman"/>
                <w:sz w:val="20"/>
                <w:szCs w:val="20"/>
              </w:rPr>
              <w:t>нятий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30DAE" w14:textId="77777777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749A" w14:textId="3C990DFD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Колич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96E6E" w14:textId="77777777" w:rsidR="00853D57" w:rsidRPr="00853D57" w:rsidRDefault="00853D57" w:rsidP="00853D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часов</w:t>
            </w:r>
          </w:p>
          <w:p w14:paraId="2B89D498" w14:textId="109E7085" w:rsidR="00853D57" w:rsidRPr="00E706F3" w:rsidRDefault="00853D57" w:rsidP="00853D5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(в форме практич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E7C1" w14:textId="1C05F4B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Вид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9411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Наглядные пособия и НОР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342B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2BA3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Коды формиру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мых компетенций</w:t>
            </w:r>
          </w:p>
        </w:tc>
      </w:tr>
      <w:tr w:rsidR="00853D57" w:rsidRPr="00E706F3" w14:paraId="137ED50D" w14:textId="77777777" w:rsidTr="00F12B93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D61A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B5E9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7A037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61CF7" w14:textId="13C063BC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3905" w14:textId="73534F50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42E4" w14:textId="2635E0B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50902" w14:textId="7049066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65F2" w14:textId="4FB2F14A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853D57" w:rsidRPr="00E706F3" w14:paraId="6DD20AD1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0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31E39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5E6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FA0A2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6C43" w14:textId="2C12046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0DD2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1612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6FC6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3D57" w:rsidRPr="00E706F3" w14:paraId="0AC08EED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F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5F75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Предмет астрономии. Что изучает астрон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мия, роль наблюдений в астрономии, связь астрономии с другими науками, значение астрономии.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9F0A8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DD7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3F1C" w14:textId="0602500E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0C74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6C4EF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Л.1., стр. 3-9,</w:t>
            </w:r>
          </w:p>
          <w:p w14:paraId="2DEDFC56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составить таблицу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41D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1F7F6B4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1,2</w:t>
            </w:r>
          </w:p>
          <w:p w14:paraId="1DF63E4B" w14:textId="13034CD1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02, 03</w:t>
            </w:r>
          </w:p>
        </w:tc>
      </w:tr>
      <w:tr w:rsidR="00853D57" w:rsidRPr="00E706F3" w14:paraId="489F0270" w14:textId="77777777" w:rsidTr="00F12B93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7DF1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F3D0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  <w:p w14:paraId="187446B6" w14:textId="77777777" w:rsidR="00853D57" w:rsidRPr="00E706F3" w:rsidRDefault="00853D57" w:rsidP="00E93BC2">
            <w:pPr>
              <w:pStyle w:val="Default"/>
              <w:jc w:val="both"/>
              <w:rPr>
                <w:b/>
                <w:color w:val="auto"/>
              </w:rPr>
            </w:pPr>
            <w:r w:rsidRPr="00E706F3">
              <w:rPr>
                <w:b/>
                <w:bCs/>
              </w:rPr>
              <w:t>«Практические основы астрономии»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66EB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009F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250E" w14:textId="3ECDD06F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06233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2FBE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778B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853D57" w:rsidRPr="00E706F3" w14:paraId="4C1A02CE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D4EBE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9083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r w:rsidRPr="00E706F3">
              <w:rPr>
                <w:b/>
                <w:color w:val="auto"/>
              </w:rPr>
              <w:t>Тема 1.1 «</w:t>
            </w:r>
            <w:r w:rsidRPr="00E706F3">
              <w:rPr>
                <w:b/>
                <w:bCs/>
                <w:color w:val="auto"/>
              </w:rPr>
              <w:t>Звёзды и созвездия. Небесные координаты и звёздные карты»</w:t>
            </w:r>
          </w:p>
          <w:p w14:paraId="6EDEC1FC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rPr>
                <w:color w:val="auto"/>
              </w:rPr>
              <w:t>Звездное небо. Небесная сфера и ее вращ</w:t>
            </w:r>
            <w:r w:rsidRPr="00E706F3">
              <w:rPr>
                <w:color w:val="auto"/>
              </w:rPr>
              <w:t>е</w:t>
            </w:r>
            <w:r w:rsidRPr="00E706F3">
              <w:rPr>
                <w:color w:val="auto"/>
              </w:rPr>
              <w:t>ние. Способы определения географической широты. Связь между склонением, зенитным расстоянием и географической широтой.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DCED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68AF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5E05" w14:textId="459ECCD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AB4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глобус звёздного неба, подвижная 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84E0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 1. стр. 4-10, в</w:t>
            </w:r>
            <w:r w:rsidRPr="00E706F3">
              <w:rPr>
                <w:rFonts w:cs="Times New Roman"/>
                <w:sz w:val="24"/>
                <w:szCs w:val="24"/>
              </w:rPr>
              <w:t>ы</w:t>
            </w:r>
            <w:r w:rsidRPr="00E706F3">
              <w:rPr>
                <w:rFonts w:cs="Times New Roman"/>
                <w:sz w:val="24"/>
                <w:szCs w:val="24"/>
              </w:rPr>
              <w:t>полнить постро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в тетради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6FC6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2, 4, 5, 9</w:t>
            </w:r>
          </w:p>
          <w:p w14:paraId="2C4DED36" w14:textId="7A0F05E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63C63B18" w14:textId="13FCFE3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3, 4, 5</w:t>
            </w:r>
          </w:p>
          <w:p w14:paraId="1DB88D86" w14:textId="04CF61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</w:t>
            </w:r>
          </w:p>
        </w:tc>
      </w:tr>
      <w:tr w:rsidR="00853D57" w:rsidRPr="00E706F3" w14:paraId="1242FE23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6A5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16DF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r w:rsidRPr="00E706F3">
              <w:rPr>
                <w:color w:val="auto"/>
              </w:rPr>
              <w:t>П/р № 1</w:t>
            </w:r>
            <w:r w:rsidRPr="00E706F3">
              <w:rPr>
                <w:b/>
                <w:color w:val="auto"/>
              </w:rPr>
              <w:t xml:space="preserve"> </w:t>
            </w:r>
            <w:r w:rsidRPr="00E706F3">
              <w:t>«Определение горизонтальных и экваториальных координат для небесной сферы»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D65D8" w14:textId="64667171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3944F" w14:textId="491AD81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8DA79" w14:textId="4E2E0932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226FB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циркуль, транспо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тир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288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33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2, 4, 5, 9</w:t>
            </w:r>
          </w:p>
          <w:p w14:paraId="6DB71BD4" w14:textId="17B94B9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7041F77D" w14:textId="0645C2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2, 3</w:t>
            </w:r>
          </w:p>
          <w:p w14:paraId="0DC67A00" w14:textId="0EFC477B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50AD0DD5" w14:textId="77777777" w:rsidTr="00F12B9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C37AB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6260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color w:val="auto"/>
              </w:rPr>
            </w:pPr>
            <w:r w:rsidRPr="00E706F3">
              <w:rPr>
                <w:color w:val="auto"/>
              </w:rPr>
              <w:t xml:space="preserve">П/р № 2 </w:t>
            </w:r>
            <w:r w:rsidRPr="00E706F3">
              <w:t>«Определение положения Солнца по указанным координатам»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AF31E" w14:textId="12E5CFB9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9458" w14:textId="25DFB9C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D6B23" w14:textId="0AFD900A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021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2206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F52B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2, 4, 5, 9</w:t>
            </w:r>
          </w:p>
          <w:p w14:paraId="0BC3414D" w14:textId="7F4EF433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5CACCFCF" w14:textId="453FE3D5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2, 3</w:t>
            </w:r>
          </w:p>
          <w:p w14:paraId="13201407" w14:textId="3D4EB180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3BFFAA96" w14:textId="77777777" w:rsidTr="00F12B93">
        <w:trPr>
          <w:trHeight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8948D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851"/>
              </w:tabs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9579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0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14:paraId="50DE4242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bCs/>
                <w:iCs/>
              </w:rPr>
            </w:pPr>
            <w:r w:rsidRPr="00E706F3">
              <w:rPr>
                <w:b/>
                <w:bCs/>
                <w:iCs/>
              </w:rPr>
              <w:t>«Подвижная карта звёздного неба»</w:t>
            </w:r>
          </w:p>
          <w:p w14:paraId="79A0CF31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t>Изменение вида звездного неба в течение суток и вид звездного неба. Суточное дв</w:t>
            </w:r>
            <w:r w:rsidRPr="00E706F3">
              <w:t>и</w:t>
            </w:r>
            <w:r w:rsidRPr="00E706F3">
              <w:t>жение звезд на разных широтах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97640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4CB6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A3B03" w14:textId="51C6BD1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699B0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562"/>
              </w:tabs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2C63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 1., 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стр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 xml:space="preserve"> 10-19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BDB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5, 6, 7, 9</w:t>
            </w:r>
          </w:p>
          <w:p w14:paraId="7802550E" w14:textId="12FB43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85F2A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 5</w:t>
            </w:r>
          </w:p>
          <w:p w14:paraId="426BC8B5" w14:textId="09BA87D3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853D57" w:rsidRPr="00E706F3" w14:paraId="5F57BC26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01D60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C064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П/р № 3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«Определение вида звездного неба в указанное время»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B855" w14:textId="155E9EF0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1B6D" w14:textId="6A040F89" w:rsidR="00853D57" w:rsidRPr="00F12B9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B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8652" w14:textId="59F8B9C8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1D1C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99EE7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выполнить постро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16442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2, 4, 5, 9</w:t>
            </w:r>
          </w:p>
          <w:p w14:paraId="7EDFEBAC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3, 4</w:t>
            </w:r>
          </w:p>
          <w:p w14:paraId="6F61326C" w14:textId="4C55E8C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</w:t>
            </w:r>
          </w:p>
          <w:p w14:paraId="1601D511" w14:textId="5BDAC7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  <w:tr w:rsidR="00853D57" w:rsidRPr="00E706F3" w14:paraId="3ED210B2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E8E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7C8DF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  <w:p w14:paraId="2071D148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ind w:firstLine="26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«Строение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66875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A3981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23E46" w14:textId="23B5026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BE13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CAE2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02541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01F421" w14:textId="77777777" w:rsidR="00E93BC2" w:rsidRDefault="00E93BC2" w:rsidP="00E93BC2">
      <w:pPr>
        <w:spacing w:after="0" w:line="240" w:lineRule="auto"/>
      </w:pPr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4959E3E8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C80DE" w14:textId="29FB553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A6F4" w14:textId="4F4C0F50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9C478" w14:textId="33F44C00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C7F0" w14:textId="3620D39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03AA" w14:textId="60A2BEA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062F5" w14:textId="4FBF6CB9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0E72" w14:textId="00E285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40327" w14:textId="6DAE56DF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2B93" w:rsidRPr="00E706F3" w14:paraId="16C6375E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74D9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853ED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14:paraId="79487C2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«Видимое движение планет»</w:t>
            </w:r>
          </w:p>
          <w:p w14:paraId="6CD06BF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Петлеобразное движение планет. Развитие представлений о Солнечной системе. Астр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номия в древности.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BB82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8AC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8C83" w14:textId="29C92E3C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C4239" w14:textId="77777777" w:rsidR="00F12B93" w:rsidRPr="00E706F3" w:rsidRDefault="00F12B93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 xml:space="preserve">плакат Солнечная система,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56D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32-36, упр.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045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0B328215" w14:textId="7325E43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2BB51880" w14:textId="03532A3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0A0C5930" w14:textId="023939DC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3, 4</w:t>
            </w:r>
          </w:p>
        </w:tc>
      </w:tr>
      <w:tr w:rsidR="00F12B93" w:rsidRPr="00E706F3" w14:paraId="12D3C486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8579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5A362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14:paraId="0129CAC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«Законы Кеплера - законы движения небесных тел»</w:t>
            </w:r>
          </w:p>
          <w:p w14:paraId="3B552EE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Три закона Кеплера. Обобщение и уточн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Ньютоном законов Кеплера.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278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6102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C8D41" w14:textId="577C3CCD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3C71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законы Кеплера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973F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Л.1., стр. 37-38, 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упр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B41BB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 w:rsidRPr="00E706F3">
              <w:rPr>
                <w:rFonts w:cs="Times New Roman"/>
              </w:rPr>
              <w:t>ОК 1, 2, 3, 4, 5, 6, 7, 9</w:t>
            </w:r>
          </w:p>
          <w:p w14:paraId="7FF5574E" w14:textId="686D550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02234A45" w14:textId="1DD4A71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2, 3, 4</w:t>
            </w:r>
          </w:p>
          <w:p w14:paraId="0DC3279F" w14:textId="40898FE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1, 4</w:t>
            </w:r>
          </w:p>
        </w:tc>
      </w:tr>
      <w:tr w:rsidR="00F12B93" w:rsidRPr="00E706F3" w14:paraId="158B499D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700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275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П/р № 4 «</w:t>
            </w:r>
            <w:r w:rsidRPr="00E706F3">
              <w:rPr>
                <w:rFonts w:cs="Times New Roman"/>
                <w:bCs/>
                <w:sz w:val="24"/>
                <w:szCs w:val="24"/>
              </w:rPr>
              <w:t>Применение законов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2D045" w14:textId="3C52833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38DC0" w14:textId="1EDF7781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CA389" w14:textId="1ED77015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88A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316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B1CA2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2, 4, 5, 9</w:t>
            </w:r>
          </w:p>
          <w:p w14:paraId="52264BCA" w14:textId="75FC36B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22367587" w14:textId="3B66A9D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</w:t>
            </w:r>
          </w:p>
          <w:p w14:paraId="2978ACD6" w14:textId="6C8F43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6C2920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3C48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6D9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П/р № 5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«Решение задач на применение з</w:t>
            </w:r>
            <w:r w:rsidRPr="00E706F3">
              <w:rPr>
                <w:rFonts w:cs="Times New Roman"/>
                <w:bCs/>
                <w:sz w:val="24"/>
                <w:szCs w:val="24"/>
              </w:rPr>
              <w:t>а</w:t>
            </w:r>
            <w:r w:rsidRPr="00E706F3">
              <w:rPr>
                <w:rFonts w:cs="Times New Roman"/>
                <w:bCs/>
                <w:sz w:val="24"/>
                <w:szCs w:val="24"/>
              </w:rPr>
              <w:t>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5867" w14:textId="44803789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6C74B" w14:textId="7DF85E9C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04EBF" w14:textId="1F91DA77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9BB5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5F80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09C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2, 4, 5, 9</w:t>
            </w:r>
          </w:p>
          <w:p w14:paraId="371A0312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7BF49D28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</w:t>
            </w:r>
          </w:p>
          <w:p w14:paraId="02587664" w14:textId="723DFCA4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DFD0A9C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7E24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3A7F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14:paraId="0BB0F44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Определение расстояний до тел Солне</w:t>
            </w:r>
            <w:r w:rsidRPr="00E706F3">
              <w:rPr>
                <w:rFonts w:cs="Times New Roman"/>
                <w:b/>
                <w:sz w:val="24"/>
                <w:szCs w:val="24"/>
              </w:rPr>
              <w:t>ч</w:t>
            </w:r>
            <w:r w:rsidRPr="00E706F3">
              <w:rPr>
                <w:rFonts w:cs="Times New Roman"/>
                <w:b/>
                <w:sz w:val="24"/>
                <w:szCs w:val="24"/>
              </w:rPr>
              <w:t>ной системы и размеров небесных тел</w:t>
            </w:r>
          </w:p>
          <w:p w14:paraId="1E980EF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Определение расстояний по параллаксам светил, радиолокационный метод, определ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размеров тел Солнечной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355B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5439E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904C" w14:textId="1CC86DB4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871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E7714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 1., стр. 39-42, упр. 10 решить з</w:t>
            </w:r>
            <w:r w:rsidRPr="00E706F3">
              <w:rPr>
                <w:rFonts w:cs="Times New Roman"/>
                <w:sz w:val="24"/>
                <w:szCs w:val="24"/>
              </w:rPr>
              <w:t>а</w:t>
            </w:r>
            <w:r w:rsidRPr="00E706F3">
              <w:rPr>
                <w:rFonts w:cs="Times New Roman"/>
                <w:sz w:val="24"/>
                <w:szCs w:val="24"/>
              </w:rPr>
              <w:t>дание по карто</w:t>
            </w:r>
            <w:r w:rsidRPr="00E706F3">
              <w:rPr>
                <w:rFonts w:cs="Times New Roman"/>
                <w:sz w:val="24"/>
                <w:szCs w:val="24"/>
              </w:rPr>
              <w:t>ч</w:t>
            </w:r>
            <w:r w:rsidRPr="00E706F3">
              <w:rPr>
                <w:rFonts w:cs="Times New Roman"/>
                <w:sz w:val="24"/>
                <w:szCs w:val="24"/>
              </w:rPr>
              <w:t>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84966" w14:textId="77777777" w:rsidR="00F12B9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ОК 1, 2, 3, 4, 5, 6, 7, 9</w:t>
            </w:r>
          </w:p>
          <w:p w14:paraId="22D4965D" w14:textId="04D0139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50992C20" w14:textId="3D8D2E0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5</w:t>
            </w:r>
          </w:p>
          <w:p w14:paraId="7B8AFC46" w14:textId="6C2B7AA9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1B4FEB3D" w14:textId="77777777" w:rsidTr="00F12B93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CBBD8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17A6" w14:textId="77777777" w:rsidR="00F12B93" w:rsidRPr="00E706F3" w:rsidRDefault="00F12B93" w:rsidP="00E93BC2">
            <w:pPr>
              <w:pStyle w:val="Default"/>
              <w:rPr>
                <w:b/>
                <w:bCs/>
              </w:rPr>
            </w:pPr>
            <w:r w:rsidRPr="00E706F3">
              <w:rPr>
                <w:b/>
              </w:rPr>
              <w:t xml:space="preserve">Раздел </w:t>
            </w:r>
            <w:r w:rsidRPr="00E706F3">
              <w:rPr>
                <w:b/>
                <w:bCs/>
              </w:rPr>
              <w:t>3</w:t>
            </w:r>
          </w:p>
          <w:p w14:paraId="4F0B0E66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Физическая природа тел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49C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EE57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3DC4" w14:textId="409FEB33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45B2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9D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E9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010C922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040A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0B8E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3.1.</w:t>
            </w:r>
          </w:p>
          <w:p w14:paraId="2DCE3734" w14:textId="77777777" w:rsidR="00F12B93" w:rsidRPr="00E706F3" w:rsidRDefault="00F12B93" w:rsidP="00E93BC2">
            <w:pPr>
              <w:pStyle w:val="Default"/>
              <w:rPr>
                <w:b/>
              </w:rPr>
            </w:pPr>
            <w:r w:rsidRPr="00E706F3">
              <w:rPr>
                <w:b/>
              </w:rPr>
              <w:t>Система "Земля - Луна"</w:t>
            </w:r>
          </w:p>
          <w:p w14:paraId="5B28A007" w14:textId="77777777" w:rsidR="00F12B93" w:rsidRPr="00E706F3" w:rsidRDefault="00F12B93" w:rsidP="00E93BC2">
            <w:pPr>
              <w:pStyle w:val="Default"/>
            </w:pPr>
            <w:r w:rsidRPr="00E706F3">
              <w:t>Основные движения Земли. Форма Земли. Луна - спутник Земли. Солнечные и лунные затмения. Природа Луны.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01A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6DD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5AD42" w14:textId="2085A2DB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B31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650D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23-27, упр. 6, стр. 58-63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A74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2795285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2038482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5</w:t>
            </w:r>
          </w:p>
          <w:p w14:paraId="44F834C0" w14:textId="2A33BCE8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2, 3, 4</w:t>
            </w:r>
          </w:p>
        </w:tc>
      </w:tr>
      <w:tr w:rsidR="00F12B93" w:rsidRPr="00E706F3" w14:paraId="563E3C90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EB07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983A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3.2.</w:t>
            </w:r>
          </w:p>
          <w:p w14:paraId="2B83985A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  <w:rPr>
                <w:b/>
                <w:bCs/>
                <w:iCs/>
              </w:rPr>
            </w:pPr>
            <w:r w:rsidRPr="00E706F3">
              <w:rPr>
                <w:b/>
              </w:rPr>
              <w:t>Планеты земной группы</w:t>
            </w:r>
            <w:r w:rsidRPr="00E706F3">
              <w:rPr>
                <w:b/>
                <w:bCs/>
                <w:iCs/>
              </w:rPr>
              <w:t>.</w:t>
            </w:r>
          </w:p>
          <w:p w14:paraId="72787FC5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</w:pPr>
            <w:r w:rsidRPr="00E706F3">
              <w:t>Общая характеристика атмосферы, повер</w:t>
            </w:r>
            <w:r w:rsidRPr="00E706F3">
              <w:t>х</w:t>
            </w:r>
            <w:r w:rsidRPr="00E706F3">
              <w:t>ности. Планеты-гиганты (общая характер</w:t>
            </w:r>
            <w:r w:rsidRPr="00E706F3">
              <w:t>и</w:t>
            </w:r>
            <w:r w:rsidRPr="00E706F3">
              <w:t>стика, особенности строения, спутники, кольца).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AA8EC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B64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1F0E" w14:textId="4E14D456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73434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«Планеты земной группы»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79BE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69-75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2603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0F432B54" w14:textId="1DE2DC7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1EE1F236" w14:textId="23315079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565D5978" w14:textId="35E8FA1D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</w:tbl>
    <w:p w14:paraId="639A6BA7" w14:textId="77777777" w:rsidR="00F12B93" w:rsidRDefault="00F12B93"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099A7E6E" w14:textId="77777777" w:rsidTr="00F12B9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CC6F" w14:textId="017D2E25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B310" w14:textId="3A6001E1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46A8" w14:textId="1034F6A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4658" w14:textId="7CBBBDFB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5100" w14:textId="0DF387B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14DC" w14:textId="16813353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2E09" w14:textId="4DC0E3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01B0" w14:textId="7467143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F12B93" w:rsidRPr="00E706F3" w14:paraId="346906A2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56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A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3.3.</w:t>
            </w:r>
          </w:p>
          <w:p w14:paraId="622B98D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Астероиды и метеориты</w:t>
            </w:r>
            <w:r w:rsidRPr="00E706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E706F3">
              <w:rPr>
                <w:rFonts w:ascii="Times New Roman" w:hAnsi="Times New Roman" w:cs="Times New Roman"/>
                <w:b/>
              </w:rPr>
              <w:t>Кометы и метеоры</w:t>
            </w:r>
          </w:p>
          <w:p w14:paraId="3D93339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Закономерность в расстояниях планет от Солнца и пояс астероидов. Движение астероидов. Физ</w:t>
            </w:r>
            <w:r w:rsidRPr="00E706F3">
              <w:rPr>
                <w:rFonts w:ascii="Times New Roman" w:hAnsi="Times New Roman" w:cs="Times New Roman"/>
              </w:rPr>
              <w:t>и</w:t>
            </w:r>
            <w:r w:rsidRPr="00E706F3">
              <w:rPr>
                <w:rFonts w:ascii="Times New Roman" w:hAnsi="Times New Roman" w:cs="Times New Roman"/>
              </w:rPr>
              <w:t>ческие характеристики астероидов. Метеориты. Открытие комет, вид, строение, орбиты, природа комет, метеоры и болиды, метеорные потоки.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012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A171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80276" w14:textId="1EB826E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360E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плакаты «Метеоры и метеориты», «Комета»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9577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80-88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1C180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 w:rsidRPr="00E706F3">
              <w:rPr>
                <w:rFonts w:cs="Times New Roman"/>
              </w:rPr>
              <w:t>ОК 1, 2, 3, 4, 5, 6, 7, 9</w:t>
            </w:r>
          </w:p>
          <w:p w14:paraId="59893273" w14:textId="45D0014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7F6155CB" w14:textId="29F4C8C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767CFFAA" w14:textId="54253BCA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3004EB97" w14:textId="77777777" w:rsidTr="00F12B93">
        <w:trPr>
          <w:trHeight w:val="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041A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3847A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4.</w:t>
            </w:r>
          </w:p>
          <w:p w14:paraId="790E09D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Солнце и звёзды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D89C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3EB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B6225" w14:textId="13154BD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110E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1C09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187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</w:rPr>
            </w:pPr>
          </w:p>
        </w:tc>
      </w:tr>
      <w:tr w:rsidR="00F12B93" w:rsidRPr="00E706F3" w14:paraId="73155BD5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C45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F1831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4.1.</w:t>
            </w:r>
          </w:p>
          <w:p w14:paraId="0F6000CC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Общие сведения о Солнце</w:t>
            </w:r>
          </w:p>
          <w:p w14:paraId="710B4249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</w:rPr>
              <w:t>Строение атмосферы Солнца. Солнце и жизнь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E2D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5DD0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DBA9B" w14:textId="2B147E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CBE5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«Строение Солнца»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F47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92-100, упр. 19, задание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3657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 w:rsidRPr="00E706F3">
              <w:rPr>
                <w:rFonts w:cs="Times New Roman"/>
              </w:rPr>
              <w:t>ОК 1, 2, 3, 4, 5, 6, 7, 9</w:t>
            </w:r>
          </w:p>
          <w:p w14:paraId="103EAF5E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4FDA574E" w14:textId="67F4808E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3, 4, 5</w:t>
            </w:r>
          </w:p>
          <w:p w14:paraId="42DEA965" w14:textId="065437FC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021FBB1D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130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AB01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4.2.</w:t>
            </w:r>
          </w:p>
          <w:p w14:paraId="46A20CD7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</w:rPr>
              <w:t>Расстояние до звезд</w:t>
            </w:r>
          </w:p>
          <w:p w14:paraId="51D36D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расстояний по годичным паралла</w:t>
            </w:r>
            <w:r w:rsidRPr="00E706F3">
              <w:rPr>
                <w:rFonts w:ascii="Times New Roman" w:hAnsi="Times New Roman" w:cs="Times New Roman"/>
              </w:rPr>
              <w:t>к</w:t>
            </w:r>
            <w:r w:rsidRPr="00E706F3">
              <w:rPr>
                <w:rFonts w:ascii="Times New Roman" w:hAnsi="Times New Roman" w:cs="Times New Roman"/>
              </w:rPr>
              <w:t>сам, видимые и абсолютные звездные величины. Пространственные скорости звезд. Физическая природа звезд.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F4F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15A9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786E" w14:textId="4EBF0F7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BE05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3A6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100-105, упр.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9B8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5191B2A2" w14:textId="19CEED0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5D7EBF00" w14:textId="01F8A0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2, 3, 4</w:t>
            </w:r>
          </w:p>
          <w:p w14:paraId="25532784" w14:textId="62724E25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8767343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9F7F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9991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4.3.</w:t>
            </w:r>
          </w:p>
          <w:p w14:paraId="7DC1FAB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Связь между физическими характерист</w:t>
            </w:r>
            <w:r w:rsidRPr="00E706F3">
              <w:rPr>
                <w:rFonts w:cs="Times New Roman"/>
                <w:b/>
                <w:sz w:val="24"/>
                <w:szCs w:val="24"/>
              </w:rPr>
              <w:t>и</w:t>
            </w:r>
            <w:r w:rsidRPr="00E706F3">
              <w:rPr>
                <w:rFonts w:cs="Times New Roman"/>
                <w:b/>
                <w:sz w:val="24"/>
                <w:szCs w:val="24"/>
              </w:rPr>
              <w:t>ками звезд</w:t>
            </w:r>
          </w:p>
          <w:p w14:paraId="15BC1AA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Диаграмма "спектр-светимость". Соотнош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"масса-светимость". Вращение звезд различных спектральных классов. Двойные звезды. Оптические и физические двойные звезды.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EF9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7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2C19B" w14:textId="1EBC3CB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A4F6B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плакат «Диаграмма «</w:t>
            </w:r>
            <w:proofErr w:type="spellStart"/>
            <w:r w:rsidRPr="00E706F3">
              <w:rPr>
                <w:rFonts w:ascii="Times New Roman" w:hAnsi="Times New Roman" w:cs="Times New Roman"/>
              </w:rPr>
              <w:t>спект</w:t>
            </w:r>
            <w:proofErr w:type="spellEnd"/>
            <w:r w:rsidRPr="00E706F3">
              <w:rPr>
                <w:rFonts w:ascii="Times New Roman" w:hAnsi="Times New Roman" w:cs="Times New Roman"/>
              </w:rPr>
              <w:t>-светимость»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9C3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 стр. 15-109, упр. 21,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3996E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63BDAE04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7EC9B906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2, 3, 4</w:t>
            </w:r>
          </w:p>
          <w:p w14:paraId="26474D8A" w14:textId="1BCC18C3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EFDB075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99C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363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масс звезд из наблюдений двойных звезд. Невидимые спутники звезд. Физические переменные, новые и сверхновые звезды (цеф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иды).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F35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0B19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DD474" w14:textId="3A2B2ED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C63A6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раздаточный мат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AB4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110-112, упр. 22, решить задание по ка</w:t>
            </w:r>
            <w:r w:rsidRPr="00E706F3">
              <w:rPr>
                <w:rFonts w:cs="Times New Roman"/>
                <w:sz w:val="24"/>
                <w:szCs w:val="24"/>
              </w:rPr>
              <w:t>р</w:t>
            </w:r>
            <w:r w:rsidRPr="00E706F3">
              <w:rPr>
                <w:rFonts w:cs="Times New Roman"/>
                <w:sz w:val="24"/>
                <w:szCs w:val="24"/>
              </w:rPr>
              <w:t>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A8D4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ОК 1, 2, 3, 4, 5, 6, 7, 9</w:t>
            </w:r>
          </w:p>
          <w:p w14:paraId="66CACAEF" w14:textId="7FDEB4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D8337B" w14:textId="1DCAECA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</w:t>
            </w:r>
          </w:p>
          <w:p w14:paraId="26337434" w14:textId="0CE55D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F12B93" w:rsidRPr="00E706F3" w14:paraId="6C5295F3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7298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321F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Раздел 5</w:t>
            </w:r>
          </w:p>
          <w:p w14:paraId="3F7FBD8E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rPr>
                <w:rStyle w:val="11pt"/>
                <w:rFonts w:eastAsia="Calibri"/>
                <w:b/>
              </w:rPr>
              <w:t>Строение и эволюция 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7D8D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F07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57071" w14:textId="069AC72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76076" w14:textId="77777777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C7EA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3F38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58A1DA17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F7A8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D1CA8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5.1.</w:t>
            </w:r>
          </w:p>
          <w:p w14:paraId="1AE14408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Наша Галактика</w:t>
            </w:r>
          </w:p>
          <w:p w14:paraId="4EFBA911" w14:textId="77777777" w:rsidR="00F12B93" w:rsidRPr="00E706F3" w:rsidRDefault="00F12B93" w:rsidP="00F12B93">
            <w:pPr>
              <w:pStyle w:val="Default"/>
              <w:jc w:val="both"/>
              <w:rPr>
                <w:color w:val="auto"/>
              </w:rPr>
            </w:pPr>
            <w:r w:rsidRPr="00E706F3">
              <w:t>Состав - звезды и звездные скопления. Т</w:t>
            </w:r>
            <w:r w:rsidRPr="00E706F3">
              <w:t>у</w:t>
            </w:r>
            <w:r w:rsidRPr="00E706F3">
              <w:t xml:space="preserve">манности. Межзвездный газ, космические </w:t>
            </w:r>
            <w:r w:rsidRPr="00E706F3">
              <w:lastRenderedPageBreak/>
              <w:t>лучи и магнитные поля. Строение Галакт</w:t>
            </w:r>
            <w:r w:rsidRPr="00E706F3">
              <w:t>и</w:t>
            </w:r>
            <w:r w:rsidRPr="00E706F3">
              <w:t>ки, вращение Галактики и движение звезд в ней; радиоизлучение. Другие галактики. М</w:t>
            </w:r>
            <w:r w:rsidRPr="00E706F3">
              <w:t>е</w:t>
            </w:r>
            <w:r w:rsidRPr="00E706F3">
              <w:t>тагалактика. Происхождение и эволюция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D9E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F357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23064" w14:textId="7C76D6E6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374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туман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сти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AB0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119-136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93F3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 w:rsidRPr="00E706F3">
              <w:rPr>
                <w:rFonts w:cs="Times New Roman"/>
              </w:rPr>
              <w:t>ОК 1, 2, 3, 4, 5, 6, 7, 9</w:t>
            </w:r>
          </w:p>
          <w:p w14:paraId="08DC6F33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BA2BAAB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1, 2, 3</w:t>
            </w:r>
          </w:p>
          <w:p w14:paraId="00911366" w14:textId="7CDFDC01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lastRenderedPageBreak/>
              <w:t>МП 1, 4</w:t>
            </w:r>
          </w:p>
        </w:tc>
      </w:tr>
      <w:tr w:rsidR="00F12B93" w:rsidRPr="00E706F3" w14:paraId="67CB5A0F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87A6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№20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B87E6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t>Происхождение и эволюция звезд. Дифф</w:t>
            </w:r>
            <w:r w:rsidRPr="00E706F3">
              <w:t>е</w:t>
            </w:r>
            <w:r w:rsidRPr="00E706F3">
              <w:t>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93FE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D349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61182" w14:textId="2652A5B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A7AB9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2E48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76D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 w:rsidRPr="00E706F3">
              <w:rPr>
                <w:rFonts w:cs="Times New Roman"/>
              </w:rPr>
              <w:t>ОК 1, 2, 3, 5, 6, 7, 9</w:t>
            </w:r>
          </w:p>
          <w:p w14:paraId="35500977" w14:textId="330800C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5A87F664" w14:textId="5513D52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 3, 4 5</w:t>
            </w:r>
          </w:p>
          <w:p w14:paraId="73D5AFEF" w14:textId="74E4E55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529FBC86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E3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FDA6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Итого за 1-й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7D0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F9C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E458E" w14:textId="4EC6E1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5351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C38A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F33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55104814" w14:textId="77777777" w:rsidR="00E706F3" w:rsidRPr="00E706F3" w:rsidRDefault="00E706F3" w:rsidP="00E706F3">
      <w:pPr>
        <w:rPr>
          <w:rFonts w:ascii="Times New Roman" w:hAnsi="Times New Roman" w:cs="Times New Roman"/>
          <w:sz w:val="2"/>
          <w:szCs w:val="2"/>
        </w:rPr>
      </w:pPr>
    </w:p>
    <w:p w14:paraId="6CAA1A94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/>
          <w:sz w:val="28"/>
          <w:szCs w:val="28"/>
        </w:rPr>
        <w:sectPr w:rsidR="00E706F3" w:rsidRPr="00E706F3" w:rsidSect="00C8349B">
          <w:pgSz w:w="16840" w:h="11907" w:orient="landscape"/>
          <w:pgMar w:top="567" w:right="1134" w:bottom="567" w:left="992" w:header="709" w:footer="709" w:gutter="0"/>
          <w:cols w:space="720"/>
        </w:sectPr>
      </w:pPr>
    </w:p>
    <w:p w14:paraId="54CA8E82" w14:textId="77777777" w:rsidR="00E706F3" w:rsidRPr="00E706F3" w:rsidRDefault="00E706F3" w:rsidP="00E706F3">
      <w:pPr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14:paraId="79C9FD0C" w14:textId="77777777" w:rsidR="00E706F3" w:rsidRPr="00E706F3" w:rsidRDefault="00E706F3" w:rsidP="00E706F3">
      <w:pPr>
        <w:spacing w:before="240"/>
        <w:ind w:firstLine="426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4FD9DCF" w14:textId="77777777" w:rsidR="00E706F3" w:rsidRPr="00E706F3" w:rsidRDefault="00E706F3" w:rsidP="00E706F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E706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«154. </w:t>
      </w:r>
      <w:proofErr w:type="spellStart"/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>Физика»</w:t>
      </w:r>
      <w:proofErr w:type="gramStart"/>
      <w:r w:rsidRPr="00E706F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,</w:t>
      </w:r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снащенный</w:t>
      </w:r>
      <w:proofErr w:type="spell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борудованием (посадочные места по количеству обучающихся, </w:t>
      </w:r>
      <w:r w:rsidRPr="00E706F3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наглядные пос</w:t>
      </w:r>
      <w:r w:rsidRPr="00E706F3">
        <w:rPr>
          <w:rFonts w:ascii="Times New Roman" w:hAnsi="Times New Roman" w:cs="Times New Roman"/>
          <w:bCs/>
          <w:sz w:val="28"/>
          <w:szCs w:val="28"/>
        </w:rPr>
        <w:t>о</w:t>
      </w:r>
      <w:r w:rsidRPr="00E706F3">
        <w:rPr>
          <w:rFonts w:ascii="Times New Roman" w:hAnsi="Times New Roman" w:cs="Times New Roman"/>
          <w:bCs/>
          <w:sz w:val="28"/>
          <w:szCs w:val="28"/>
        </w:rPr>
        <w:t xml:space="preserve">бия, </w:t>
      </w:r>
      <w:r w:rsidRPr="00E706F3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к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омплект учебно-методической документации).</w:t>
      </w:r>
    </w:p>
    <w:p w14:paraId="209BF022" w14:textId="77777777" w:rsidR="00E706F3" w:rsidRPr="00E706F3" w:rsidRDefault="00E706F3" w:rsidP="00E706F3">
      <w:pPr>
        <w:pStyle w:val="Default"/>
        <w:ind w:firstLine="426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«Астрономия», входят: </w:t>
      </w:r>
    </w:p>
    <w:p w14:paraId="19580B57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многофункциональный комплекс преподавателя; </w:t>
      </w:r>
    </w:p>
    <w:p w14:paraId="61B7CAEA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наглядные пособия (комплекты учебных таблиц, плакаты: «Солнечная систе6ма», «Строение Солнца», «Планеты земной группы», Карта звёздного неба, Модель «Глобус с подсветкой «Звёздное небо»»); </w:t>
      </w:r>
    </w:p>
    <w:p w14:paraId="62F069B1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C13A0B7" w14:textId="77777777" w:rsidR="00E706F3" w:rsidRPr="00E706F3" w:rsidRDefault="00E706F3" w:rsidP="00E706F3">
      <w:pPr>
        <w:numPr>
          <w:ilvl w:val="1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библиотечный фонд.</w:t>
      </w:r>
    </w:p>
    <w:p w14:paraId="58095828" w14:textId="77777777" w:rsidR="00E706F3" w:rsidRPr="00E706F3" w:rsidRDefault="00E706F3" w:rsidP="00E706F3">
      <w:pPr>
        <w:spacing w:before="120" w:after="120"/>
        <w:ind w:firstLine="360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bCs/>
        </w:rPr>
        <w:t>3</w:t>
      </w:r>
      <w:r w:rsidRPr="00E706F3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14:paraId="7987E1E6" w14:textId="77777777" w:rsidR="00E706F3" w:rsidRPr="00E706F3" w:rsidRDefault="00E706F3" w:rsidP="00E706F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</w:t>
      </w:r>
      <w:r w:rsidRPr="00E706F3">
        <w:rPr>
          <w:rFonts w:ascii="Times New Roman" w:hAnsi="Times New Roman" w:cs="Times New Roman"/>
          <w:bCs/>
          <w:sz w:val="28"/>
          <w:szCs w:val="28"/>
        </w:rPr>
        <w:t>и</w:t>
      </w:r>
      <w:r w:rsidRPr="00E706F3">
        <w:rPr>
          <w:rFonts w:ascii="Times New Roman" w:hAnsi="Times New Roman" w:cs="Times New Roman"/>
          <w:bCs/>
          <w:sz w:val="28"/>
          <w:szCs w:val="28"/>
        </w:rPr>
        <w:t>зации должен иметь п</w:t>
      </w:r>
      <w:r w:rsidRPr="00E706F3">
        <w:rPr>
          <w:rFonts w:ascii="Times New Roman" w:hAnsi="Times New Roman" w:cs="Times New Roman"/>
          <w:sz w:val="28"/>
          <w:szCs w:val="28"/>
        </w:rPr>
        <w:t>ечатные и/или электронные образовательные и инфо</w:t>
      </w:r>
      <w:r w:rsidRPr="00E706F3">
        <w:rPr>
          <w:rFonts w:ascii="Times New Roman" w:hAnsi="Times New Roman" w:cs="Times New Roman"/>
          <w:sz w:val="28"/>
          <w:szCs w:val="28"/>
        </w:rPr>
        <w:t>р</w:t>
      </w:r>
      <w:r w:rsidRPr="00E706F3">
        <w:rPr>
          <w:rFonts w:ascii="Times New Roman" w:hAnsi="Times New Roman" w:cs="Times New Roman"/>
          <w:sz w:val="28"/>
          <w:szCs w:val="28"/>
        </w:rPr>
        <w:t>мационные ресурсы, рекомендуемых для использования в образовательном процессе</w:t>
      </w:r>
      <w:r w:rsidRPr="00E706F3">
        <w:rPr>
          <w:rFonts w:ascii="Times New Roman" w:hAnsi="Times New Roman" w:cs="Times New Roman"/>
          <w:i/>
          <w:sz w:val="28"/>
          <w:szCs w:val="28"/>
        </w:rPr>
        <w:t>.</w:t>
      </w:r>
    </w:p>
    <w:p w14:paraId="6CF23FEB" w14:textId="77777777" w:rsidR="00E706F3" w:rsidRPr="00E706F3" w:rsidRDefault="00E706F3" w:rsidP="00E706F3">
      <w:pPr>
        <w:ind w:firstLine="360"/>
        <w:contextualSpacing/>
        <w:rPr>
          <w:rFonts w:ascii="Times New Roman" w:hAnsi="Times New Roman" w:cs="Times New Roman"/>
        </w:rPr>
      </w:pPr>
    </w:p>
    <w:p w14:paraId="248B14E1" w14:textId="77777777" w:rsidR="00E706F3" w:rsidRPr="00E706F3" w:rsidRDefault="00E706F3" w:rsidP="00E706F3">
      <w:pPr>
        <w:spacing w:before="120" w:after="120"/>
        <w:ind w:firstLine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3.2.1. Основной источник</w:t>
      </w:r>
    </w:p>
    <w:p w14:paraId="06ACD4FB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http://www.academia-moscow.ru </w:t>
      </w:r>
      <w:hyperlink r:id="rId13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Алексеева Е. В.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4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Скворцов П. М.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5" w:history="1">
        <w:proofErr w:type="spellStart"/>
        <w:r w:rsidRPr="00E706F3">
          <w:rPr>
            <w:rStyle w:val="a8"/>
            <w:rFonts w:cs="Times New Roman"/>
            <w:color w:val="000000"/>
            <w:sz w:val="28"/>
            <w:szCs w:val="28"/>
          </w:rPr>
          <w:t>Фещенко</w:t>
        </w:r>
        <w:proofErr w:type="spellEnd"/>
        <w:r w:rsidRPr="00E706F3">
          <w:rPr>
            <w:rStyle w:val="a8"/>
            <w:rFonts w:cs="Times New Roman"/>
            <w:color w:val="000000"/>
            <w:sz w:val="28"/>
            <w:szCs w:val="28"/>
          </w:rPr>
          <w:t xml:space="preserve"> Т. С.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6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Шестакова Л. А.</w:t>
        </w:r>
      </w:hyperlink>
      <w:r w:rsidRPr="00E706F3">
        <w:rPr>
          <w:rFonts w:cs="Times New Roman"/>
          <w:color w:val="000000"/>
          <w:sz w:val="28"/>
          <w:szCs w:val="28"/>
          <w:shd w:val="clear" w:color="auto" w:fill="FFFFFF"/>
        </w:rPr>
        <w:t xml:space="preserve"> Астрономия: учебник - </w:t>
      </w:r>
      <w:r w:rsidRPr="00E706F3">
        <w:rPr>
          <w:rFonts w:cs="Times New Roman"/>
          <w:color w:val="000000"/>
          <w:sz w:val="28"/>
          <w:szCs w:val="28"/>
        </w:rPr>
        <w:t xml:space="preserve">М.: Издательский центр «Академия», 2019. </w:t>
      </w:r>
    </w:p>
    <w:p w14:paraId="2F736179" w14:textId="77777777" w:rsidR="00E706F3" w:rsidRPr="00E706F3" w:rsidRDefault="00E706F3" w:rsidP="00E706F3">
      <w:pPr>
        <w:tabs>
          <w:tab w:val="left" w:pos="284"/>
          <w:tab w:val="left" w:pos="709"/>
        </w:tabs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F32F3" w14:textId="77777777" w:rsidR="00E706F3" w:rsidRPr="00E706F3" w:rsidRDefault="00E706F3" w:rsidP="00E706F3">
      <w:pPr>
        <w:pStyle w:val="a9"/>
        <w:spacing w:before="120" w:after="120"/>
        <w:ind w:left="502" w:hanging="218"/>
        <w:rPr>
          <w:sz w:val="28"/>
          <w:szCs w:val="28"/>
        </w:rPr>
      </w:pPr>
      <w:r w:rsidRPr="00E706F3">
        <w:rPr>
          <w:b/>
          <w:sz w:val="28"/>
          <w:szCs w:val="28"/>
        </w:rPr>
        <w:t>3.2.2. Дополнительные источники</w:t>
      </w:r>
    </w:p>
    <w:p w14:paraId="5D0285DE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Воронцов-Вельяминов Б. А., </w:t>
      </w:r>
      <w:proofErr w:type="spellStart"/>
      <w:r w:rsidRPr="00E706F3">
        <w:rPr>
          <w:rFonts w:cs="Times New Roman"/>
          <w:sz w:val="28"/>
          <w:szCs w:val="28"/>
        </w:rPr>
        <w:t>Страут</w:t>
      </w:r>
      <w:proofErr w:type="spellEnd"/>
      <w:r w:rsidRPr="00E706F3">
        <w:rPr>
          <w:rFonts w:cs="Times New Roman"/>
          <w:sz w:val="28"/>
          <w:szCs w:val="28"/>
        </w:rPr>
        <w:t xml:space="preserve"> Е. К. учебник «Астрономия. Баз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 xml:space="preserve">вый уровень. 11 класс». </w:t>
      </w:r>
      <w:proofErr w:type="spellStart"/>
      <w:r w:rsidRPr="00E706F3">
        <w:rPr>
          <w:rFonts w:cs="Times New Roman"/>
          <w:sz w:val="28"/>
          <w:szCs w:val="28"/>
        </w:rPr>
        <w:t>М.:Дрофа</w:t>
      </w:r>
      <w:proofErr w:type="spellEnd"/>
      <w:r w:rsidRPr="00E706F3">
        <w:rPr>
          <w:rFonts w:cs="Times New Roman"/>
          <w:sz w:val="28"/>
          <w:szCs w:val="28"/>
        </w:rPr>
        <w:t>, 2018г.</w:t>
      </w:r>
    </w:p>
    <w:p w14:paraId="44D67D93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Астрофизический портал. Новости астрономии. </w:t>
      </w:r>
      <w:hyperlink r:id="rId17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http://www.afportal.ru/astro</w:t>
        </w:r>
      </w:hyperlink>
    </w:p>
    <w:p w14:paraId="739C47C4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Вокруг света. </w:t>
      </w:r>
      <w:hyperlink r:id="rId18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http://www.vokrugsveta.ru</w:t>
        </w:r>
      </w:hyperlink>
    </w:p>
    <w:p w14:paraId="4D7A2276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Общероссийский астрономический портал. </w:t>
      </w:r>
      <w:hyperlink r:id="rId19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http://астрономия.рф</w:t>
        </w:r>
      </w:hyperlink>
    </w:p>
    <w:p w14:paraId="6188F73C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Российская астрономическая сеть. </w:t>
      </w:r>
      <w:hyperlink r:id="rId20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http://www.astronet.ru</w:t>
        </w:r>
      </w:hyperlink>
    </w:p>
    <w:p w14:paraId="5E81A7FD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ФГБУН Институт астрономии РАН. </w:t>
      </w:r>
      <w:hyperlink r:id="rId21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http://www.inasan.ru</w:t>
        </w:r>
      </w:hyperlink>
    </w:p>
    <w:p w14:paraId="2F168408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Элементы большой науки. Астрономия. </w:t>
      </w:r>
      <w:hyperlink r:id="rId22" w:history="1">
        <w:r w:rsidRPr="00E706F3">
          <w:rPr>
            <w:rStyle w:val="a8"/>
            <w:rFonts w:cs="Times New Roman"/>
            <w:sz w:val="28"/>
            <w:szCs w:val="28"/>
          </w:rPr>
          <w:t>http://elementy.ru/astronomy</w:t>
        </w:r>
      </w:hyperlink>
    </w:p>
    <w:p w14:paraId="0DD3E8B2" w14:textId="77777777" w:rsidR="00E706F3" w:rsidRPr="00E706F3" w:rsidRDefault="00E706F3" w:rsidP="00E706F3">
      <w:pPr>
        <w:pStyle w:val="4"/>
        <w:shd w:val="clear" w:color="auto" w:fill="auto"/>
        <w:tabs>
          <w:tab w:val="left" w:pos="567"/>
        </w:tabs>
        <w:spacing w:after="120" w:line="240" w:lineRule="auto"/>
        <w:ind w:right="221"/>
        <w:jc w:val="both"/>
        <w:rPr>
          <w:rFonts w:cs="Times New Roman"/>
          <w:b/>
          <w:caps/>
          <w:sz w:val="28"/>
          <w:szCs w:val="28"/>
        </w:rPr>
      </w:pPr>
      <w:r w:rsidRPr="00E706F3">
        <w:rPr>
          <w:rFonts w:cs="Times New Roman"/>
          <w:caps/>
          <w:sz w:val="28"/>
          <w:szCs w:val="28"/>
        </w:rPr>
        <w:br w:type="page"/>
      </w:r>
      <w:r w:rsidRPr="00E706F3">
        <w:rPr>
          <w:rFonts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1592BA93" w14:textId="77777777" w:rsidR="00E706F3" w:rsidRPr="00E706F3" w:rsidRDefault="00E706F3" w:rsidP="00E706F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76" w:lineRule="auto"/>
        <w:ind w:firstLine="284"/>
        <w:jc w:val="both"/>
        <w:rPr>
          <w:rFonts w:ascii="Times New Roman" w:hAnsi="Times New Roman"/>
          <w:b w:val="0"/>
          <w:sz w:val="28"/>
          <w:szCs w:val="28"/>
        </w:rPr>
      </w:pPr>
      <w:r w:rsidRPr="00E706F3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E706F3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</w:t>
      </w:r>
      <w:r w:rsidRPr="00E706F3">
        <w:rPr>
          <w:rFonts w:ascii="Times New Roman" w:hAnsi="Times New Roman"/>
          <w:b w:val="0"/>
          <w:sz w:val="28"/>
          <w:szCs w:val="28"/>
        </w:rPr>
        <w:t>в</w:t>
      </w:r>
      <w:r w:rsidRPr="00E706F3"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</w:t>
      </w:r>
      <w:r w:rsidRPr="00E706F3">
        <w:rPr>
          <w:rFonts w:ascii="Times New Roman" w:hAnsi="Times New Roman"/>
          <w:b w:val="0"/>
          <w:sz w:val="28"/>
          <w:szCs w:val="28"/>
        </w:rPr>
        <w:t>о</w:t>
      </w:r>
      <w:r w:rsidRPr="00E706F3">
        <w:rPr>
          <w:rFonts w:ascii="Times New Roman" w:hAnsi="Times New Roman"/>
          <w:b w:val="0"/>
          <w:sz w:val="28"/>
          <w:szCs w:val="28"/>
        </w:rPr>
        <w:t>раторных работ, тестирования, а также выполнения обучающимися индив</w:t>
      </w:r>
      <w:r w:rsidRPr="00E706F3">
        <w:rPr>
          <w:rFonts w:ascii="Times New Roman" w:hAnsi="Times New Roman"/>
          <w:b w:val="0"/>
          <w:sz w:val="28"/>
          <w:szCs w:val="28"/>
        </w:rPr>
        <w:t>и</w:t>
      </w:r>
      <w:r w:rsidRPr="00E706F3">
        <w:rPr>
          <w:rFonts w:ascii="Times New Roman" w:hAnsi="Times New Roman"/>
          <w:b w:val="0"/>
          <w:sz w:val="28"/>
          <w:szCs w:val="28"/>
        </w:rPr>
        <w:t>дуальных заданий, проектов, исследований.</w:t>
      </w:r>
    </w:p>
    <w:tbl>
      <w:tblPr>
        <w:tblW w:w="10564" w:type="dxa"/>
        <w:tblInd w:w="-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6"/>
        <w:gridCol w:w="3378"/>
        <w:gridCol w:w="3710"/>
      </w:tblGrid>
      <w:tr w:rsidR="00E706F3" w:rsidRPr="00E706F3" w14:paraId="57EB3F71" w14:textId="77777777" w:rsidTr="00DA10BE">
        <w:trPr>
          <w:trHeight w:val="60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5E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Результаты</w:t>
            </w:r>
          </w:p>
          <w:p w14:paraId="2AA2E63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B62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Основные показатели</w:t>
            </w:r>
          </w:p>
          <w:p w14:paraId="13C504D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оценки результата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595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Формы и методы</w:t>
            </w:r>
          </w:p>
          <w:p w14:paraId="406759C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контроля оценки</w:t>
            </w:r>
          </w:p>
        </w:tc>
      </w:tr>
      <w:tr w:rsidR="00E706F3" w:rsidRPr="00E706F3" w14:paraId="41108BB3" w14:textId="77777777" w:rsidTr="00DA10BE">
        <w:trPr>
          <w:trHeight w:val="215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DB554" w14:textId="77777777" w:rsidR="00E706F3" w:rsidRPr="00E706F3" w:rsidRDefault="00E706F3" w:rsidP="00DA10BE">
            <w:pPr>
              <w:pStyle w:val="20"/>
              <w:shd w:val="clear" w:color="auto" w:fill="auto"/>
              <w:spacing w:before="0" w:line="240" w:lineRule="exact"/>
              <w:ind w:right="107" w:firstLine="28"/>
              <w:rPr>
                <w:rFonts w:eastAsia="Calibri" w:cs="Times New Roman"/>
                <w:i/>
                <w:sz w:val="24"/>
                <w:szCs w:val="24"/>
              </w:rPr>
            </w:pPr>
            <w:r w:rsidRPr="00E706F3">
              <w:rPr>
                <w:rFonts w:eastAsia="Calibri" w:cs="Times New Roman"/>
                <w:i/>
                <w:sz w:val="24"/>
                <w:szCs w:val="24"/>
              </w:rPr>
              <w:t>личностных:</w:t>
            </w:r>
          </w:p>
          <w:p w14:paraId="18524B35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07" w:firstLine="142"/>
              <w:rPr>
                <w:rFonts w:eastAsia="Calibri" w:cs="Times New Roman"/>
                <w:sz w:val="24"/>
                <w:szCs w:val="24"/>
              </w:rPr>
            </w:pPr>
            <w:r w:rsidRPr="00E706F3">
              <w:rPr>
                <w:rFonts w:eastAsia="Calibri" w:cs="Times New Roman"/>
                <w:sz w:val="24"/>
                <w:szCs w:val="24"/>
              </w:rPr>
              <w:t>чувство гордости и уваж</w:t>
            </w:r>
            <w:r w:rsidRPr="00E706F3">
              <w:rPr>
                <w:rFonts w:eastAsia="Calibri" w:cs="Times New Roman"/>
                <w:sz w:val="24"/>
                <w:szCs w:val="24"/>
              </w:rPr>
              <w:t>е</w:t>
            </w:r>
            <w:r w:rsidRPr="00E706F3">
              <w:rPr>
                <w:rFonts w:eastAsia="Calibri" w:cs="Times New Roman"/>
                <w:sz w:val="24"/>
                <w:szCs w:val="24"/>
              </w:rPr>
              <w:t>ния к истории и достижениям отечественной науки;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BF51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397309A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6A30605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5CEC754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765CA4F8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B31BF6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1E8959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717AD9E8" w14:textId="416B174A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E706F3">
              <w:rPr>
                <w:color w:val="000000"/>
              </w:rPr>
              <w:t>ОК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деятельности;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7DB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5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Наблюдение за подготовкой,</w:t>
            </w:r>
            <w:r w:rsidRPr="00E706F3">
              <w:rPr>
                <w:rFonts w:eastAsia="Calibri"/>
                <w:color w:val="auto"/>
                <w:lang w:eastAsia="en-US"/>
              </w:rPr>
              <w:t xml:space="preserve"> в</w:t>
            </w:r>
            <w:r w:rsidRPr="00E706F3">
              <w:rPr>
                <w:rFonts w:eastAsia="Calibri"/>
                <w:color w:val="auto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lang w:eastAsia="en-US"/>
              </w:rPr>
              <w:t>по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лнением, представлением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зультата, защитой проекта. Соб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седование. Консультации. Беседа. Наблюдение и экспертная оценка во время выполнения практич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ских и лабораторных работ, уч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стия в конкурсах. Оценка матер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и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алов портфолио</w:t>
            </w:r>
          </w:p>
        </w:tc>
      </w:tr>
      <w:tr w:rsidR="00E706F3" w:rsidRPr="00E706F3" w14:paraId="5B442683" w14:textId="77777777" w:rsidTr="00DA10BE">
        <w:trPr>
          <w:trHeight w:val="238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C25C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достиж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ния современной науки и технол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гий для повышения собственного интеллектуального развития в вы бранной профессиональной де</w:t>
            </w:r>
            <w:r w:rsidRPr="00E706F3">
              <w:rPr>
                <w:rFonts w:cs="Times New Roman"/>
                <w:sz w:val="22"/>
                <w:szCs w:val="22"/>
              </w:rPr>
              <w:t>я</w:t>
            </w:r>
            <w:r w:rsidRPr="00E706F3">
              <w:rPr>
                <w:rFonts w:cs="Times New Roman"/>
                <w:sz w:val="22"/>
                <w:szCs w:val="22"/>
              </w:rPr>
              <w:t>тельности</w:t>
            </w:r>
            <w:r w:rsidRPr="00E706F3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2DFCB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6309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right="14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Наблюдение и экспертная оценка во время выполнения практических и лабораторных работ, участия в конкурсах, </w:t>
            </w:r>
            <w:proofErr w:type="spell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работе. Оценка материалов пор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фолио. Оценка выполнения тест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вых заданий, самостоятельной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боты</w:t>
            </w:r>
          </w:p>
        </w:tc>
      </w:tr>
      <w:tr w:rsidR="00E706F3" w:rsidRPr="00E706F3" w14:paraId="434391D8" w14:textId="77777777" w:rsidTr="00DA10BE">
        <w:trPr>
          <w:trHeight w:val="228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64C0D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самостоятельно доб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>вать новые для себя знания, испол</w:t>
            </w:r>
            <w:r w:rsidRPr="00E706F3">
              <w:rPr>
                <w:rFonts w:cs="Times New Roman"/>
                <w:sz w:val="22"/>
                <w:szCs w:val="22"/>
              </w:rPr>
              <w:t>ь</w:t>
            </w:r>
            <w:r w:rsidRPr="00E706F3">
              <w:rPr>
                <w:rFonts w:cs="Times New Roman"/>
                <w:sz w:val="22"/>
                <w:szCs w:val="22"/>
              </w:rPr>
              <w:t>зуя для этого доступные источники информации;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06E1C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CE46A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Оценка результативности и кач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ства выполнения самостоятел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ь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ных работ, тестовых заданий, з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полнения таблицы, составления схем. презентаций, докладов. В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полнение контрольной работы. Экспертная оценка решения сит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у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ационных задач</w:t>
            </w:r>
          </w:p>
        </w:tc>
      </w:tr>
      <w:tr w:rsidR="00E706F3" w:rsidRPr="00E706F3" w14:paraId="4DC1C9BD" w14:textId="77777777" w:rsidTr="00DA10BE">
        <w:trPr>
          <w:trHeight w:val="28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EF56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-умение выстраивать ко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структивные взаимоотношения в команде по решению общих задач;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9DD9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5D965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-21" w:right="25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t>Анализ результатов своей практич</w:t>
            </w:r>
            <w:r w:rsidRPr="00E706F3">
              <w:t>е</w:t>
            </w:r>
            <w:r w:rsidRPr="00E706F3">
              <w:t>ской работы по изучаемой теме, кр</w:t>
            </w:r>
            <w:r w:rsidRPr="00E706F3">
              <w:t>и</w:t>
            </w:r>
            <w:r w:rsidRPr="00E706F3">
              <w:t>терием оценки результатов освоения дисциплины является способность выполнения конкретных професси</w:t>
            </w:r>
            <w:r w:rsidRPr="00E706F3">
              <w:t>о</w:t>
            </w:r>
            <w:r w:rsidRPr="00E706F3">
              <w:t>нальных задач в ходе самостоятельной работы над курсовой работой, во вр</w:t>
            </w:r>
            <w:r w:rsidRPr="00E706F3">
              <w:t>е</w:t>
            </w:r>
            <w:r w:rsidRPr="00E706F3">
              <w:t>мя учебной и производственной пра</w:t>
            </w:r>
            <w:r w:rsidRPr="00E706F3">
              <w:t>к</w:t>
            </w:r>
            <w:r w:rsidRPr="00E706F3">
              <w:t>тики: планирование и самостоятельное выполнение работ, решение пробле</w:t>
            </w:r>
            <w:r w:rsidRPr="00E706F3">
              <w:t>м</w:t>
            </w:r>
            <w:r w:rsidRPr="00E706F3">
              <w:t>ных задач; выполнение работ по о</w:t>
            </w:r>
            <w:r w:rsidRPr="00E706F3">
              <w:t>б</w:t>
            </w:r>
            <w:r w:rsidRPr="00E706F3">
              <w:t>разцу, инструкции или под руково</w:t>
            </w:r>
            <w:r w:rsidRPr="00E706F3">
              <w:t>д</w:t>
            </w:r>
            <w:r w:rsidRPr="00E706F3">
              <w:t>ством; узнавание ранее изученных объектов и свойств</w:t>
            </w:r>
          </w:p>
        </w:tc>
      </w:tr>
      <w:tr w:rsidR="00E706F3" w:rsidRPr="00E706F3" w14:paraId="388FA1A5" w14:textId="77777777" w:rsidTr="00DA10BE">
        <w:trPr>
          <w:trHeight w:val="226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52D88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exact"/>
              <w:ind w:left="0" w:right="107" w:firstLine="0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управлять своей позн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вательной деятельностью, пров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дить самооценку уровня собстве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ного интеллектуального развития;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7407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FE2C" w14:textId="77777777" w:rsidR="00E706F3" w:rsidRPr="00E706F3" w:rsidRDefault="00E706F3" w:rsidP="00DA10B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706F3">
              <w:rPr>
                <w:rFonts w:ascii="Times New Roman" w:hAnsi="Times New Roman" w:cs="Times New Roman"/>
              </w:rPr>
              <w:t xml:space="preserve">Анализ предложенных понятий по изучаемой теме, 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фронтальный и инд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видуальный опрос во время аудито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ных занятий</w:t>
            </w:r>
          </w:p>
          <w:p w14:paraId="1A86985B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E706F3" w:rsidRPr="00E706F3" w14:paraId="0BF10423" w14:textId="77777777" w:rsidTr="00DA10BE">
        <w:trPr>
          <w:trHeight w:val="99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0577" w14:textId="77777777" w:rsidR="00E706F3" w:rsidRPr="00E706F3" w:rsidRDefault="00E706F3" w:rsidP="00DA10BE">
            <w:pPr>
              <w:pStyle w:val="30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i/>
                <w:sz w:val="22"/>
                <w:szCs w:val="22"/>
              </w:rPr>
              <w:t>метапредметых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>:</w:t>
            </w:r>
          </w:p>
          <w:p w14:paraId="1B938DDC" w14:textId="77777777" w:rsidR="00E706F3" w:rsidRPr="00E706F3" w:rsidRDefault="00E706F3" w:rsidP="00E706F3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596"/>
              </w:tabs>
              <w:spacing w:after="0" w:line="240" w:lineRule="auto"/>
              <w:ind w:left="28" w:right="25" w:firstLine="284"/>
              <w:jc w:val="both"/>
              <w:rPr>
                <w:sz w:val="22"/>
                <w:szCs w:val="22"/>
              </w:rPr>
            </w:pPr>
            <w:r w:rsidRPr="00E706F3">
              <w:rPr>
                <w:sz w:val="22"/>
                <w:szCs w:val="22"/>
              </w:rPr>
              <w:t xml:space="preserve">использование различных видов познавательной деятельности для решения астрономических </w:t>
            </w:r>
            <w:proofErr w:type="gramStart"/>
            <w:r w:rsidRPr="00E706F3">
              <w:rPr>
                <w:sz w:val="22"/>
                <w:szCs w:val="22"/>
              </w:rPr>
              <w:t>за</w:t>
            </w:r>
            <w:proofErr w:type="gramEnd"/>
            <w:r w:rsidRPr="00E706F3">
              <w:rPr>
                <w:sz w:val="22"/>
                <w:szCs w:val="22"/>
              </w:rPr>
              <w:t xml:space="preserve"> </w:t>
            </w:r>
            <w:proofErr w:type="gramStart"/>
            <w:r w:rsidRPr="00E706F3">
              <w:rPr>
                <w:sz w:val="22"/>
                <w:szCs w:val="22"/>
              </w:rPr>
              <w:t>дач</w:t>
            </w:r>
            <w:proofErr w:type="gramEnd"/>
            <w:r w:rsidRPr="00E706F3">
              <w:rPr>
                <w:sz w:val="22"/>
                <w:szCs w:val="22"/>
              </w:rPr>
              <w:t>, применение основных методов познания (наблюдения, описания, измерения, эксперимента) для из</w:t>
            </w:r>
            <w:r w:rsidRPr="00E706F3">
              <w:rPr>
                <w:sz w:val="22"/>
                <w:szCs w:val="22"/>
              </w:rPr>
              <w:t>у</w:t>
            </w:r>
            <w:r w:rsidRPr="00E706F3">
              <w:rPr>
                <w:sz w:val="22"/>
                <w:szCs w:val="22"/>
              </w:rPr>
              <w:t>чения различных сторон окружа</w:t>
            </w:r>
            <w:r w:rsidRPr="00E706F3">
              <w:rPr>
                <w:sz w:val="22"/>
                <w:szCs w:val="22"/>
              </w:rPr>
              <w:t>ю</w:t>
            </w:r>
            <w:r w:rsidRPr="00E706F3">
              <w:rPr>
                <w:sz w:val="22"/>
                <w:szCs w:val="22"/>
              </w:rPr>
              <w:t>щей действительности;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5EC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0C3E60C3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5012DB2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E6E377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6553ABD2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5F3896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7AEB26C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2B18BB04" w14:textId="14DB9D48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E706F3">
              <w:rPr>
                <w:color w:val="000000"/>
              </w:rPr>
              <w:t>ОК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B651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Анализ предложенных понятий по изучаемой теме, лабораторные раб</w:t>
            </w:r>
            <w:r w:rsidRPr="00E706F3">
              <w:t>о</w:t>
            </w:r>
            <w:r w:rsidRPr="00E706F3">
              <w:t>ты, критерием оценки результатов освоения дисциплины является сп</w:t>
            </w:r>
            <w:r w:rsidRPr="00E706F3">
              <w:t>о</w:t>
            </w:r>
            <w:r w:rsidRPr="00E706F3">
              <w:t>собность выполнения конкретных профессиональных задач в ходе с</w:t>
            </w:r>
            <w:r w:rsidRPr="00E706F3">
              <w:t>а</w:t>
            </w:r>
            <w:r w:rsidRPr="00E706F3">
              <w:t>мостоятельной работы над курсовой работой, во время учебной и прои</w:t>
            </w:r>
            <w:r w:rsidRPr="00E706F3">
              <w:t>з</w:t>
            </w:r>
            <w:r w:rsidRPr="00E706F3">
              <w:t>водственной практики: планиров</w:t>
            </w:r>
            <w:r w:rsidRPr="00E706F3">
              <w:t>а</w:t>
            </w:r>
            <w:r w:rsidRPr="00E706F3">
              <w:t>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 узнавание ранее изученных объектов и свойств</w:t>
            </w:r>
          </w:p>
        </w:tc>
      </w:tr>
      <w:tr w:rsidR="00E706F3" w:rsidRPr="00E706F3" w14:paraId="1FE3042E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866CA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использовать основные инте</w:t>
            </w:r>
            <w:r w:rsidRPr="00E706F3">
              <w:rPr>
                <w:rFonts w:cs="Times New Roman"/>
                <w:sz w:val="22"/>
                <w:szCs w:val="22"/>
              </w:rPr>
              <w:t>л</w:t>
            </w:r>
            <w:r w:rsidRPr="00E706F3">
              <w:rPr>
                <w:rFonts w:cs="Times New Roman"/>
                <w:sz w:val="22"/>
                <w:szCs w:val="22"/>
              </w:rPr>
              <w:t>лектуальные операции: постанов ка задачи, формулирование гип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тез, анализ и синтез, сравнение, обобщение, систематизация, в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 xml:space="preserve">явление </w:t>
            </w:r>
            <w:proofErr w:type="spellStart"/>
            <w:r w:rsidRPr="00E706F3">
              <w:rPr>
                <w:rFonts w:cs="Times New Roman"/>
                <w:sz w:val="22"/>
                <w:szCs w:val="22"/>
              </w:rPr>
              <w:t>причинно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- следственных связей, поиск аналогов, формул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рование выводов для изучения раз личных сторон физических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ектов, физических явлений и ф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зических процессов, с которыми возникает необходимость сталк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ваться в профессиональной сфере;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3670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1457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итоговая аттестация по дисциплине проходит в соотве</w:t>
            </w:r>
            <w:r w:rsidRPr="00E706F3">
              <w:rPr>
                <w:rFonts w:ascii="Times New Roman" w:hAnsi="Times New Roman" w:cs="Times New Roman"/>
              </w:rPr>
              <w:t>т</w:t>
            </w:r>
            <w:r w:rsidRPr="00E706F3">
              <w:rPr>
                <w:rFonts w:ascii="Times New Roman" w:hAnsi="Times New Roman" w:cs="Times New Roman"/>
              </w:rPr>
              <w:t>ствии с учебным планом по специал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ности</w:t>
            </w:r>
          </w:p>
        </w:tc>
      </w:tr>
      <w:tr w:rsidR="00E706F3" w:rsidRPr="00E706F3" w14:paraId="281715E3" w14:textId="77777777" w:rsidTr="00DA10BE">
        <w:trPr>
          <w:trHeight w:val="228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2EA7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генерировать идеи и определять средства, необходимые для их реализации;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A39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7D44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</w:t>
            </w:r>
          </w:p>
        </w:tc>
      </w:tr>
      <w:tr w:rsidR="00E706F3" w:rsidRPr="00E706F3" w14:paraId="4DBFDD8B" w14:textId="77777777" w:rsidTr="00DA10BE">
        <w:trPr>
          <w:trHeight w:val="7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F6F92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различные источники для получения физич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ской информации, умение оценить её достоверность;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8002B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B3A1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рефераты, доклады по заданным темам, критерием оценки результатов освоения дисц</w:t>
            </w:r>
            <w:r w:rsidRPr="00E706F3">
              <w:t>и</w:t>
            </w:r>
            <w:r w:rsidRPr="00E706F3">
              <w:t>плины является способность выпо</w:t>
            </w:r>
            <w:r w:rsidRPr="00E706F3">
              <w:t>л</w:t>
            </w:r>
            <w:r w:rsidRPr="00E706F3">
              <w:t>нения конкретных профессионал</w:t>
            </w:r>
            <w:r w:rsidRPr="00E706F3">
              <w:t>ь</w:t>
            </w:r>
            <w:r w:rsidRPr="00E706F3">
              <w:t>ных задач в ходе самостоятельной работы над курсовой работой, во время учеб ной и производственной практики: планирование и самосто</w:t>
            </w:r>
            <w:r w:rsidRPr="00E706F3">
              <w:t>я</w:t>
            </w:r>
            <w:r w:rsidRPr="00E706F3">
              <w:t xml:space="preserve">тельное выполнение работ, решение </w:t>
            </w:r>
            <w:r w:rsidRPr="00E706F3">
              <w:lastRenderedPageBreak/>
              <w:t>проблемных задач; выполнение р</w:t>
            </w:r>
            <w:r w:rsidRPr="00E706F3">
              <w:t>а</w:t>
            </w:r>
            <w:r w:rsidRPr="00E706F3">
              <w:t>бот по образцу, инструкции или под руководством;</w:t>
            </w:r>
            <w:proofErr w:type="gramEnd"/>
            <w:r w:rsidRPr="00E706F3">
              <w:t xml:space="preserve"> узнавание ранее из</w:t>
            </w:r>
            <w:r w:rsidRPr="00E706F3">
              <w:t>у</w:t>
            </w:r>
            <w:r w:rsidRPr="00E706F3">
              <w:t>ченных объектов и свойств</w:t>
            </w:r>
          </w:p>
        </w:tc>
      </w:tr>
      <w:tr w:rsidR="00E706F3" w:rsidRPr="00E706F3" w14:paraId="1AC2D6F5" w14:textId="77777777" w:rsidTr="00DA10BE">
        <w:trPr>
          <w:trHeight w:val="25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2F3E3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анализировать и пре</w:t>
            </w:r>
            <w:r w:rsidRPr="00E706F3">
              <w:rPr>
                <w:rFonts w:cs="Times New Roman"/>
                <w:sz w:val="22"/>
                <w:szCs w:val="22"/>
              </w:rPr>
              <w:t>д</w:t>
            </w:r>
            <w:r w:rsidRPr="00E706F3">
              <w:rPr>
                <w:rFonts w:cs="Times New Roman"/>
                <w:sz w:val="22"/>
                <w:szCs w:val="22"/>
              </w:rPr>
              <w:t>ставлять информацию в различных видах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335D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6366E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заданий, составление схем и таблиц, выполнение рефер</w:t>
            </w:r>
            <w:r w:rsidRPr="00E706F3">
              <w:t>а</w:t>
            </w:r>
            <w:r w:rsidRPr="00E706F3">
              <w:t xml:space="preserve">тов, рефераты, доклады по заданным темам, </w:t>
            </w:r>
            <w:r w:rsidRPr="00E706F3">
              <w:rPr>
                <w:sz w:val="24"/>
                <w:szCs w:val="24"/>
                <w:shd w:val="clear" w:color="auto" w:fill="FFFFFF"/>
              </w:rPr>
              <w:t>чтение чертежей</w:t>
            </w:r>
          </w:p>
        </w:tc>
      </w:tr>
      <w:tr w:rsidR="00E706F3" w:rsidRPr="00E706F3" w14:paraId="2907FD48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D22F0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публично представлять результаты собственного исслед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вания, вести дискуссии, доступно и гармонично сочетая содержание и формы представляемой информ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ции.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21D6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FC4A6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внеаудиторная, самостоятельная раб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та выполнение индивидуальных пр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ектных заданий, критерием оценки результатов освоения дисциплины я</w:t>
            </w:r>
            <w:r w:rsidRPr="00E706F3">
              <w:rPr>
                <w:rFonts w:ascii="Times New Roman" w:hAnsi="Times New Roman" w:cs="Times New Roman"/>
              </w:rPr>
              <w:t>в</w:t>
            </w:r>
            <w:r w:rsidRPr="00E706F3">
              <w:rPr>
                <w:rFonts w:ascii="Times New Roman" w:hAnsi="Times New Roman" w:cs="Times New Roman"/>
              </w:rPr>
              <w:t>ляется способность выполнения ко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кретных профессиональных задач в ходе самостоятельной работы над ку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совой работой, во время учебной и производственной практики: планир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струкции или под руководством; узн</w:t>
            </w:r>
            <w:r w:rsidRPr="00E706F3">
              <w:rPr>
                <w:rFonts w:ascii="Times New Roman" w:hAnsi="Times New Roman" w:cs="Times New Roman"/>
              </w:rPr>
              <w:t>а</w:t>
            </w:r>
            <w:r w:rsidRPr="00E706F3">
              <w:rPr>
                <w:rFonts w:ascii="Times New Roman" w:hAnsi="Times New Roman" w:cs="Times New Roman"/>
              </w:rPr>
              <w:t>вание ранее изученных объектов и свойств</w:t>
            </w:r>
          </w:p>
        </w:tc>
      </w:tr>
      <w:tr w:rsidR="00E706F3" w:rsidRPr="00E706F3" w14:paraId="5D01222A" w14:textId="77777777" w:rsidTr="00DA10BE">
        <w:trPr>
          <w:trHeight w:val="2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C78FE" w14:textId="77777777" w:rsidR="00E706F3" w:rsidRPr="00E706F3" w:rsidRDefault="00E706F3" w:rsidP="00DA10BE">
            <w:pPr>
              <w:pStyle w:val="41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E706F3">
              <w:rPr>
                <w:rFonts w:cs="Times New Roman"/>
                <w:i/>
                <w:sz w:val="22"/>
                <w:szCs w:val="22"/>
              </w:rPr>
              <w:t>предметных:</w:t>
            </w:r>
          </w:p>
          <w:p w14:paraId="520A66D6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формирование представлений о роли и месте астрономии в совр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менной научной картине мира; 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нимание физической сущности наблюдаемых во Вселенной явл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ний;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8134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AA88E7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0F6D6470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2B2D8E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5238FDCC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lastRenderedPageBreak/>
              <w:t>сийской Федерации с учетом особенностей социального и культурного контекста;</w:t>
            </w:r>
          </w:p>
          <w:p w14:paraId="6F6D652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52CDA40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r w:rsidRPr="00E706F3">
              <w:rPr>
                <w:color w:val="000000"/>
              </w:rPr>
              <w:t>ОК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1E6027E3" w14:textId="16283FCD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E706F3">
              <w:rPr>
                <w:color w:val="000000"/>
              </w:rPr>
              <w:t>ОК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F991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контроль усвоения знаний про водится в форме тестирования и контрольных работ, внеаудиторная, самостоятел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ная работа выполнение индивидуал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ных проектных заданий</w:t>
            </w:r>
          </w:p>
        </w:tc>
      </w:tr>
      <w:tr w:rsidR="00E706F3" w:rsidRPr="00E706F3" w14:paraId="5035F7DD" w14:textId="77777777" w:rsidTr="00DA10BE">
        <w:trPr>
          <w:trHeight w:val="148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9414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владение основополагающими астрономическими понятиями, з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кономерностями, законами и те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риями; уверенное использование терминологии и символики;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58F8C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9DE4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Анализ предложенных понятий по изучаемой теме, домашняя работа, контроль усвоения знаний проводится в форме тестирования и контрольных работ.</w:t>
            </w:r>
          </w:p>
        </w:tc>
      </w:tr>
      <w:tr w:rsidR="00E706F3" w:rsidRPr="00E706F3" w14:paraId="660073EC" w14:textId="77777777" w:rsidTr="00DA10BE">
        <w:trPr>
          <w:trHeight w:val="56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2B06D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владение основными методами научного познания, используемыми в астрономии: наблюдением, оп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санием, измерением, экспериме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том;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728F3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EC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"/>
              <w:jc w:val="both"/>
              <w:rPr>
                <w:sz w:val="24"/>
                <w:szCs w:val="24"/>
              </w:rPr>
            </w:pPr>
            <w:r w:rsidRPr="00E706F3">
              <w:t>Лабораторные работы, рефераты, док лады по заданным темам, анализ р</w:t>
            </w:r>
            <w:r w:rsidRPr="00E706F3">
              <w:t>е</w:t>
            </w:r>
            <w:r w:rsidRPr="00E706F3">
              <w:t>зультатов своей практической работы по изучаемой теме, критерием оценки результатов освоения дисциплины я</w:t>
            </w:r>
            <w:r w:rsidRPr="00E706F3">
              <w:t>в</w:t>
            </w:r>
            <w:r w:rsidRPr="00E706F3">
              <w:t>ляется способность выполнения ко</w:t>
            </w:r>
            <w:r w:rsidRPr="00E706F3">
              <w:t>н</w:t>
            </w:r>
            <w:r w:rsidRPr="00E706F3">
              <w:t xml:space="preserve">кретных профессиональных задач в </w:t>
            </w:r>
            <w:r w:rsidRPr="00E706F3">
              <w:lastRenderedPageBreak/>
              <w:t>ходе самостоятельной работы над кур совой работой, во время учебной и производственной практики: планир</w:t>
            </w:r>
            <w:r w:rsidRPr="00E706F3">
              <w:t>о</w:t>
            </w:r>
            <w:r w:rsidRPr="00E706F3"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 узн</w:t>
            </w:r>
            <w:r w:rsidRPr="00E706F3">
              <w:t>а</w:t>
            </w:r>
            <w:r w:rsidRPr="00E706F3">
              <w:t>вание ранее изученных объектов и свойств</w:t>
            </w:r>
          </w:p>
        </w:tc>
      </w:tr>
      <w:tr w:rsidR="00E706F3" w:rsidRPr="00E706F3" w14:paraId="3F6B6DC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C228A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умения обрабатывать результ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ты измерений, обнаруживать зав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симость между астрономическими физическими величинами, объя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нять полученные результаты и д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лать выводы;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5E0FF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580D0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Лабораторные работы, составление схем и таблиц, выполнение рефер</w:t>
            </w:r>
            <w:r w:rsidRPr="00E706F3">
              <w:t>а</w:t>
            </w:r>
            <w:r w:rsidRPr="00E706F3">
              <w:t>тов</w:t>
            </w:r>
          </w:p>
        </w:tc>
      </w:tr>
      <w:tr w:rsidR="00E706F3" w:rsidRPr="00E706F3" w14:paraId="48B0A3F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01AD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шать задачи;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22130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0170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контроль усвоения знаний проводится в форме тестир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вания и контрольных работ, итоговая аттестация по дисциплине проходит в соответствии с учебным планом по специальности</w:t>
            </w:r>
          </w:p>
        </w:tc>
      </w:tr>
      <w:tr w:rsidR="00E706F3" w:rsidRPr="00E706F3" w14:paraId="029B3F4F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F41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при менять полученные знания для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яснения условий протекания физ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ческих явлений в природе, профе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сиональной сфере и для принятия практических решений в</w:t>
            </w:r>
            <w:r w:rsidRPr="00E706F3">
              <w:rPr>
                <w:rFonts w:cs="Times New Roman"/>
                <w:sz w:val="28"/>
                <w:szCs w:val="28"/>
              </w:rPr>
              <w:t xml:space="preserve"> </w:t>
            </w:r>
            <w:r w:rsidRPr="00E706F3">
              <w:rPr>
                <w:rFonts w:cs="Times New Roman"/>
                <w:sz w:val="22"/>
                <w:szCs w:val="22"/>
              </w:rPr>
              <w:t>повс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дневной жизни;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394EF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5D5A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Контроль усвоения знаний пров</w:t>
            </w:r>
            <w:r w:rsidRPr="00E706F3">
              <w:t>о</w:t>
            </w:r>
            <w:r w:rsidRPr="00E706F3">
              <w:t>дится в форме тестирования и ко</w:t>
            </w:r>
            <w:r w:rsidRPr="00E706F3">
              <w:t>н</w:t>
            </w:r>
            <w:r w:rsidRPr="00E706F3">
              <w:t>трольных работ, внеаудиторная, с</w:t>
            </w:r>
            <w:r w:rsidRPr="00E706F3">
              <w:t>а</w:t>
            </w:r>
            <w:r w:rsidRPr="00E706F3">
              <w:t>мостоятельная работа выполнение индивидуальных проектных заданий</w:t>
            </w:r>
          </w:p>
        </w:tc>
      </w:tr>
    </w:tbl>
    <w:p w14:paraId="18D8659C" w14:textId="4D7962C3" w:rsidR="00014F24" w:rsidRDefault="00014F24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44CEB05A" w14:textId="77777777" w:rsidR="00014F24" w:rsidRDefault="00014F24">
      <w:pPr>
        <w:spacing w:after="160" w:line="259" w:lineRule="auto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</w:rPr>
        <w:br w:type="page"/>
      </w:r>
    </w:p>
    <w:p w14:paraId="48503A8C" w14:textId="77777777" w:rsidR="00014F24" w:rsidRPr="00AC2CF6" w:rsidRDefault="00014F24" w:rsidP="00014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2CF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14:paraId="48E2DC22" w14:textId="77777777" w:rsidR="00014F24" w:rsidRPr="00BF54B6" w:rsidRDefault="00014F24" w:rsidP="00014F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14:paraId="4223E4EF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>
        <w:rPr>
          <w:rFonts w:ascii="Times New Roman" w:eastAsia="Times New Roman" w:hAnsi="Times New Roman" w:cs="Times New Roman"/>
          <w:sz w:val="24"/>
          <w:szCs w:val="24"/>
        </w:rPr>
        <w:t>учебной дисциплине</w:t>
      </w: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 </w:t>
      </w:r>
    </w:p>
    <w:p w14:paraId="761283D5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14:paraId="3F58688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DAE0CE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93102C8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84493D7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9E8692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41628E0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14:paraId="512AE5F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75C48D8A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14:paraId="0361795C" w14:textId="77777777" w:rsidR="00E706F3" w:rsidRPr="00E706F3" w:rsidRDefault="00E706F3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376F4964" w14:textId="77777777" w:rsidR="00A06D9E" w:rsidRPr="00E706F3" w:rsidRDefault="00A06D9E">
      <w:pPr>
        <w:rPr>
          <w:rFonts w:ascii="Times New Roman" w:hAnsi="Times New Roman" w:cs="Times New Roman"/>
        </w:rPr>
      </w:pPr>
    </w:p>
    <w:sectPr w:rsidR="00A06D9E" w:rsidRPr="00E7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98E2B" w14:textId="77777777" w:rsidR="00995EB4" w:rsidRDefault="00995EB4" w:rsidP="00DE75BF">
      <w:pPr>
        <w:spacing w:after="0" w:line="240" w:lineRule="auto"/>
      </w:pPr>
      <w:r>
        <w:separator/>
      </w:r>
    </w:p>
  </w:endnote>
  <w:endnote w:type="continuationSeparator" w:id="0">
    <w:p w14:paraId="333C746E" w14:textId="77777777" w:rsidR="00995EB4" w:rsidRDefault="00995EB4" w:rsidP="00DE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51136"/>
    </w:sdtPr>
    <w:sdtEndPr/>
    <w:sdtContent>
      <w:p w14:paraId="40BED616" w14:textId="77777777" w:rsidR="00F226B6" w:rsidRDefault="0009546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4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E8FC1" w14:textId="77777777" w:rsidR="00F226B6" w:rsidRDefault="00995EB4">
    <w:pPr>
      <w:pStyle w:val="a6"/>
      <w:jc w:val="center"/>
    </w:pPr>
  </w:p>
  <w:p w14:paraId="53AD9C1B" w14:textId="77777777" w:rsidR="00F226B6" w:rsidRDefault="00995E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1A63" w14:textId="77777777" w:rsidR="00851F11" w:rsidRDefault="00851F11">
    <w:pPr>
      <w:pStyle w:val="aa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53B9D0" wp14:editId="740C3920">
              <wp:simplePos x="0" y="0"/>
              <wp:positionH relativeFrom="page">
                <wp:posOffset>9995535</wp:posOffset>
              </wp:positionH>
              <wp:positionV relativeFrom="page">
                <wp:posOffset>6928485</wp:posOffset>
              </wp:positionV>
              <wp:extent cx="304800" cy="194310"/>
              <wp:effectExtent l="3810" t="3810" r="0" b="190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84703" w14:textId="77777777" w:rsidR="00851F11" w:rsidRDefault="00851F1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443A"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87.05pt;margin-top:545.5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" filled="f" stroked="f">
              <v:textbox inset="0,0,0,0">
                <w:txbxContent>
                  <w:p w14:paraId="06584703" w14:textId="77777777" w:rsidR="00851F11" w:rsidRDefault="00851F1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F443A"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83A4D" w14:textId="77777777" w:rsidR="00995EB4" w:rsidRDefault="00995EB4" w:rsidP="00DE75BF">
      <w:pPr>
        <w:spacing w:after="0" w:line="240" w:lineRule="auto"/>
      </w:pPr>
      <w:r>
        <w:separator/>
      </w:r>
    </w:p>
  </w:footnote>
  <w:footnote w:type="continuationSeparator" w:id="0">
    <w:p w14:paraId="13EE984A" w14:textId="77777777" w:rsidR="00995EB4" w:rsidRDefault="00995EB4" w:rsidP="00DE7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63136B"/>
    <w:multiLevelType w:val="hybridMultilevel"/>
    <w:tmpl w:val="D5801802"/>
    <w:lvl w:ilvl="0" w:tplc="5FC46D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24029"/>
    <w:multiLevelType w:val="hybridMultilevel"/>
    <w:tmpl w:val="60C25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B3BD8"/>
    <w:multiLevelType w:val="hybridMultilevel"/>
    <w:tmpl w:val="1D9E7A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F22BD2"/>
    <w:multiLevelType w:val="hybridMultilevel"/>
    <w:tmpl w:val="C322A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F7BD5"/>
    <w:multiLevelType w:val="hybridMultilevel"/>
    <w:tmpl w:val="9018614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7243E"/>
    <w:multiLevelType w:val="hybridMultilevel"/>
    <w:tmpl w:val="2560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4BD8"/>
    <w:multiLevelType w:val="hybridMultilevel"/>
    <w:tmpl w:val="B3C081EC"/>
    <w:lvl w:ilvl="0" w:tplc="AE125BB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DF3DDD"/>
    <w:multiLevelType w:val="hybridMultilevel"/>
    <w:tmpl w:val="31F844F8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2CA"/>
    <w:multiLevelType w:val="multilevel"/>
    <w:tmpl w:val="DFA8D0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5377C"/>
    <w:multiLevelType w:val="hybridMultilevel"/>
    <w:tmpl w:val="5C22FE88"/>
    <w:lvl w:ilvl="0" w:tplc="5B961F8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2C3EADFC">
      <w:start w:val="5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E55C2"/>
    <w:multiLevelType w:val="hybridMultilevel"/>
    <w:tmpl w:val="7DB635DC"/>
    <w:lvl w:ilvl="0" w:tplc="AB38127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48C01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9BE083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9B4960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CCAB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A3E5F4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5943D1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1007B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A1E958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00113C2"/>
    <w:multiLevelType w:val="hybridMultilevel"/>
    <w:tmpl w:val="5D3402B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51D29"/>
    <w:multiLevelType w:val="hybridMultilevel"/>
    <w:tmpl w:val="CB728A54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>
    <w:nsid w:val="743F66D9"/>
    <w:multiLevelType w:val="hybridMultilevel"/>
    <w:tmpl w:val="E3524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A13393"/>
    <w:multiLevelType w:val="hybridMultilevel"/>
    <w:tmpl w:val="940ADD9A"/>
    <w:lvl w:ilvl="0" w:tplc="D5B2C75C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7B5B2450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"/>
  </w:num>
  <w:num w:numId="5">
    <w:abstractNumId w:val="8"/>
  </w:num>
  <w:num w:numId="6">
    <w:abstractNumId w:val="20"/>
  </w:num>
  <w:num w:numId="7">
    <w:abstractNumId w:val="2"/>
  </w:num>
  <w:num w:numId="8">
    <w:abstractNumId w:val="5"/>
  </w:num>
  <w:num w:numId="9">
    <w:abstractNumId w:val="19"/>
  </w:num>
  <w:num w:numId="10">
    <w:abstractNumId w:val="3"/>
  </w:num>
  <w:num w:numId="11">
    <w:abstractNumId w:val="10"/>
  </w:num>
  <w:num w:numId="12">
    <w:abstractNumId w:val="16"/>
  </w:num>
  <w:num w:numId="13">
    <w:abstractNumId w:val="17"/>
  </w:num>
  <w:num w:numId="14">
    <w:abstractNumId w:val="9"/>
  </w:num>
  <w:num w:numId="15">
    <w:abstractNumId w:val="4"/>
  </w:num>
  <w:num w:numId="16">
    <w:abstractNumId w:val="21"/>
  </w:num>
  <w:num w:numId="17">
    <w:abstractNumId w:val="14"/>
  </w:num>
  <w:num w:numId="18">
    <w:abstractNumId w:val="0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9E"/>
    <w:rsid w:val="00014F24"/>
    <w:rsid w:val="000649AE"/>
    <w:rsid w:val="00095466"/>
    <w:rsid w:val="003F0C95"/>
    <w:rsid w:val="00434F94"/>
    <w:rsid w:val="00550E9B"/>
    <w:rsid w:val="005A7F06"/>
    <w:rsid w:val="007353ED"/>
    <w:rsid w:val="00850E26"/>
    <w:rsid w:val="00851F11"/>
    <w:rsid w:val="00853D57"/>
    <w:rsid w:val="00995EB4"/>
    <w:rsid w:val="009F0E79"/>
    <w:rsid w:val="00A06D9E"/>
    <w:rsid w:val="00B37A27"/>
    <w:rsid w:val="00B41D4D"/>
    <w:rsid w:val="00B831E9"/>
    <w:rsid w:val="00BF443A"/>
    <w:rsid w:val="00D129E9"/>
    <w:rsid w:val="00D25D70"/>
    <w:rsid w:val="00DE75BF"/>
    <w:rsid w:val="00E706F3"/>
    <w:rsid w:val="00E93BC2"/>
    <w:rsid w:val="00F12B93"/>
    <w:rsid w:val="00F14486"/>
    <w:rsid w:val="00F5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9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F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443A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F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443A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ademia-moscow.ru/authors/detail/347163/" TargetMode="External"/><Relationship Id="rId18" Type="http://schemas.openxmlformats.org/officeDocument/2006/relationships/hyperlink" Target="http://www.vokrugsvet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asan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afportal.ru/astr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authors/detail/347156/" TargetMode="External"/><Relationship Id="rId20" Type="http://schemas.openxmlformats.org/officeDocument/2006/relationships/hyperlink" Target="http://www.astron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academia-moscow.ru/authors/detail/347159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&#1072;&#1089;&#1090;&#1088;&#1086;&#1085;&#1086;&#1084;&#1080;&#1103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cademia-moscow.ru/authors/detail/207993/" TargetMode="External"/><Relationship Id="rId22" Type="http://schemas.openxmlformats.org/officeDocument/2006/relationships/hyperlink" Target="http://elementy.ru/astrono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FA699-43E1-4D93-80E6-BF8C1E81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28</Pages>
  <Words>7114</Words>
  <Characters>40550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ооо</cp:lastModifiedBy>
  <cp:revision>6</cp:revision>
  <dcterms:created xsi:type="dcterms:W3CDTF">2022-06-17T08:51:00Z</dcterms:created>
  <dcterms:modified xsi:type="dcterms:W3CDTF">2022-11-03T02:31:00Z</dcterms:modified>
</cp:coreProperties>
</file>