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3861"/>
        <w:gridCol w:w="5710"/>
      </w:tblGrid>
      <w:tr w:rsidR="00914E56" w:rsidRPr="00C94569" w14:paraId="4A583BED" w14:textId="77777777" w:rsidTr="001F22D6">
        <w:trPr>
          <w:trHeight w:val="4823"/>
        </w:trPr>
        <w:tc>
          <w:tcPr>
            <w:tcW w:w="3861" w:type="dxa"/>
          </w:tcPr>
          <w:p w14:paraId="4A583BE0" w14:textId="77777777" w:rsidR="00914E56" w:rsidRPr="00C94569" w:rsidRDefault="00914E56" w:rsidP="00884F8F">
            <w:pPr>
              <w:pStyle w:val="1"/>
              <w:jc w:val="center"/>
              <w:rPr>
                <w:rFonts w:ascii="Calibri" w:eastAsia="Calibri" w:hAnsi="Calibri"/>
              </w:rPr>
            </w:pPr>
            <w:r>
              <w:rPr>
                <w:noProof/>
              </w:rPr>
              <w:drawing>
                <wp:inline distT="0" distB="0" distL="0" distR="0" wp14:anchorId="4A583D4F" wp14:editId="4A583D50">
                  <wp:extent cx="2314575" cy="2962275"/>
                  <wp:effectExtent l="0" t="0" r="0" b="0"/>
                  <wp:docPr id="2" name="Рисунок 2" descr="C:\Documents and Settings\админ\Рабочий стол\ЛОГОТИП - 2014г\Логотип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админ\Рабочий стол\ЛОГОТИП - 2014г\Логотип 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7496" cy="2966013"/>
                          </a:xfrm>
                          <a:prstGeom prst="rect">
                            <a:avLst/>
                          </a:prstGeom>
                          <a:noFill/>
                          <a:ln>
                            <a:noFill/>
                          </a:ln>
                        </pic:spPr>
                      </pic:pic>
                    </a:graphicData>
                  </a:graphic>
                </wp:inline>
              </w:drawing>
            </w:r>
          </w:p>
          <w:p w14:paraId="4A583BE1" w14:textId="77777777" w:rsidR="00914E56" w:rsidRDefault="00914E56" w:rsidP="00884F8F">
            <w:pPr>
              <w:pStyle w:val="1"/>
              <w:jc w:val="center"/>
              <w:rPr>
                <w:rFonts w:ascii="Calibri" w:eastAsia="Calibri" w:hAnsi="Calibri"/>
              </w:rPr>
            </w:pPr>
          </w:p>
          <w:p w14:paraId="4A583BE2" w14:textId="77777777" w:rsidR="00F75C44" w:rsidRPr="00F75C44" w:rsidRDefault="00F75C44" w:rsidP="00F75C44">
            <w:pPr>
              <w:rPr>
                <w:rFonts w:eastAsia="Calibri"/>
              </w:rPr>
            </w:pPr>
          </w:p>
        </w:tc>
        <w:tc>
          <w:tcPr>
            <w:tcW w:w="5710" w:type="dxa"/>
          </w:tcPr>
          <w:p w14:paraId="4A583BE3" w14:textId="77777777" w:rsidR="00914E56" w:rsidRPr="00C94569" w:rsidRDefault="00914E56" w:rsidP="00884F8F">
            <w:pPr>
              <w:pStyle w:val="1"/>
              <w:jc w:val="center"/>
              <w:rPr>
                <w:rFonts w:eastAsia="Calibri"/>
              </w:rPr>
            </w:pPr>
          </w:p>
          <w:p w14:paraId="4A583BE4" w14:textId="77777777" w:rsidR="00914E56" w:rsidRPr="00C94569" w:rsidRDefault="00914E56" w:rsidP="00884F8F">
            <w:pPr>
              <w:jc w:val="center"/>
              <w:rPr>
                <w:rFonts w:eastAsia="Calibri"/>
                <w:b/>
                <w:sz w:val="28"/>
                <w:szCs w:val="28"/>
              </w:rPr>
            </w:pPr>
            <w:r w:rsidRPr="00C94569">
              <w:rPr>
                <w:rFonts w:eastAsia="Calibri"/>
                <w:b/>
                <w:sz w:val="28"/>
                <w:szCs w:val="28"/>
              </w:rPr>
              <w:t>Мин</w:t>
            </w:r>
            <w:r>
              <w:rPr>
                <w:rFonts w:eastAsia="Calibri"/>
                <w:b/>
                <w:sz w:val="28"/>
                <w:szCs w:val="28"/>
              </w:rPr>
              <w:t>истерство образования Иркутской области</w:t>
            </w:r>
          </w:p>
          <w:p w14:paraId="4A583BE5" w14:textId="77777777" w:rsidR="00914E56" w:rsidRPr="00C94569" w:rsidRDefault="00914E56" w:rsidP="00884F8F">
            <w:pPr>
              <w:jc w:val="center"/>
              <w:rPr>
                <w:rFonts w:eastAsia="Calibri"/>
                <w:b/>
              </w:rPr>
            </w:pPr>
          </w:p>
          <w:p w14:paraId="4A583BE6" w14:textId="1EF1D902" w:rsidR="00914E56" w:rsidRPr="00C94569" w:rsidRDefault="00914E56" w:rsidP="00884F8F">
            <w:pPr>
              <w:ind w:left="-108" w:firstLine="108"/>
              <w:jc w:val="center"/>
              <w:rPr>
                <w:rFonts w:eastAsia="Calibri"/>
                <w:b/>
                <w:sz w:val="28"/>
                <w:szCs w:val="28"/>
              </w:rPr>
            </w:pPr>
            <w:r>
              <w:rPr>
                <w:rFonts w:eastAsia="Calibri"/>
                <w:sz w:val="28"/>
                <w:szCs w:val="28"/>
              </w:rPr>
              <w:t>Г</w:t>
            </w:r>
            <w:r w:rsidRPr="00C94569">
              <w:rPr>
                <w:rFonts w:eastAsia="Calibri"/>
                <w:sz w:val="28"/>
                <w:szCs w:val="28"/>
              </w:rPr>
              <w:t xml:space="preserve">осударственное </w:t>
            </w:r>
            <w:r>
              <w:rPr>
                <w:rFonts w:eastAsia="Calibri"/>
                <w:sz w:val="28"/>
                <w:szCs w:val="28"/>
              </w:rPr>
              <w:t xml:space="preserve">бюджетное профессиональное </w:t>
            </w:r>
            <w:r w:rsidRPr="00C94569">
              <w:rPr>
                <w:rFonts w:eastAsia="Calibri"/>
                <w:sz w:val="28"/>
                <w:szCs w:val="28"/>
              </w:rPr>
              <w:t xml:space="preserve">образовательное учреждение </w:t>
            </w:r>
            <w:r>
              <w:rPr>
                <w:rFonts w:eastAsia="Calibri"/>
                <w:sz w:val="28"/>
                <w:szCs w:val="28"/>
              </w:rPr>
              <w:t xml:space="preserve">Иркутской области </w:t>
            </w:r>
          </w:p>
          <w:p w14:paraId="4A583BE7" w14:textId="77777777" w:rsidR="00914E56" w:rsidRPr="00C94569" w:rsidRDefault="00914E56" w:rsidP="00884F8F">
            <w:pPr>
              <w:jc w:val="center"/>
              <w:rPr>
                <w:rFonts w:eastAsia="Calibri"/>
                <w:b/>
                <w:sz w:val="28"/>
                <w:szCs w:val="28"/>
              </w:rPr>
            </w:pPr>
            <w:r w:rsidRPr="00C94569">
              <w:rPr>
                <w:rFonts w:eastAsia="Calibri"/>
                <w:b/>
                <w:sz w:val="28"/>
                <w:szCs w:val="28"/>
              </w:rPr>
              <w:t>«Ангарский политехнический техникум»</w:t>
            </w:r>
          </w:p>
          <w:p w14:paraId="4A583BE8" w14:textId="77777777" w:rsidR="00914E56" w:rsidRPr="00C94569" w:rsidRDefault="00914E56" w:rsidP="00884F8F">
            <w:pPr>
              <w:jc w:val="center"/>
              <w:rPr>
                <w:rFonts w:ascii="Calibri" w:eastAsia="Calibri" w:hAnsi="Calibri"/>
              </w:rPr>
            </w:pPr>
          </w:p>
          <w:p w14:paraId="4A583BE9" w14:textId="77777777" w:rsidR="00914E56" w:rsidRPr="00C94569" w:rsidRDefault="00914E56" w:rsidP="00884F8F">
            <w:pPr>
              <w:rPr>
                <w:rFonts w:ascii="Calibri" w:eastAsia="Calibri" w:hAnsi="Calibri"/>
              </w:rPr>
            </w:pPr>
          </w:p>
          <w:p w14:paraId="4A583BEA" w14:textId="77777777" w:rsidR="00914E56" w:rsidRPr="00C94569" w:rsidRDefault="00914E56" w:rsidP="00884F8F">
            <w:pPr>
              <w:rPr>
                <w:rFonts w:ascii="Calibri" w:eastAsia="Calibri" w:hAnsi="Calibri"/>
              </w:rPr>
            </w:pPr>
          </w:p>
          <w:p w14:paraId="4A583BEB" w14:textId="77777777" w:rsidR="00914E56" w:rsidRPr="00C94569" w:rsidRDefault="00914E56" w:rsidP="00884F8F">
            <w:pPr>
              <w:rPr>
                <w:rFonts w:ascii="Calibri" w:eastAsia="Calibri" w:hAnsi="Calibri"/>
              </w:rPr>
            </w:pPr>
          </w:p>
          <w:p w14:paraId="4A583BEC" w14:textId="77777777" w:rsidR="00914E56" w:rsidRPr="00C94569" w:rsidRDefault="00914E56" w:rsidP="00884F8F">
            <w:pPr>
              <w:rPr>
                <w:rFonts w:ascii="Calibri" w:eastAsia="Calibri" w:hAnsi="Calibri"/>
              </w:rPr>
            </w:pPr>
          </w:p>
        </w:tc>
      </w:tr>
    </w:tbl>
    <w:p w14:paraId="4A583BEE" w14:textId="77777777" w:rsidR="00F75C44" w:rsidRDefault="00F75C44" w:rsidP="00914E56">
      <w:pPr>
        <w:pStyle w:val="1"/>
        <w:jc w:val="center"/>
        <w:rPr>
          <w:rFonts w:ascii="Times New Roman" w:hAnsi="Times New Roman"/>
        </w:rPr>
      </w:pPr>
    </w:p>
    <w:p w14:paraId="4A583BEF" w14:textId="77777777" w:rsidR="00914E56" w:rsidRPr="00F75C44" w:rsidRDefault="00914E56" w:rsidP="00914E56">
      <w:pPr>
        <w:pStyle w:val="1"/>
        <w:jc w:val="center"/>
        <w:rPr>
          <w:rFonts w:ascii="Times New Roman" w:hAnsi="Times New Roman"/>
        </w:rPr>
      </w:pPr>
      <w:r w:rsidRPr="00F75C44">
        <w:rPr>
          <w:rFonts w:ascii="Times New Roman" w:hAnsi="Times New Roman"/>
        </w:rPr>
        <w:t>РАБОЧАЯ ПРОГРАММА</w:t>
      </w:r>
      <w:r w:rsidR="001E50DC" w:rsidRPr="00F75C44">
        <w:rPr>
          <w:rFonts w:ascii="Times New Roman" w:hAnsi="Times New Roman"/>
        </w:rPr>
        <w:t xml:space="preserve"> УЧЕБНОЙ ДИСЦИПЛИНЫ</w:t>
      </w:r>
    </w:p>
    <w:p w14:paraId="4A583BF0" w14:textId="77777777" w:rsidR="00914E56" w:rsidRDefault="00914E56" w:rsidP="00F75C44">
      <w:pPr>
        <w:pStyle w:val="a6"/>
        <w:suppressLineNumbers/>
        <w:rPr>
          <w:rFonts w:ascii="Times New Roman" w:hAnsi="Times New Roman"/>
          <w:sz w:val="28"/>
          <w:szCs w:val="28"/>
        </w:rPr>
      </w:pPr>
    </w:p>
    <w:p w14:paraId="4A583BF1" w14:textId="77777777" w:rsidR="00914E56" w:rsidRDefault="00914E56" w:rsidP="00914E56">
      <w:pPr>
        <w:pStyle w:val="a6"/>
        <w:suppressLineNumbers/>
        <w:jc w:val="center"/>
        <w:rPr>
          <w:rFonts w:ascii="Times New Roman" w:hAnsi="Times New Roman"/>
          <w:sz w:val="28"/>
          <w:szCs w:val="28"/>
        </w:rPr>
      </w:pPr>
      <w:r>
        <w:rPr>
          <w:rFonts w:ascii="Times New Roman" w:hAnsi="Times New Roman"/>
          <w:sz w:val="28"/>
          <w:szCs w:val="28"/>
        </w:rPr>
        <w:t xml:space="preserve"> </w:t>
      </w:r>
    </w:p>
    <w:p w14:paraId="4771E8EC" w14:textId="2F4807A2" w:rsidR="00721D48" w:rsidRPr="007E699C" w:rsidRDefault="00721D48" w:rsidP="00721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center"/>
        <w:rPr>
          <w:b/>
          <w:sz w:val="32"/>
          <w:szCs w:val="32"/>
        </w:rPr>
      </w:pPr>
      <w:r>
        <w:rPr>
          <w:b/>
          <w:sz w:val="32"/>
          <w:szCs w:val="32"/>
        </w:rPr>
        <w:t>ОУД.</w:t>
      </w:r>
      <w:r w:rsidRPr="007E699C">
        <w:rPr>
          <w:b/>
          <w:sz w:val="32"/>
          <w:szCs w:val="32"/>
        </w:rPr>
        <w:t>0</w:t>
      </w:r>
      <w:r w:rsidR="00A66F02">
        <w:rPr>
          <w:b/>
          <w:sz w:val="32"/>
          <w:szCs w:val="32"/>
        </w:rPr>
        <w:t>7</w:t>
      </w:r>
      <w:r w:rsidRPr="007E699C">
        <w:rPr>
          <w:b/>
          <w:sz w:val="32"/>
          <w:szCs w:val="32"/>
        </w:rPr>
        <w:t xml:space="preserve"> </w:t>
      </w:r>
      <w:r>
        <w:rPr>
          <w:b/>
          <w:sz w:val="32"/>
          <w:szCs w:val="32"/>
        </w:rPr>
        <w:t>ОСНОВЫ БЕЗОПАСНОСТИ ЖИЗНЕДЕЯТЕЛЬНОСТИ</w:t>
      </w:r>
    </w:p>
    <w:p w14:paraId="4A583BF4" w14:textId="77777777" w:rsidR="00914E56" w:rsidRPr="00A20A8B" w:rsidRDefault="00914E56"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0"/>
          <w:szCs w:val="20"/>
        </w:rPr>
      </w:pPr>
    </w:p>
    <w:p w14:paraId="4A583BF5" w14:textId="77777777" w:rsidR="00914E56" w:rsidRDefault="00914E56" w:rsidP="00914E56">
      <w:pPr>
        <w:pStyle w:val="a6"/>
        <w:suppressLineNumbers/>
        <w:rPr>
          <w:rFonts w:ascii="Times New Roman" w:hAnsi="Times New Roman"/>
          <w:b/>
          <w:sz w:val="28"/>
          <w:szCs w:val="28"/>
        </w:rPr>
      </w:pPr>
    </w:p>
    <w:p w14:paraId="4A583BF6" w14:textId="77777777" w:rsidR="00914E56" w:rsidRDefault="00914E56" w:rsidP="00914E56">
      <w:pPr>
        <w:pStyle w:val="a6"/>
        <w:suppressLineNumbers/>
        <w:jc w:val="center"/>
        <w:rPr>
          <w:rFonts w:ascii="Times New Roman" w:hAnsi="Times New Roman"/>
          <w:b/>
          <w:sz w:val="28"/>
          <w:szCs w:val="28"/>
        </w:rPr>
      </w:pPr>
    </w:p>
    <w:p w14:paraId="4A583BF7" w14:textId="77777777" w:rsidR="00914E56" w:rsidRDefault="00914E56" w:rsidP="00914E56">
      <w:pPr>
        <w:pStyle w:val="a6"/>
        <w:suppressLineNumbers/>
        <w:rPr>
          <w:rFonts w:ascii="Times New Roman" w:hAnsi="Times New Roman"/>
          <w:b/>
          <w:sz w:val="28"/>
          <w:szCs w:val="28"/>
        </w:rPr>
      </w:pPr>
    </w:p>
    <w:p w14:paraId="4A583BF8" w14:textId="77777777" w:rsidR="00914E56" w:rsidRDefault="00914E56" w:rsidP="00914E56">
      <w:pPr>
        <w:pStyle w:val="a6"/>
        <w:suppressLineNumbers/>
        <w:rPr>
          <w:rFonts w:ascii="Times New Roman" w:hAnsi="Times New Roman"/>
          <w:b/>
          <w:sz w:val="28"/>
          <w:szCs w:val="28"/>
        </w:rPr>
      </w:pPr>
    </w:p>
    <w:p w14:paraId="4A583BF9" w14:textId="77777777" w:rsidR="00914E56" w:rsidRDefault="00914E56" w:rsidP="00914E56">
      <w:pPr>
        <w:pStyle w:val="a6"/>
        <w:suppressLineNumbers/>
        <w:rPr>
          <w:rFonts w:ascii="Times New Roman" w:hAnsi="Times New Roman"/>
          <w:b/>
          <w:sz w:val="28"/>
          <w:szCs w:val="28"/>
        </w:rPr>
      </w:pPr>
    </w:p>
    <w:p w14:paraId="4A583BFA" w14:textId="77777777" w:rsidR="00914E56" w:rsidRDefault="00914E56" w:rsidP="00914E56">
      <w:pPr>
        <w:pStyle w:val="a6"/>
        <w:suppressLineNumbers/>
        <w:rPr>
          <w:rFonts w:ascii="Times New Roman" w:hAnsi="Times New Roman"/>
          <w:b/>
          <w:sz w:val="28"/>
          <w:szCs w:val="28"/>
        </w:rPr>
      </w:pPr>
    </w:p>
    <w:p w14:paraId="4A583BFB" w14:textId="77777777" w:rsidR="00914E56" w:rsidRDefault="00914E56" w:rsidP="00914E56">
      <w:pPr>
        <w:pStyle w:val="a6"/>
        <w:suppressLineNumbers/>
        <w:rPr>
          <w:rFonts w:ascii="Times New Roman" w:hAnsi="Times New Roman"/>
          <w:b/>
          <w:sz w:val="28"/>
          <w:szCs w:val="28"/>
        </w:rPr>
      </w:pPr>
    </w:p>
    <w:p w14:paraId="4A583BFC" w14:textId="77777777" w:rsidR="00914E56" w:rsidRDefault="00914E56" w:rsidP="00914E56">
      <w:pPr>
        <w:pStyle w:val="a6"/>
        <w:suppressLineNumbers/>
        <w:rPr>
          <w:rFonts w:ascii="Times New Roman" w:hAnsi="Times New Roman"/>
          <w:b/>
          <w:sz w:val="28"/>
          <w:szCs w:val="28"/>
        </w:rPr>
      </w:pPr>
    </w:p>
    <w:p w14:paraId="4A583BFD" w14:textId="77777777" w:rsidR="00914E56" w:rsidRDefault="00914E56" w:rsidP="00914E56">
      <w:pPr>
        <w:pStyle w:val="a6"/>
        <w:suppressLineNumbers/>
        <w:rPr>
          <w:rFonts w:ascii="Times New Roman" w:hAnsi="Times New Roman"/>
          <w:b/>
          <w:sz w:val="28"/>
          <w:szCs w:val="28"/>
        </w:rPr>
      </w:pPr>
    </w:p>
    <w:p w14:paraId="4A583BFE" w14:textId="77777777" w:rsidR="00914E56" w:rsidRDefault="00914E56" w:rsidP="00914E56">
      <w:pPr>
        <w:pStyle w:val="a6"/>
        <w:suppressLineNumbers/>
        <w:rPr>
          <w:rFonts w:ascii="Times New Roman" w:hAnsi="Times New Roman"/>
          <w:b/>
          <w:sz w:val="28"/>
          <w:szCs w:val="28"/>
        </w:rPr>
      </w:pPr>
    </w:p>
    <w:p w14:paraId="4A583BFF" w14:textId="77777777" w:rsidR="00914E56" w:rsidRDefault="00914E56" w:rsidP="00914E56">
      <w:pPr>
        <w:pStyle w:val="a6"/>
        <w:suppressLineNumbers/>
        <w:rPr>
          <w:rFonts w:ascii="Times New Roman" w:hAnsi="Times New Roman"/>
          <w:b/>
          <w:sz w:val="28"/>
          <w:szCs w:val="28"/>
        </w:rPr>
      </w:pPr>
    </w:p>
    <w:p w14:paraId="4A583C00" w14:textId="77777777" w:rsidR="00914E56" w:rsidRDefault="00914E56" w:rsidP="00914E56">
      <w:pPr>
        <w:pStyle w:val="a6"/>
        <w:suppressLineNumbers/>
        <w:rPr>
          <w:rFonts w:ascii="Times New Roman" w:hAnsi="Times New Roman"/>
          <w:b/>
          <w:sz w:val="28"/>
          <w:szCs w:val="28"/>
        </w:rPr>
      </w:pPr>
    </w:p>
    <w:p w14:paraId="4A583C01" w14:textId="77777777" w:rsidR="00914E56" w:rsidRDefault="00914E56" w:rsidP="00914E56">
      <w:pPr>
        <w:pStyle w:val="a6"/>
        <w:suppressLineNumbers/>
        <w:rPr>
          <w:rFonts w:ascii="Times New Roman" w:hAnsi="Times New Roman"/>
          <w:b/>
          <w:sz w:val="28"/>
          <w:szCs w:val="28"/>
        </w:rPr>
      </w:pPr>
    </w:p>
    <w:p w14:paraId="4A583C02" w14:textId="77777777" w:rsidR="00914E56" w:rsidRDefault="00914E56" w:rsidP="00914E56">
      <w:pPr>
        <w:pStyle w:val="a6"/>
        <w:suppressLineNumbers/>
        <w:rPr>
          <w:rFonts w:ascii="Times New Roman" w:hAnsi="Times New Roman"/>
          <w:b/>
          <w:sz w:val="28"/>
          <w:szCs w:val="28"/>
        </w:rPr>
      </w:pPr>
    </w:p>
    <w:p w14:paraId="4A583C03" w14:textId="77777777" w:rsidR="00914E56" w:rsidRDefault="00914E56" w:rsidP="00914E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Cs/>
          <w:sz w:val="28"/>
          <w:szCs w:val="28"/>
        </w:rPr>
      </w:pPr>
    </w:p>
    <w:p w14:paraId="4A583C04" w14:textId="1351A9EF" w:rsidR="00914E56" w:rsidRPr="000F40FD" w:rsidRDefault="00914E56" w:rsidP="00914E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r>
        <w:rPr>
          <w:bCs/>
          <w:sz w:val="28"/>
          <w:szCs w:val="28"/>
        </w:rPr>
        <w:t>20</w:t>
      </w:r>
      <w:r w:rsidR="00721D48">
        <w:rPr>
          <w:bCs/>
          <w:sz w:val="28"/>
          <w:szCs w:val="28"/>
        </w:rPr>
        <w:t>2</w:t>
      </w:r>
      <w:r w:rsidR="00060CDA">
        <w:rPr>
          <w:bCs/>
          <w:sz w:val="28"/>
          <w:szCs w:val="28"/>
        </w:rPr>
        <w:t>2</w:t>
      </w:r>
      <w:r w:rsidR="00721D48">
        <w:rPr>
          <w:bCs/>
          <w:sz w:val="28"/>
          <w:szCs w:val="28"/>
        </w:rPr>
        <w:t xml:space="preserve"> </w:t>
      </w:r>
      <w:r>
        <w:rPr>
          <w:bCs/>
          <w:sz w:val="28"/>
          <w:szCs w:val="28"/>
        </w:rPr>
        <w:t>г.</w:t>
      </w:r>
    </w:p>
    <w:p w14:paraId="4A583C05" w14:textId="77777777" w:rsidR="00914E56" w:rsidRDefault="00914E56" w:rsidP="00914E56">
      <w:pPr>
        <w:ind w:firstLine="709"/>
        <w:jc w:val="both"/>
      </w:pPr>
    </w:p>
    <w:p w14:paraId="4A583C33" w14:textId="77777777" w:rsidR="00914E56" w:rsidRDefault="00914E56" w:rsidP="00914E5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rPr>
      </w:pPr>
      <w:bookmarkStart w:id="0" w:name="_GoBack"/>
      <w:bookmarkEnd w:id="0"/>
    </w:p>
    <w:p w14:paraId="4A583C34" w14:textId="77777777" w:rsidR="00914E56" w:rsidRPr="002E2013" w:rsidRDefault="00914E56" w:rsidP="00914E5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color w:val="FF0000"/>
          <w:sz w:val="28"/>
          <w:szCs w:val="28"/>
        </w:rPr>
      </w:pPr>
      <w:r w:rsidRPr="002E2013">
        <w:rPr>
          <w:b/>
          <w:sz w:val="28"/>
          <w:szCs w:val="28"/>
        </w:rPr>
        <w:lastRenderedPageBreak/>
        <w:t>СОДЕРЖАНИЕ</w:t>
      </w:r>
    </w:p>
    <w:p w14:paraId="4A583C35" w14:textId="77777777" w:rsidR="00914E56" w:rsidRPr="005E50D5" w:rsidRDefault="00914E56" w:rsidP="00914E5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sz w:val="28"/>
          <w:szCs w:val="28"/>
        </w:rPr>
      </w:pPr>
    </w:p>
    <w:tbl>
      <w:tblPr>
        <w:tblW w:w="0" w:type="auto"/>
        <w:tblLook w:val="01E0" w:firstRow="1" w:lastRow="1" w:firstColumn="1" w:lastColumn="1" w:noHBand="0" w:noVBand="0"/>
      </w:tblPr>
      <w:tblGrid>
        <w:gridCol w:w="7905"/>
        <w:gridCol w:w="1666"/>
      </w:tblGrid>
      <w:tr w:rsidR="00914E56" w:rsidRPr="005E50D5" w14:paraId="4A583C38" w14:textId="77777777" w:rsidTr="00884F8F">
        <w:tc>
          <w:tcPr>
            <w:tcW w:w="7905" w:type="dxa"/>
            <w:shd w:val="clear" w:color="auto" w:fill="auto"/>
          </w:tcPr>
          <w:p w14:paraId="4A583C36" w14:textId="77777777" w:rsidR="00914E56" w:rsidRPr="005E50D5" w:rsidRDefault="00914E56" w:rsidP="00884F8F">
            <w:pPr>
              <w:pStyle w:val="1"/>
              <w:tabs>
                <w:tab w:val="num" w:pos="567"/>
              </w:tabs>
              <w:spacing w:before="0" w:after="0" w:line="276" w:lineRule="auto"/>
              <w:ind w:left="284" w:hanging="153"/>
              <w:jc w:val="both"/>
              <w:rPr>
                <w:rFonts w:ascii="Times New Roman" w:hAnsi="Times New Roman"/>
                <w:b w:val="0"/>
                <w:caps/>
                <w:sz w:val="28"/>
                <w:szCs w:val="28"/>
              </w:rPr>
            </w:pPr>
          </w:p>
        </w:tc>
        <w:tc>
          <w:tcPr>
            <w:tcW w:w="1666" w:type="dxa"/>
            <w:shd w:val="clear" w:color="auto" w:fill="auto"/>
          </w:tcPr>
          <w:p w14:paraId="4A583C37" w14:textId="71FCDBE0" w:rsidR="00914E56" w:rsidRPr="005E50D5" w:rsidRDefault="00914E56" w:rsidP="00884F8F">
            <w:pPr>
              <w:tabs>
                <w:tab w:val="num" w:pos="567"/>
              </w:tabs>
              <w:spacing w:line="276" w:lineRule="auto"/>
              <w:ind w:hanging="153"/>
              <w:jc w:val="both"/>
              <w:rPr>
                <w:sz w:val="28"/>
                <w:szCs w:val="28"/>
              </w:rPr>
            </w:pPr>
          </w:p>
        </w:tc>
      </w:tr>
      <w:tr w:rsidR="00914E56" w:rsidRPr="005E50D5" w14:paraId="4A583C3C" w14:textId="77777777" w:rsidTr="00884F8F">
        <w:tc>
          <w:tcPr>
            <w:tcW w:w="7905" w:type="dxa"/>
            <w:shd w:val="clear" w:color="auto" w:fill="auto"/>
          </w:tcPr>
          <w:p w14:paraId="4A583C39" w14:textId="77777777" w:rsidR="00914E56" w:rsidRPr="005E50D5" w:rsidRDefault="00914E56" w:rsidP="00884F8F">
            <w:pPr>
              <w:pStyle w:val="1"/>
              <w:numPr>
                <w:ilvl w:val="0"/>
                <w:numId w:val="1"/>
              </w:numPr>
              <w:tabs>
                <w:tab w:val="num" w:pos="567"/>
              </w:tabs>
              <w:autoSpaceDE w:val="0"/>
              <w:autoSpaceDN w:val="0"/>
              <w:spacing w:before="0" w:after="0" w:line="276" w:lineRule="auto"/>
              <w:ind w:hanging="153"/>
              <w:jc w:val="both"/>
              <w:rPr>
                <w:rFonts w:ascii="Times New Roman" w:hAnsi="Times New Roman"/>
                <w:b w:val="0"/>
                <w:caps/>
                <w:sz w:val="28"/>
                <w:szCs w:val="28"/>
              </w:rPr>
            </w:pPr>
            <w:r>
              <w:rPr>
                <w:rFonts w:ascii="Times New Roman" w:hAnsi="Times New Roman"/>
                <w:caps/>
                <w:sz w:val="28"/>
                <w:szCs w:val="28"/>
              </w:rPr>
              <w:t xml:space="preserve"> </w:t>
            </w:r>
            <w:r w:rsidRPr="005E50D5">
              <w:rPr>
                <w:rFonts w:ascii="Times New Roman" w:hAnsi="Times New Roman"/>
                <w:caps/>
                <w:sz w:val="28"/>
                <w:szCs w:val="28"/>
              </w:rPr>
              <w:t>ПАСПОРТ ПРОГРАММЫ УЧЕБНОЙ ДИСЦИПЛИНЫ</w:t>
            </w:r>
          </w:p>
          <w:p w14:paraId="4A583C3A" w14:textId="77777777" w:rsidR="00914E56" w:rsidRPr="005E50D5" w:rsidRDefault="00914E56" w:rsidP="00884F8F">
            <w:pPr>
              <w:tabs>
                <w:tab w:val="num" w:pos="567"/>
              </w:tabs>
              <w:spacing w:line="276" w:lineRule="auto"/>
              <w:ind w:hanging="153"/>
              <w:jc w:val="both"/>
              <w:rPr>
                <w:sz w:val="28"/>
                <w:szCs w:val="28"/>
              </w:rPr>
            </w:pPr>
          </w:p>
        </w:tc>
        <w:tc>
          <w:tcPr>
            <w:tcW w:w="1666" w:type="dxa"/>
            <w:shd w:val="clear" w:color="auto" w:fill="auto"/>
          </w:tcPr>
          <w:p w14:paraId="74945910" w14:textId="57515848" w:rsidR="00914E56" w:rsidRDefault="00914E56" w:rsidP="00765FE7">
            <w:pPr>
              <w:tabs>
                <w:tab w:val="num" w:pos="567"/>
              </w:tabs>
              <w:spacing w:line="276" w:lineRule="auto"/>
              <w:ind w:hanging="153"/>
              <w:jc w:val="both"/>
              <w:rPr>
                <w:sz w:val="28"/>
                <w:szCs w:val="28"/>
              </w:rPr>
            </w:pPr>
            <w:r>
              <w:rPr>
                <w:sz w:val="28"/>
                <w:szCs w:val="28"/>
              </w:rPr>
              <w:t xml:space="preserve"> </w:t>
            </w:r>
            <w:r w:rsidR="00721D48">
              <w:rPr>
                <w:sz w:val="28"/>
                <w:szCs w:val="28"/>
              </w:rPr>
              <w:t xml:space="preserve">        4</w:t>
            </w:r>
            <w:r>
              <w:rPr>
                <w:sz w:val="28"/>
                <w:szCs w:val="28"/>
              </w:rPr>
              <w:t xml:space="preserve">    </w:t>
            </w:r>
          </w:p>
          <w:p w14:paraId="4A583C3B" w14:textId="0C8C11D2" w:rsidR="00721D48" w:rsidRPr="005E50D5" w:rsidRDefault="00721D48" w:rsidP="00765FE7">
            <w:pPr>
              <w:tabs>
                <w:tab w:val="num" w:pos="567"/>
              </w:tabs>
              <w:spacing w:line="276" w:lineRule="auto"/>
              <w:ind w:hanging="153"/>
              <w:jc w:val="both"/>
              <w:rPr>
                <w:sz w:val="28"/>
                <w:szCs w:val="28"/>
              </w:rPr>
            </w:pPr>
          </w:p>
        </w:tc>
      </w:tr>
      <w:tr w:rsidR="00914E56" w:rsidRPr="005E50D5" w14:paraId="4A583C40" w14:textId="77777777" w:rsidTr="00884F8F">
        <w:tc>
          <w:tcPr>
            <w:tcW w:w="7905" w:type="dxa"/>
            <w:shd w:val="clear" w:color="auto" w:fill="auto"/>
          </w:tcPr>
          <w:p w14:paraId="4A583C3D" w14:textId="77777777" w:rsidR="00914E56" w:rsidRPr="005E50D5" w:rsidRDefault="00914E56" w:rsidP="00884F8F">
            <w:pPr>
              <w:pStyle w:val="1"/>
              <w:numPr>
                <w:ilvl w:val="0"/>
                <w:numId w:val="1"/>
              </w:numPr>
              <w:tabs>
                <w:tab w:val="num" w:pos="567"/>
              </w:tabs>
              <w:autoSpaceDE w:val="0"/>
              <w:autoSpaceDN w:val="0"/>
              <w:spacing w:before="0" w:after="0" w:line="276" w:lineRule="auto"/>
              <w:ind w:hanging="153"/>
              <w:jc w:val="both"/>
              <w:rPr>
                <w:rFonts w:ascii="Times New Roman" w:hAnsi="Times New Roman"/>
                <w:b w:val="0"/>
                <w:caps/>
                <w:sz w:val="28"/>
                <w:szCs w:val="28"/>
              </w:rPr>
            </w:pPr>
            <w:r>
              <w:rPr>
                <w:rFonts w:ascii="Times New Roman" w:hAnsi="Times New Roman"/>
                <w:caps/>
                <w:sz w:val="28"/>
                <w:szCs w:val="28"/>
              </w:rPr>
              <w:t xml:space="preserve"> </w:t>
            </w:r>
            <w:r w:rsidRPr="005E50D5">
              <w:rPr>
                <w:rFonts w:ascii="Times New Roman" w:hAnsi="Times New Roman"/>
                <w:caps/>
                <w:sz w:val="28"/>
                <w:szCs w:val="28"/>
              </w:rPr>
              <w:t>СТРУКТУРА и содержание УЧЕБНОЙ ДИСЦИПЛИНЫ</w:t>
            </w:r>
          </w:p>
          <w:p w14:paraId="4A583C3E" w14:textId="77777777" w:rsidR="00914E56" w:rsidRPr="005E50D5" w:rsidRDefault="00914E56" w:rsidP="00884F8F">
            <w:pPr>
              <w:pStyle w:val="1"/>
              <w:tabs>
                <w:tab w:val="num" w:pos="567"/>
              </w:tabs>
              <w:spacing w:before="0" w:after="0" w:line="276" w:lineRule="auto"/>
              <w:ind w:left="284" w:hanging="153"/>
              <w:jc w:val="both"/>
              <w:rPr>
                <w:rFonts w:ascii="Times New Roman" w:hAnsi="Times New Roman"/>
                <w:b w:val="0"/>
                <w:caps/>
                <w:sz w:val="28"/>
                <w:szCs w:val="28"/>
              </w:rPr>
            </w:pPr>
          </w:p>
        </w:tc>
        <w:tc>
          <w:tcPr>
            <w:tcW w:w="1666" w:type="dxa"/>
            <w:shd w:val="clear" w:color="auto" w:fill="auto"/>
          </w:tcPr>
          <w:p w14:paraId="4A583C3F" w14:textId="58E8F318" w:rsidR="00914E56" w:rsidRPr="005E50D5" w:rsidRDefault="00914E56" w:rsidP="00765FE7">
            <w:pPr>
              <w:tabs>
                <w:tab w:val="num" w:pos="567"/>
              </w:tabs>
              <w:spacing w:line="276" w:lineRule="auto"/>
              <w:ind w:hanging="153"/>
              <w:jc w:val="both"/>
              <w:rPr>
                <w:sz w:val="28"/>
                <w:szCs w:val="28"/>
              </w:rPr>
            </w:pPr>
            <w:r>
              <w:rPr>
                <w:sz w:val="28"/>
                <w:szCs w:val="28"/>
              </w:rPr>
              <w:t xml:space="preserve">     </w:t>
            </w:r>
            <w:r w:rsidR="00BD38E3">
              <w:rPr>
                <w:sz w:val="28"/>
                <w:szCs w:val="28"/>
              </w:rPr>
              <w:t xml:space="preserve">    1</w:t>
            </w:r>
            <w:r w:rsidR="0038765C">
              <w:rPr>
                <w:sz w:val="28"/>
                <w:szCs w:val="28"/>
              </w:rPr>
              <w:t>0</w:t>
            </w:r>
          </w:p>
        </w:tc>
      </w:tr>
      <w:tr w:rsidR="00914E56" w:rsidRPr="005E50D5" w14:paraId="4A583C44" w14:textId="77777777" w:rsidTr="00884F8F">
        <w:trPr>
          <w:trHeight w:val="670"/>
        </w:trPr>
        <w:tc>
          <w:tcPr>
            <w:tcW w:w="7905" w:type="dxa"/>
            <w:shd w:val="clear" w:color="auto" w:fill="auto"/>
          </w:tcPr>
          <w:p w14:paraId="4A583C41" w14:textId="685374C8" w:rsidR="00914E56" w:rsidRPr="005E50D5" w:rsidRDefault="00914E56" w:rsidP="00884F8F">
            <w:pPr>
              <w:pStyle w:val="1"/>
              <w:numPr>
                <w:ilvl w:val="0"/>
                <w:numId w:val="1"/>
              </w:numPr>
              <w:tabs>
                <w:tab w:val="num" w:pos="567"/>
              </w:tabs>
              <w:autoSpaceDE w:val="0"/>
              <w:autoSpaceDN w:val="0"/>
              <w:spacing w:before="0" w:after="0" w:line="276" w:lineRule="auto"/>
              <w:ind w:hanging="153"/>
              <w:jc w:val="both"/>
              <w:rPr>
                <w:rFonts w:ascii="Times New Roman" w:hAnsi="Times New Roman"/>
                <w:b w:val="0"/>
                <w:caps/>
                <w:sz w:val="28"/>
                <w:szCs w:val="28"/>
              </w:rPr>
            </w:pPr>
            <w:r>
              <w:rPr>
                <w:rFonts w:ascii="Times New Roman" w:hAnsi="Times New Roman"/>
                <w:caps/>
                <w:sz w:val="28"/>
                <w:szCs w:val="28"/>
              </w:rPr>
              <w:t xml:space="preserve"> </w:t>
            </w:r>
            <w:r w:rsidRPr="005E50D5">
              <w:rPr>
                <w:rFonts w:ascii="Times New Roman" w:hAnsi="Times New Roman"/>
                <w:caps/>
                <w:sz w:val="28"/>
                <w:szCs w:val="28"/>
              </w:rPr>
              <w:t>условия реализации учебной дисциплины</w:t>
            </w:r>
          </w:p>
          <w:p w14:paraId="4A583C42" w14:textId="77777777" w:rsidR="00914E56" w:rsidRPr="005E50D5" w:rsidRDefault="00914E56" w:rsidP="00884F8F">
            <w:pPr>
              <w:pStyle w:val="1"/>
              <w:tabs>
                <w:tab w:val="num" w:pos="0"/>
                <w:tab w:val="num" w:pos="567"/>
              </w:tabs>
              <w:spacing w:before="0" w:after="0" w:line="276" w:lineRule="auto"/>
              <w:ind w:left="284" w:hanging="153"/>
              <w:jc w:val="both"/>
              <w:rPr>
                <w:rFonts w:ascii="Times New Roman" w:hAnsi="Times New Roman"/>
                <w:b w:val="0"/>
                <w:caps/>
                <w:sz w:val="28"/>
                <w:szCs w:val="28"/>
              </w:rPr>
            </w:pPr>
          </w:p>
        </w:tc>
        <w:tc>
          <w:tcPr>
            <w:tcW w:w="1666" w:type="dxa"/>
            <w:shd w:val="clear" w:color="auto" w:fill="auto"/>
          </w:tcPr>
          <w:p w14:paraId="4A583C43" w14:textId="54AC217A" w:rsidR="00914E56" w:rsidRPr="005E50D5" w:rsidRDefault="00914E56" w:rsidP="00765FE7">
            <w:pPr>
              <w:tabs>
                <w:tab w:val="num" w:pos="567"/>
              </w:tabs>
              <w:spacing w:line="276" w:lineRule="auto"/>
              <w:ind w:hanging="153"/>
              <w:jc w:val="both"/>
              <w:rPr>
                <w:sz w:val="28"/>
                <w:szCs w:val="28"/>
              </w:rPr>
            </w:pPr>
            <w:r>
              <w:rPr>
                <w:sz w:val="28"/>
                <w:szCs w:val="28"/>
              </w:rPr>
              <w:t xml:space="preserve">   </w:t>
            </w:r>
            <w:r w:rsidR="00BD38E3">
              <w:rPr>
                <w:sz w:val="28"/>
                <w:szCs w:val="28"/>
              </w:rPr>
              <w:t xml:space="preserve">    </w:t>
            </w:r>
            <w:r w:rsidR="00E06E13">
              <w:rPr>
                <w:sz w:val="28"/>
                <w:szCs w:val="28"/>
              </w:rPr>
              <w:t xml:space="preserve">  </w:t>
            </w:r>
            <w:r w:rsidR="00FF48D3">
              <w:rPr>
                <w:sz w:val="28"/>
                <w:szCs w:val="28"/>
              </w:rPr>
              <w:t>22</w:t>
            </w:r>
            <w:r w:rsidR="00BD38E3">
              <w:rPr>
                <w:sz w:val="28"/>
                <w:szCs w:val="28"/>
              </w:rPr>
              <w:t xml:space="preserve">  </w:t>
            </w:r>
            <w:r>
              <w:rPr>
                <w:sz w:val="28"/>
                <w:szCs w:val="28"/>
              </w:rPr>
              <w:t xml:space="preserve">  </w:t>
            </w:r>
          </w:p>
        </w:tc>
      </w:tr>
      <w:tr w:rsidR="00914E56" w:rsidRPr="005E50D5" w14:paraId="4A583C48" w14:textId="77777777" w:rsidTr="00884F8F">
        <w:tc>
          <w:tcPr>
            <w:tcW w:w="7905" w:type="dxa"/>
            <w:shd w:val="clear" w:color="auto" w:fill="auto"/>
          </w:tcPr>
          <w:p w14:paraId="4A583C45" w14:textId="77777777" w:rsidR="00914E56" w:rsidRPr="005E50D5" w:rsidRDefault="00914E56" w:rsidP="00884F8F">
            <w:pPr>
              <w:pStyle w:val="1"/>
              <w:numPr>
                <w:ilvl w:val="0"/>
                <w:numId w:val="1"/>
              </w:numPr>
              <w:tabs>
                <w:tab w:val="num" w:pos="567"/>
              </w:tabs>
              <w:autoSpaceDE w:val="0"/>
              <w:autoSpaceDN w:val="0"/>
              <w:spacing w:before="0" w:after="0" w:line="276" w:lineRule="auto"/>
              <w:ind w:hanging="153"/>
              <w:jc w:val="both"/>
              <w:rPr>
                <w:rFonts w:ascii="Times New Roman" w:hAnsi="Times New Roman"/>
                <w:b w:val="0"/>
                <w:caps/>
                <w:sz w:val="28"/>
                <w:szCs w:val="28"/>
              </w:rPr>
            </w:pPr>
            <w:r>
              <w:rPr>
                <w:rFonts w:ascii="Times New Roman" w:hAnsi="Times New Roman"/>
                <w:caps/>
                <w:sz w:val="28"/>
                <w:szCs w:val="28"/>
              </w:rPr>
              <w:t xml:space="preserve"> </w:t>
            </w:r>
            <w:r w:rsidRPr="005E50D5">
              <w:rPr>
                <w:rFonts w:ascii="Times New Roman" w:hAnsi="Times New Roman"/>
                <w:caps/>
                <w:sz w:val="28"/>
                <w:szCs w:val="28"/>
              </w:rPr>
              <w:t>Контроль и оценка результатов Освоения учебной дисциплины</w:t>
            </w:r>
          </w:p>
          <w:p w14:paraId="4A583C46" w14:textId="77777777" w:rsidR="00914E56" w:rsidRPr="005E50D5" w:rsidRDefault="00914E56" w:rsidP="00884F8F">
            <w:pPr>
              <w:pStyle w:val="1"/>
              <w:tabs>
                <w:tab w:val="num" w:pos="567"/>
              </w:tabs>
              <w:spacing w:before="0" w:after="0" w:line="276" w:lineRule="auto"/>
              <w:ind w:left="284" w:hanging="153"/>
              <w:jc w:val="both"/>
              <w:rPr>
                <w:rFonts w:ascii="Times New Roman" w:hAnsi="Times New Roman"/>
                <w:b w:val="0"/>
                <w:caps/>
                <w:sz w:val="28"/>
                <w:szCs w:val="28"/>
              </w:rPr>
            </w:pPr>
          </w:p>
        </w:tc>
        <w:tc>
          <w:tcPr>
            <w:tcW w:w="1666" w:type="dxa"/>
            <w:shd w:val="clear" w:color="auto" w:fill="auto"/>
          </w:tcPr>
          <w:p w14:paraId="4A583C47" w14:textId="7234B549" w:rsidR="00914E56" w:rsidRPr="005E50D5" w:rsidRDefault="00914E56" w:rsidP="00765FE7">
            <w:pPr>
              <w:tabs>
                <w:tab w:val="num" w:pos="567"/>
              </w:tabs>
              <w:spacing w:line="276" w:lineRule="auto"/>
              <w:ind w:hanging="153"/>
              <w:jc w:val="both"/>
              <w:rPr>
                <w:sz w:val="28"/>
                <w:szCs w:val="28"/>
              </w:rPr>
            </w:pPr>
            <w:r>
              <w:rPr>
                <w:sz w:val="28"/>
                <w:szCs w:val="28"/>
              </w:rPr>
              <w:t xml:space="preserve">      </w:t>
            </w:r>
            <w:r w:rsidR="0025541F">
              <w:rPr>
                <w:sz w:val="28"/>
                <w:szCs w:val="28"/>
              </w:rPr>
              <w:t xml:space="preserve">   2</w:t>
            </w:r>
            <w:r w:rsidR="00FF48D3">
              <w:rPr>
                <w:sz w:val="28"/>
                <w:szCs w:val="28"/>
              </w:rPr>
              <w:t>5</w:t>
            </w:r>
          </w:p>
        </w:tc>
      </w:tr>
    </w:tbl>
    <w:p w14:paraId="4A583C49" w14:textId="77777777" w:rsidR="00914E56" w:rsidRPr="005E50D5" w:rsidRDefault="00914E56" w:rsidP="00914E5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sz w:val="28"/>
          <w:szCs w:val="28"/>
        </w:rPr>
      </w:pPr>
    </w:p>
    <w:p w14:paraId="4A583C4A" w14:textId="77777777" w:rsidR="00914E56" w:rsidRPr="005E50D5" w:rsidRDefault="00914E56" w:rsidP="00914E5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i/>
          <w:sz w:val="28"/>
          <w:szCs w:val="28"/>
        </w:rPr>
      </w:pPr>
    </w:p>
    <w:p w14:paraId="4A583C4B" w14:textId="77777777" w:rsidR="00914E56" w:rsidRPr="005E50D5" w:rsidRDefault="00914E56" w:rsidP="00721D48">
      <w:pPr>
        <w:widowControl w:val="0"/>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hanging="153"/>
        <w:jc w:val="center"/>
        <w:rPr>
          <w:b/>
          <w:caps/>
          <w:sz w:val="28"/>
          <w:szCs w:val="28"/>
        </w:rPr>
      </w:pPr>
      <w:r w:rsidRPr="005E50D5">
        <w:rPr>
          <w:b/>
          <w:caps/>
          <w:sz w:val="28"/>
          <w:szCs w:val="28"/>
          <w:u w:val="single"/>
        </w:rPr>
        <w:br w:type="page"/>
      </w:r>
      <w:r w:rsidRPr="005E50D5">
        <w:rPr>
          <w:b/>
          <w:caps/>
          <w:sz w:val="28"/>
          <w:szCs w:val="28"/>
        </w:rPr>
        <w:lastRenderedPageBreak/>
        <w:t>1. паспорт ПРОГРАММЫ УЧЕБНОЙ ДИСЦИПЛИНЫ</w:t>
      </w:r>
    </w:p>
    <w:p w14:paraId="7B873450" w14:textId="77777777" w:rsidR="00721D48" w:rsidRDefault="00721D48" w:rsidP="00721D48">
      <w:pPr>
        <w:autoSpaceDE w:val="0"/>
        <w:autoSpaceDN w:val="0"/>
        <w:adjustRightInd w:val="0"/>
        <w:jc w:val="center"/>
        <w:rPr>
          <w:b/>
          <w:bCs/>
          <w:sz w:val="28"/>
          <w:szCs w:val="28"/>
        </w:rPr>
      </w:pPr>
      <w:r>
        <w:rPr>
          <w:b/>
          <w:bCs/>
          <w:sz w:val="28"/>
          <w:szCs w:val="28"/>
        </w:rPr>
        <w:t>ОУД. 09 ОСНОВЫ БЕЗОПАСНОСТИ ЖИЗНЕДЕЯТЕЛЬНОСТИ</w:t>
      </w:r>
    </w:p>
    <w:p w14:paraId="4A583C4E" w14:textId="77777777" w:rsidR="00914E56" w:rsidRPr="00A20A8B" w:rsidRDefault="00914E56"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sidRPr="00A20A8B">
        <w:rPr>
          <w:b/>
          <w:sz w:val="28"/>
          <w:szCs w:val="28"/>
        </w:rPr>
        <w:t xml:space="preserve">1.1. Область применения </w:t>
      </w:r>
      <w:r>
        <w:rPr>
          <w:b/>
          <w:sz w:val="28"/>
          <w:szCs w:val="28"/>
        </w:rPr>
        <w:t>рабочей</w:t>
      </w:r>
      <w:r w:rsidRPr="00163456">
        <w:rPr>
          <w:b/>
          <w:sz w:val="28"/>
          <w:szCs w:val="28"/>
        </w:rPr>
        <w:t xml:space="preserve"> </w:t>
      </w:r>
      <w:r w:rsidRPr="00A20A8B">
        <w:rPr>
          <w:b/>
          <w:sz w:val="28"/>
          <w:szCs w:val="28"/>
        </w:rPr>
        <w:t>программы</w:t>
      </w:r>
    </w:p>
    <w:p w14:paraId="4A583C4F" w14:textId="5F8D7427" w:rsidR="00914E56" w:rsidRPr="005612C2" w:rsidRDefault="00914E56"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jc w:val="both"/>
        <w:rPr>
          <w:sz w:val="28"/>
          <w:szCs w:val="28"/>
        </w:rPr>
      </w:pPr>
      <w:r>
        <w:rPr>
          <w:sz w:val="28"/>
          <w:szCs w:val="28"/>
        </w:rPr>
        <w:t>Рабочая</w:t>
      </w:r>
      <w:r w:rsidRPr="00A20A8B">
        <w:rPr>
          <w:sz w:val="28"/>
          <w:szCs w:val="28"/>
        </w:rPr>
        <w:t xml:space="preserve"> программа учебной дисциплины </w:t>
      </w:r>
      <w:r>
        <w:rPr>
          <w:sz w:val="28"/>
          <w:szCs w:val="28"/>
        </w:rPr>
        <w:t>предназначена</w:t>
      </w:r>
      <w:r>
        <w:rPr>
          <w:b/>
          <w:sz w:val="28"/>
          <w:szCs w:val="28"/>
        </w:rPr>
        <w:t xml:space="preserve"> </w:t>
      </w:r>
      <w:r>
        <w:rPr>
          <w:sz w:val="28"/>
          <w:szCs w:val="28"/>
        </w:rPr>
        <w:t xml:space="preserve">для изучения </w:t>
      </w:r>
      <w:bookmarkStart w:id="1" w:name="_Hlk83119098"/>
      <w:bookmarkStart w:id="2" w:name="_Hlk83119445"/>
      <w:r w:rsidR="00721D48" w:rsidRPr="0030582D">
        <w:rPr>
          <w:sz w:val="28"/>
          <w:szCs w:val="28"/>
        </w:rPr>
        <w:t>«</w:t>
      </w:r>
      <w:r w:rsidR="00721D48" w:rsidRPr="00075BCE">
        <w:rPr>
          <w:sz w:val="28"/>
          <w:szCs w:val="28"/>
        </w:rPr>
        <w:t>Основы безопасности жизнедеятельности</w:t>
      </w:r>
      <w:r w:rsidR="00721D48" w:rsidRPr="0030582D">
        <w:rPr>
          <w:sz w:val="28"/>
          <w:szCs w:val="28"/>
        </w:rPr>
        <w:t>»</w:t>
      </w:r>
      <w:bookmarkEnd w:id="1"/>
      <w:r>
        <w:rPr>
          <w:sz w:val="28"/>
          <w:szCs w:val="28"/>
        </w:rPr>
        <w:t xml:space="preserve"> </w:t>
      </w:r>
      <w:bookmarkEnd w:id="2"/>
      <w:r>
        <w:rPr>
          <w:sz w:val="28"/>
          <w:szCs w:val="28"/>
        </w:rPr>
        <w:t xml:space="preserve">с целью реализации ППССЗ среднего общего образования </w:t>
      </w:r>
      <w:r w:rsidRPr="008724B1">
        <w:rPr>
          <w:i/>
          <w:sz w:val="18"/>
          <w:szCs w:val="18"/>
        </w:rPr>
        <w:t xml:space="preserve"> </w:t>
      </w:r>
      <w:r>
        <w:rPr>
          <w:i/>
          <w:sz w:val="18"/>
          <w:szCs w:val="18"/>
        </w:rPr>
        <w:t xml:space="preserve">      </w:t>
      </w:r>
    </w:p>
    <w:p w14:paraId="6C78C7E3" w14:textId="5343F5BA" w:rsidR="00A66F02" w:rsidRPr="0030582D" w:rsidRDefault="00914E56" w:rsidP="00A66F02">
      <w:pPr>
        <w:ind w:firstLine="540"/>
        <w:jc w:val="both"/>
        <w:rPr>
          <w:sz w:val="28"/>
          <w:szCs w:val="28"/>
        </w:rPr>
      </w:pPr>
      <w:r w:rsidRPr="00A20A8B">
        <w:rPr>
          <w:sz w:val="28"/>
          <w:szCs w:val="28"/>
        </w:rPr>
        <w:t xml:space="preserve">по специальности </w:t>
      </w:r>
      <w:r>
        <w:rPr>
          <w:sz w:val="28"/>
          <w:szCs w:val="28"/>
        </w:rPr>
        <w:t>СПО</w:t>
      </w:r>
      <w:r w:rsidR="00721D48">
        <w:rPr>
          <w:sz w:val="28"/>
          <w:szCs w:val="28"/>
        </w:rPr>
        <w:t xml:space="preserve"> </w:t>
      </w:r>
      <w:bookmarkStart w:id="3" w:name="_Hlk84582753"/>
      <w:r w:rsidR="00A66F02" w:rsidRPr="002832D8">
        <w:rPr>
          <w:sz w:val="28"/>
          <w:szCs w:val="28"/>
        </w:rPr>
        <w:t>13.02.11 «Техническая эксплуатация и обслуживание электрического и электромеханического оборудования (по отраслям)»</w:t>
      </w:r>
    </w:p>
    <w:bookmarkEnd w:id="3"/>
    <w:p w14:paraId="4A583C50" w14:textId="70993E35" w:rsidR="00914E56" w:rsidRPr="00A20A8B" w:rsidRDefault="00914E56"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14:paraId="4A583C52" w14:textId="3074C782" w:rsidR="00914E56" w:rsidRPr="00A20A8B" w:rsidRDefault="00914E56" w:rsidP="00721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i/>
        </w:rPr>
      </w:pPr>
      <w:r>
        <w:rPr>
          <w:i/>
          <w:sz w:val="20"/>
          <w:szCs w:val="20"/>
        </w:rPr>
        <w:t xml:space="preserve">                                          </w:t>
      </w:r>
    </w:p>
    <w:p w14:paraId="4A583C53" w14:textId="77777777" w:rsidR="00914E56" w:rsidRPr="008724B1" w:rsidRDefault="00914E56"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r>
        <w:rPr>
          <w:b/>
          <w:sz w:val="28"/>
          <w:szCs w:val="28"/>
        </w:rPr>
        <w:t>1.2</w:t>
      </w:r>
      <w:r w:rsidRPr="00A20A8B">
        <w:rPr>
          <w:b/>
          <w:sz w:val="28"/>
          <w:szCs w:val="28"/>
        </w:rPr>
        <w:t xml:space="preserve">. Место </w:t>
      </w:r>
      <w:r>
        <w:rPr>
          <w:b/>
          <w:sz w:val="28"/>
          <w:szCs w:val="28"/>
        </w:rPr>
        <w:t xml:space="preserve">учебной </w:t>
      </w:r>
      <w:r w:rsidRPr="00A20A8B">
        <w:rPr>
          <w:b/>
          <w:sz w:val="28"/>
          <w:szCs w:val="28"/>
        </w:rPr>
        <w:t>дисци</w:t>
      </w:r>
      <w:r>
        <w:rPr>
          <w:b/>
          <w:sz w:val="28"/>
          <w:szCs w:val="28"/>
        </w:rPr>
        <w:t xml:space="preserve">плины в структуре учебного плана: </w:t>
      </w:r>
      <w:r w:rsidRPr="008724B1">
        <w:rPr>
          <w:sz w:val="28"/>
          <w:szCs w:val="28"/>
        </w:rPr>
        <w:t>программа дисциплин</w:t>
      </w:r>
      <w:r>
        <w:rPr>
          <w:sz w:val="28"/>
          <w:szCs w:val="28"/>
        </w:rPr>
        <w:t>ы</w:t>
      </w:r>
      <w:r w:rsidRPr="008724B1">
        <w:rPr>
          <w:sz w:val="28"/>
          <w:szCs w:val="28"/>
        </w:rPr>
        <w:t xml:space="preserve"> входит в общеобразовательный цикл </w:t>
      </w:r>
      <w:r>
        <w:rPr>
          <w:sz w:val="28"/>
          <w:szCs w:val="28"/>
        </w:rPr>
        <w:t>и является базовой (профильной) дисциплиной</w:t>
      </w:r>
    </w:p>
    <w:p w14:paraId="4A583C54" w14:textId="77777777" w:rsidR="00914E56" w:rsidRPr="00A20A8B" w:rsidRDefault="00914E56"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i/>
          <w:sz w:val="20"/>
          <w:szCs w:val="20"/>
        </w:rPr>
      </w:pPr>
      <w:r>
        <w:rPr>
          <w:i/>
          <w:sz w:val="20"/>
          <w:szCs w:val="20"/>
        </w:rPr>
        <w:t xml:space="preserve">                                                                              </w:t>
      </w:r>
    </w:p>
    <w:p w14:paraId="4A583C55" w14:textId="77777777" w:rsidR="00914E56" w:rsidRDefault="00914E56"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Pr>
          <w:b/>
          <w:sz w:val="28"/>
          <w:szCs w:val="28"/>
        </w:rPr>
        <w:t>1.3. Цели и результаты освоения</w:t>
      </w:r>
      <w:r w:rsidRPr="00A20A8B">
        <w:rPr>
          <w:b/>
          <w:sz w:val="28"/>
          <w:szCs w:val="28"/>
        </w:rPr>
        <w:t xml:space="preserve"> </w:t>
      </w:r>
      <w:r>
        <w:rPr>
          <w:b/>
          <w:sz w:val="28"/>
          <w:szCs w:val="28"/>
        </w:rPr>
        <w:t>учебной дисциплины,</w:t>
      </w:r>
      <w:r w:rsidRPr="00A20A8B">
        <w:rPr>
          <w:b/>
          <w:sz w:val="28"/>
          <w:szCs w:val="28"/>
        </w:rPr>
        <w:t xml:space="preserve"> требования к результатам освоения </w:t>
      </w:r>
      <w:r>
        <w:rPr>
          <w:b/>
          <w:sz w:val="28"/>
          <w:szCs w:val="28"/>
        </w:rPr>
        <w:t xml:space="preserve">учебной </w:t>
      </w:r>
      <w:r w:rsidRPr="00A20A8B">
        <w:rPr>
          <w:b/>
          <w:sz w:val="28"/>
          <w:szCs w:val="28"/>
        </w:rPr>
        <w:t>дисциплины:</w:t>
      </w:r>
    </w:p>
    <w:p w14:paraId="4A583C56" w14:textId="35151E6D" w:rsidR="00914E56" w:rsidRDefault="00914E56" w:rsidP="00914E56">
      <w:pPr>
        <w:pStyle w:val="Default"/>
        <w:rPr>
          <w:b/>
          <w:bCs/>
          <w:sz w:val="28"/>
          <w:szCs w:val="28"/>
        </w:rPr>
      </w:pPr>
      <w:r>
        <w:rPr>
          <w:sz w:val="28"/>
          <w:szCs w:val="28"/>
        </w:rPr>
        <w:t xml:space="preserve">Содержание программы дисциплины </w:t>
      </w:r>
      <w:r w:rsidR="00C959D5" w:rsidRPr="0030582D">
        <w:rPr>
          <w:rFonts w:eastAsia="Times New Roman"/>
          <w:sz w:val="28"/>
          <w:szCs w:val="28"/>
          <w:lang w:eastAsia="ru-RU"/>
        </w:rPr>
        <w:t>«</w:t>
      </w:r>
      <w:r w:rsidR="00C959D5" w:rsidRPr="00075BCE">
        <w:rPr>
          <w:sz w:val="28"/>
          <w:szCs w:val="28"/>
        </w:rPr>
        <w:t>Основы безопасности жизнедеятельности</w:t>
      </w:r>
      <w:r w:rsidR="00C959D5" w:rsidRPr="0030582D">
        <w:rPr>
          <w:rFonts w:eastAsia="Times New Roman"/>
          <w:sz w:val="28"/>
          <w:szCs w:val="28"/>
          <w:lang w:eastAsia="ru-RU"/>
        </w:rPr>
        <w:t>»</w:t>
      </w:r>
      <w:r>
        <w:rPr>
          <w:sz w:val="28"/>
          <w:szCs w:val="28"/>
        </w:rPr>
        <w:t xml:space="preserve"> направлено на достижение следующих </w:t>
      </w:r>
      <w:r>
        <w:rPr>
          <w:b/>
          <w:bCs/>
          <w:sz w:val="28"/>
          <w:szCs w:val="28"/>
        </w:rPr>
        <w:t xml:space="preserve">целей: </w:t>
      </w:r>
    </w:p>
    <w:p w14:paraId="1EEF01FF" w14:textId="77777777" w:rsidR="00C959D5" w:rsidRPr="00F35E84" w:rsidRDefault="00C959D5" w:rsidP="00C959D5">
      <w:pPr>
        <w:widowControl w:val="0"/>
        <w:autoSpaceDE w:val="0"/>
        <w:autoSpaceDN w:val="0"/>
        <w:adjustRightInd w:val="0"/>
        <w:rPr>
          <w:sz w:val="28"/>
          <w:szCs w:val="28"/>
        </w:rPr>
      </w:pPr>
      <w:r w:rsidRPr="00F35E84">
        <w:rPr>
          <w:sz w:val="28"/>
          <w:szCs w:val="28"/>
        </w:rPr>
        <w:t>- 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w:t>
      </w:r>
      <w:r>
        <w:rPr>
          <w:sz w:val="28"/>
          <w:szCs w:val="28"/>
        </w:rPr>
        <w:t xml:space="preserve"> </w:t>
      </w:r>
      <w:r w:rsidRPr="00F35E84">
        <w:rPr>
          <w:sz w:val="28"/>
          <w:szCs w:val="28"/>
        </w:rPr>
        <w:t>и государства);</w:t>
      </w:r>
      <w:r w:rsidRPr="00F35E84">
        <w:rPr>
          <w:sz w:val="28"/>
          <w:szCs w:val="28"/>
        </w:rPr>
        <w:br/>
        <w:t>- снижение отрицательного влияния человеческого фактора на безопасность личности, общества и государства;</w:t>
      </w:r>
    </w:p>
    <w:p w14:paraId="522C5832"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 xml:space="preserve">- формирование антитеррористического поведения, отрицательного отношения к приему </w:t>
      </w:r>
      <w:proofErr w:type="spellStart"/>
      <w:r w:rsidRPr="00F35E84">
        <w:rPr>
          <w:sz w:val="28"/>
          <w:szCs w:val="28"/>
        </w:rPr>
        <w:t>психоактивных</w:t>
      </w:r>
      <w:proofErr w:type="spellEnd"/>
      <w:r w:rsidRPr="00F35E84">
        <w:rPr>
          <w:sz w:val="28"/>
          <w:szCs w:val="28"/>
        </w:rPr>
        <w:t xml:space="preserve"> веществ, в том числе наркотиков; </w:t>
      </w:r>
    </w:p>
    <w:p w14:paraId="4A583C58" w14:textId="0A4057B9" w:rsidR="00914E56" w:rsidRDefault="00C959D5" w:rsidP="00C959D5">
      <w:pPr>
        <w:pStyle w:val="Default"/>
        <w:rPr>
          <w:sz w:val="28"/>
          <w:szCs w:val="28"/>
        </w:rPr>
      </w:pPr>
      <w:r w:rsidRPr="00F35E84">
        <w:rPr>
          <w:sz w:val="28"/>
          <w:szCs w:val="28"/>
          <w:lang w:eastAsia="ru-RU"/>
        </w:rPr>
        <w:t xml:space="preserve">- </w:t>
      </w:r>
      <w:r w:rsidRPr="00F35E84">
        <w:rPr>
          <w:sz w:val="28"/>
          <w:szCs w:val="28"/>
        </w:rPr>
        <w:t>обеспечение профилактики асоциального поведения учащихся.</w:t>
      </w:r>
    </w:p>
    <w:p w14:paraId="4A583C59" w14:textId="77777777" w:rsidR="00914E56" w:rsidRDefault="00914E56" w:rsidP="00914E56">
      <w:pPr>
        <w:pStyle w:val="Default"/>
        <w:jc w:val="both"/>
        <w:rPr>
          <w:b/>
          <w:bCs/>
          <w:i/>
          <w:iCs/>
          <w:sz w:val="28"/>
          <w:szCs w:val="28"/>
        </w:rPr>
      </w:pPr>
      <w:r>
        <w:rPr>
          <w:sz w:val="28"/>
          <w:szCs w:val="28"/>
        </w:rPr>
        <w:t xml:space="preserve">Освоение содержания учебной дисциплины  обеспечивает достижение студентами следующих </w:t>
      </w:r>
      <w:r>
        <w:rPr>
          <w:b/>
          <w:bCs/>
          <w:i/>
          <w:iCs/>
          <w:sz w:val="28"/>
          <w:szCs w:val="28"/>
        </w:rPr>
        <w:t xml:space="preserve">результатов: </w:t>
      </w:r>
    </w:p>
    <w:p w14:paraId="082052BA" w14:textId="77777777" w:rsidR="00C959D5" w:rsidRDefault="00C959D5" w:rsidP="00C959D5">
      <w:pPr>
        <w:widowControl w:val="0"/>
        <w:autoSpaceDE w:val="0"/>
        <w:autoSpaceDN w:val="0"/>
        <w:adjustRightInd w:val="0"/>
        <w:jc w:val="both"/>
        <w:rPr>
          <w:b/>
          <w:bCs/>
          <w:sz w:val="28"/>
          <w:szCs w:val="28"/>
        </w:rPr>
      </w:pPr>
      <w:r w:rsidRPr="00783D19">
        <w:rPr>
          <w:b/>
          <w:bCs/>
          <w:i/>
          <w:iCs/>
          <w:sz w:val="28"/>
          <w:szCs w:val="28"/>
        </w:rPr>
        <w:t>личностных</w:t>
      </w:r>
      <w:r w:rsidRPr="00783D19">
        <w:rPr>
          <w:b/>
          <w:bCs/>
          <w:sz w:val="28"/>
          <w:szCs w:val="28"/>
        </w:rPr>
        <w:t>:</w:t>
      </w:r>
    </w:p>
    <w:p w14:paraId="5B1261C4"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 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r w:rsidRPr="00F35E84">
        <w:rPr>
          <w:sz w:val="28"/>
          <w:szCs w:val="28"/>
        </w:rPr>
        <w:br/>
        <w:t xml:space="preserve">− готовность к служению Отечеству, его защите; </w:t>
      </w:r>
    </w:p>
    <w:p w14:paraId="6B3D7EE2"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 xml:space="preserve">− формирование потребности соблюдать нормы здорового образа жизни, осознанно выполнять правила безопасности жизнедеятельности; </w:t>
      </w:r>
    </w:p>
    <w:p w14:paraId="31398669"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w:t>
      </w:r>
      <w:r w:rsidRPr="00F35E84">
        <w:rPr>
          <w:sz w:val="28"/>
          <w:szCs w:val="28"/>
        </w:rPr>
        <w:tab/>
        <w:t>исключение из своей жизни вредных привычек (курения, пьянства и т. д.);</w:t>
      </w:r>
    </w:p>
    <w:p w14:paraId="06E6299D"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w:t>
      </w:r>
      <w:r w:rsidRPr="00F35E84">
        <w:rPr>
          <w:sz w:val="28"/>
          <w:szCs w:val="28"/>
        </w:rPr>
        <w:tab/>
        <w:t>воспитание ответственного отношения к сохранению окружающей природ-</w:t>
      </w:r>
    </w:p>
    <w:p w14:paraId="46D719BE"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ной среды, личному здоровью, как к индивидуальной и общественной ценности;</w:t>
      </w:r>
    </w:p>
    <w:p w14:paraId="45036038" w14:textId="77777777" w:rsidR="00C959D5" w:rsidRPr="00F35E84" w:rsidRDefault="00C959D5" w:rsidP="00C959D5">
      <w:pPr>
        <w:widowControl w:val="0"/>
        <w:autoSpaceDE w:val="0"/>
        <w:autoSpaceDN w:val="0"/>
        <w:adjustRightInd w:val="0"/>
        <w:jc w:val="both"/>
        <w:rPr>
          <w:b/>
          <w:bCs/>
          <w:i/>
          <w:iCs/>
          <w:sz w:val="28"/>
          <w:szCs w:val="28"/>
        </w:rPr>
      </w:pPr>
      <w:r w:rsidRPr="00F35E84">
        <w:rPr>
          <w:sz w:val="28"/>
          <w:szCs w:val="28"/>
        </w:rPr>
        <w:t>−</w:t>
      </w:r>
      <w:r w:rsidRPr="00F35E84">
        <w:rPr>
          <w:sz w:val="28"/>
          <w:szCs w:val="28"/>
        </w:rPr>
        <w:tab/>
        <w:t xml:space="preserve">освоение приемов действий в опасных и чрезвычайных ситуациях </w:t>
      </w:r>
      <w:r w:rsidRPr="00F35E84">
        <w:rPr>
          <w:sz w:val="28"/>
          <w:szCs w:val="28"/>
        </w:rPr>
        <w:lastRenderedPageBreak/>
        <w:t>природного, техногенного и социального характера;</w:t>
      </w:r>
      <w:r w:rsidRPr="00F35E84">
        <w:rPr>
          <w:b/>
          <w:bCs/>
          <w:i/>
          <w:iCs/>
          <w:sz w:val="28"/>
          <w:szCs w:val="28"/>
        </w:rPr>
        <w:t xml:space="preserve"> </w:t>
      </w:r>
    </w:p>
    <w:p w14:paraId="2D8F2826" w14:textId="77777777" w:rsidR="00C959D5" w:rsidRDefault="00C959D5" w:rsidP="00C959D5">
      <w:pPr>
        <w:widowControl w:val="0"/>
        <w:autoSpaceDE w:val="0"/>
        <w:autoSpaceDN w:val="0"/>
        <w:adjustRightInd w:val="0"/>
        <w:jc w:val="both"/>
        <w:rPr>
          <w:b/>
          <w:bCs/>
          <w:sz w:val="28"/>
          <w:szCs w:val="28"/>
        </w:rPr>
      </w:pPr>
      <w:proofErr w:type="spellStart"/>
      <w:r w:rsidRPr="00783D19">
        <w:rPr>
          <w:b/>
          <w:bCs/>
          <w:i/>
          <w:iCs/>
          <w:sz w:val="28"/>
          <w:szCs w:val="28"/>
        </w:rPr>
        <w:t>метапредметных</w:t>
      </w:r>
      <w:proofErr w:type="spellEnd"/>
      <w:r w:rsidRPr="00783D19">
        <w:rPr>
          <w:b/>
          <w:bCs/>
          <w:sz w:val="28"/>
          <w:szCs w:val="28"/>
        </w:rPr>
        <w:t>:</w:t>
      </w:r>
    </w:p>
    <w:p w14:paraId="6804118B"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w:t>
      </w:r>
      <w:r w:rsidRPr="00F35E84">
        <w:rPr>
          <w:sz w:val="28"/>
          <w:szCs w:val="28"/>
        </w:rPr>
        <w:tab/>
        <w:t xml:space="preserve">овладение умениями формулировать личные понятия о безопасности; анализировать причины возникновения опасных и чрезвычайных ситуаций; </w:t>
      </w:r>
    </w:p>
    <w:p w14:paraId="7F21F63B"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 xml:space="preserve">обобщать и сравнивать последствия опасных и чрезвычайных ситуаций; </w:t>
      </w:r>
    </w:p>
    <w:p w14:paraId="54F0357C"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 xml:space="preserve">выявлять причинно-следственные связи опасных ситуаций и их влияние на </w:t>
      </w:r>
    </w:p>
    <w:p w14:paraId="1E40C039"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безопасность жизнедеятельности человека;</w:t>
      </w:r>
    </w:p>
    <w:p w14:paraId="351B0CF2"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w:t>
      </w:r>
      <w:r w:rsidRPr="00F35E84">
        <w:rPr>
          <w:sz w:val="28"/>
          <w:szCs w:val="28"/>
        </w:rPr>
        <w:tab/>
        <w:t>овладение навыками самостоятельно определять цели и задачи по безопасн</w:t>
      </w:r>
      <w:r>
        <w:rPr>
          <w:sz w:val="28"/>
          <w:szCs w:val="28"/>
        </w:rPr>
        <w:t>ом</w:t>
      </w:r>
      <w:r w:rsidRPr="00F35E84">
        <w:rPr>
          <w:sz w:val="28"/>
          <w:szCs w:val="28"/>
        </w:rPr>
        <w:t>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14:paraId="69CC6944"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w:t>
      </w:r>
      <w:r w:rsidRPr="00F35E84">
        <w:rPr>
          <w:sz w:val="28"/>
          <w:szCs w:val="28"/>
        </w:rPr>
        <w:tab/>
        <w:t>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14:paraId="61EF4F3C"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w:t>
      </w:r>
      <w:r w:rsidRPr="00F35E84">
        <w:rPr>
          <w:sz w:val="28"/>
          <w:szCs w:val="28"/>
        </w:rPr>
        <w:tab/>
        <w:t>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14:paraId="34BFA277"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w:t>
      </w:r>
      <w:r w:rsidRPr="00F35E84">
        <w:rPr>
          <w:sz w:val="28"/>
          <w:szCs w:val="28"/>
        </w:rPr>
        <w:tab/>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14:paraId="36C877C3"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w:t>
      </w:r>
      <w:r w:rsidRPr="00F35E84">
        <w:rPr>
          <w:sz w:val="28"/>
          <w:szCs w:val="28"/>
        </w:rPr>
        <w:tab/>
        <w:t>формирование умений взаимодействовать с окружающими, выполнять раз-</w:t>
      </w:r>
    </w:p>
    <w:p w14:paraId="43A74716"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личные социальные роли во</w:t>
      </w:r>
      <w:r>
        <w:rPr>
          <w:sz w:val="28"/>
          <w:szCs w:val="28"/>
        </w:rPr>
        <w:t xml:space="preserve"> </w:t>
      </w:r>
      <w:r w:rsidRPr="00F35E84">
        <w:rPr>
          <w:sz w:val="28"/>
          <w:szCs w:val="28"/>
        </w:rPr>
        <w:t>время и при ликвидации последствий чрезвычайных ситуаций;</w:t>
      </w:r>
    </w:p>
    <w:p w14:paraId="035EE944"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w:t>
      </w:r>
      <w:r w:rsidRPr="00F35E84">
        <w:rPr>
          <w:sz w:val="28"/>
          <w:szCs w:val="28"/>
        </w:rPr>
        <w:tab/>
        <w:t xml:space="preserve">формирование умения предвидеть возникновение опасных ситуаций по характерным признакам их появления, а также на основе анализа специальной </w:t>
      </w:r>
    </w:p>
    <w:p w14:paraId="6B279A1C"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информации, получаемой из различных источников;</w:t>
      </w:r>
    </w:p>
    <w:p w14:paraId="69501E27"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w:t>
      </w:r>
      <w:r w:rsidRPr="00F35E84">
        <w:rPr>
          <w:sz w:val="28"/>
          <w:szCs w:val="28"/>
        </w:rPr>
        <w:tab/>
        <w:t xml:space="preserve">развитие умения применять полученные теоретические знания на практике: </w:t>
      </w:r>
    </w:p>
    <w:p w14:paraId="41A1B348"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 xml:space="preserve">принимать обоснованные решения и вырабатывать план действий в конкретной опасной ситуации с учетом реально складывающейся обстановки и </w:t>
      </w:r>
    </w:p>
    <w:p w14:paraId="7367A752"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индивидуальных возможностей;</w:t>
      </w:r>
    </w:p>
    <w:p w14:paraId="6A8AF0A5"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w:t>
      </w:r>
      <w:r w:rsidRPr="00F35E84">
        <w:rPr>
          <w:sz w:val="28"/>
          <w:szCs w:val="28"/>
        </w:rPr>
        <w:tab/>
        <w:t xml:space="preserve">формирование умения анализировать явления и события природного, техногенного и социального характера, выявлять причины их возникновения </w:t>
      </w:r>
    </w:p>
    <w:p w14:paraId="6F3ECD85"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и возможные последствия, проектировать модели личного безопасного по-</w:t>
      </w:r>
    </w:p>
    <w:p w14:paraId="575F5084"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ведения;</w:t>
      </w:r>
    </w:p>
    <w:p w14:paraId="7EA0B2B0"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w:t>
      </w:r>
      <w:r w:rsidRPr="00F35E84">
        <w:rPr>
          <w:sz w:val="28"/>
          <w:szCs w:val="28"/>
        </w:rPr>
        <w:tab/>
        <w:t xml:space="preserve">развитие умения информировать о результатах своих наблюдений, участвовать в дискуссии, отстаивать свою точку зрения, находить компромиссное </w:t>
      </w:r>
    </w:p>
    <w:p w14:paraId="75F408DD" w14:textId="77777777" w:rsidR="00C959D5" w:rsidRPr="00F35E84" w:rsidRDefault="00C959D5" w:rsidP="00C959D5">
      <w:pPr>
        <w:widowControl w:val="0"/>
        <w:autoSpaceDE w:val="0"/>
        <w:autoSpaceDN w:val="0"/>
        <w:adjustRightInd w:val="0"/>
        <w:jc w:val="both"/>
        <w:rPr>
          <w:sz w:val="28"/>
          <w:szCs w:val="28"/>
        </w:rPr>
      </w:pPr>
      <w:r w:rsidRPr="00F35E84">
        <w:rPr>
          <w:sz w:val="28"/>
          <w:szCs w:val="28"/>
        </w:rPr>
        <w:t>решение в различных ситуациях;</w:t>
      </w:r>
    </w:p>
    <w:p w14:paraId="2E04FB1A" w14:textId="77777777" w:rsidR="00C959D5" w:rsidRDefault="00C959D5" w:rsidP="00C959D5">
      <w:pPr>
        <w:widowControl w:val="0"/>
        <w:autoSpaceDE w:val="0"/>
        <w:autoSpaceDN w:val="0"/>
        <w:adjustRightInd w:val="0"/>
        <w:jc w:val="both"/>
        <w:rPr>
          <w:sz w:val="28"/>
          <w:szCs w:val="28"/>
        </w:rPr>
      </w:pPr>
      <w:r w:rsidRPr="00F35E84">
        <w:rPr>
          <w:sz w:val="28"/>
          <w:szCs w:val="28"/>
        </w:rPr>
        <w:t>−</w:t>
      </w:r>
      <w:r w:rsidRPr="00F35E84">
        <w:rPr>
          <w:sz w:val="28"/>
          <w:szCs w:val="28"/>
        </w:rPr>
        <w:tab/>
        <w:t xml:space="preserve">освоение знания устройства и принципов действия бытовых приборов </w:t>
      </w:r>
      <w:r w:rsidRPr="00F35E84">
        <w:rPr>
          <w:sz w:val="28"/>
          <w:szCs w:val="28"/>
        </w:rPr>
        <w:lastRenderedPageBreak/>
        <w:t>и других технических средств, используемых в повседневной жизни;</w:t>
      </w:r>
    </w:p>
    <w:p w14:paraId="1021CED1" w14:textId="77777777" w:rsidR="00C959D5" w:rsidRPr="00EC018E" w:rsidRDefault="00C959D5" w:rsidP="00C959D5">
      <w:pPr>
        <w:widowControl w:val="0"/>
        <w:autoSpaceDE w:val="0"/>
        <w:autoSpaceDN w:val="0"/>
        <w:adjustRightInd w:val="0"/>
        <w:jc w:val="both"/>
        <w:rPr>
          <w:sz w:val="28"/>
          <w:szCs w:val="28"/>
        </w:rPr>
      </w:pPr>
      <w:r w:rsidRPr="00EC018E">
        <w:rPr>
          <w:sz w:val="28"/>
          <w:szCs w:val="28"/>
        </w:rPr>
        <w:t>−</w:t>
      </w:r>
      <w:r w:rsidRPr="00EC018E">
        <w:rPr>
          <w:sz w:val="28"/>
          <w:szCs w:val="28"/>
        </w:rPr>
        <w:tab/>
        <w:t xml:space="preserve">приобретение опыта локализации возможных опасных ситуаций, связанных </w:t>
      </w:r>
    </w:p>
    <w:p w14:paraId="7C07EE81" w14:textId="77777777" w:rsidR="00C959D5" w:rsidRPr="00EC018E" w:rsidRDefault="00C959D5" w:rsidP="00C959D5">
      <w:pPr>
        <w:widowControl w:val="0"/>
        <w:autoSpaceDE w:val="0"/>
        <w:autoSpaceDN w:val="0"/>
        <w:adjustRightInd w:val="0"/>
        <w:jc w:val="both"/>
        <w:rPr>
          <w:sz w:val="28"/>
          <w:szCs w:val="28"/>
        </w:rPr>
      </w:pPr>
      <w:r w:rsidRPr="00EC018E">
        <w:rPr>
          <w:sz w:val="28"/>
          <w:szCs w:val="28"/>
        </w:rPr>
        <w:t>с нарушением работы технических средств и правил их эксплуатации;</w:t>
      </w:r>
    </w:p>
    <w:p w14:paraId="5755CF1C" w14:textId="77777777" w:rsidR="00C959D5" w:rsidRPr="00EC018E" w:rsidRDefault="00C959D5" w:rsidP="00C959D5">
      <w:pPr>
        <w:widowControl w:val="0"/>
        <w:autoSpaceDE w:val="0"/>
        <w:autoSpaceDN w:val="0"/>
        <w:adjustRightInd w:val="0"/>
        <w:jc w:val="both"/>
        <w:rPr>
          <w:sz w:val="28"/>
          <w:szCs w:val="28"/>
        </w:rPr>
      </w:pPr>
      <w:r w:rsidRPr="00EC018E">
        <w:rPr>
          <w:sz w:val="28"/>
          <w:szCs w:val="28"/>
        </w:rPr>
        <w:t>−</w:t>
      </w:r>
      <w:r w:rsidRPr="00EC018E">
        <w:rPr>
          <w:sz w:val="28"/>
          <w:szCs w:val="28"/>
        </w:rPr>
        <w:tab/>
        <w:t>формирование установки на здоровый образ жизни;</w:t>
      </w:r>
    </w:p>
    <w:p w14:paraId="11F755F1" w14:textId="77777777" w:rsidR="00C959D5" w:rsidRPr="00EC018E" w:rsidRDefault="00C959D5" w:rsidP="00C959D5">
      <w:pPr>
        <w:widowControl w:val="0"/>
        <w:autoSpaceDE w:val="0"/>
        <w:autoSpaceDN w:val="0"/>
        <w:adjustRightInd w:val="0"/>
        <w:jc w:val="both"/>
        <w:rPr>
          <w:sz w:val="28"/>
          <w:szCs w:val="28"/>
        </w:rPr>
      </w:pPr>
      <w:r w:rsidRPr="00EC018E">
        <w:rPr>
          <w:sz w:val="28"/>
          <w:szCs w:val="28"/>
        </w:rPr>
        <w:t>−</w:t>
      </w:r>
      <w:r w:rsidRPr="00EC018E">
        <w:rPr>
          <w:sz w:val="28"/>
          <w:szCs w:val="28"/>
        </w:rPr>
        <w:tab/>
        <w:t xml:space="preserve">развитие необходимых физических качеств: выносливости, силы, ловкости, </w:t>
      </w:r>
    </w:p>
    <w:p w14:paraId="58A8C030" w14:textId="77777777" w:rsidR="00C959D5" w:rsidRPr="00EC018E" w:rsidRDefault="00C959D5" w:rsidP="00C959D5">
      <w:pPr>
        <w:widowControl w:val="0"/>
        <w:autoSpaceDE w:val="0"/>
        <w:autoSpaceDN w:val="0"/>
        <w:adjustRightInd w:val="0"/>
        <w:jc w:val="both"/>
        <w:rPr>
          <w:sz w:val="28"/>
          <w:szCs w:val="28"/>
        </w:rPr>
      </w:pPr>
      <w:r w:rsidRPr="00EC018E">
        <w:rPr>
          <w:sz w:val="28"/>
          <w:szCs w:val="28"/>
        </w:rPr>
        <w:t xml:space="preserve">гибкости, скоростных качеств, достаточных для того, чтобы выдерживать </w:t>
      </w:r>
    </w:p>
    <w:p w14:paraId="5BAA640F" w14:textId="090125E3" w:rsidR="00C959D5" w:rsidRDefault="00C959D5" w:rsidP="00C959D5">
      <w:pPr>
        <w:widowControl w:val="0"/>
        <w:autoSpaceDE w:val="0"/>
        <w:autoSpaceDN w:val="0"/>
        <w:adjustRightInd w:val="0"/>
        <w:jc w:val="both"/>
        <w:rPr>
          <w:b/>
          <w:bCs/>
          <w:sz w:val="28"/>
          <w:szCs w:val="28"/>
        </w:rPr>
      </w:pPr>
      <w:r w:rsidRPr="00EC018E">
        <w:rPr>
          <w:sz w:val="28"/>
          <w:szCs w:val="28"/>
        </w:rPr>
        <w:t>необходимые умственные и физические нагрузки;</w:t>
      </w:r>
      <w:r w:rsidRPr="00783D19">
        <w:rPr>
          <w:sz w:val="28"/>
          <w:szCs w:val="28"/>
        </w:rPr>
        <w:br/>
      </w:r>
      <w:r>
        <w:rPr>
          <w:b/>
          <w:bCs/>
          <w:i/>
          <w:iCs/>
          <w:sz w:val="28"/>
          <w:szCs w:val="28"/>
        </w:rPr>
        <w:t xml:space="preserve"> </w:t>
      </w:r>
      <w:r w:rsidRPr="00783D19">
        <w:rPr>
          <w:b/>
          <w:bCs/>
          <w:i/>
          <w:iCs/>
          <w:sz w:val="28"/>
          <w:szCs w:val="28"/>
        </w:rPr>
        <w:t>предметных</w:t>
      </w:r>
      <w:r w:rsidRPr="00783D19">
        <w:rPr>
          <w:b/>
          <w:bCs/>
          <w:sz w:val="28"/>
          <w:szCs w:val="28"/>
        </w:rPr>
        <w:t>:</w:t>
      </w:r>
    </w:p>
    <w:p w14:paraId="32CD7827" w14:textId="77777777" w:rsidR="00C959D5" w:rsidRPr="00EC018E" w:rsidRDefault="00C959D5" w:rsidP="00C959D5">
      <w:pPr>
        <w:autoSpaceDE w:val="0"/>
        <w:autoSpaceDN w:val="0"/>
        <w:adjustRightInd w:val="0"/>
        <w:jc w:val="both"/>
        <w:rPr>
          <w:sz w:val="28"/>
          <w:szCs w:val="28"/>
        </w:rPr>
      </w:pPr>
      <w:r w:rsidRPr="00EC018E">
        <w:rPr>
          <w:sz w:val="28"/>
          <w:szCs w:val="28"/>
        </w:rPr>
        <w:t>−</w:t>
      </w:r>
      <w:r w:rsidRPr="00EC018E">
        <w:rPr>
          <w:sz w:val="28"/>
          <w:szCs w:val="28"/>
        </w:rPr>
        <w:tab/>
      </w:r>
      <w:proofErr w:type="spellStart"/>
      <w:r w:rsidRPr="00EC018E">
        <w:rPr>
          <w:sz w:val="28"/>
          <w:szCs w:val="28"/>
        </w:rPr>
        <w:t>сформированность</w:t>
      </w:r>
      <w:proofErr w:type="spellEnd"/>
      <w:r w:rsidRPr="00EC018E">
        <w:rPr>
          <w:sz w:val="28"/>
          <w:szCs w:val="28"/>
        </w:rPr>
        <w:t xml:space="preserve">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w:t>
      </w:r>
    </w:p>
    <w:p w14:paraId="0F874ECE" w14:textId="77777777" w:rsidR="00C959D5" w:rsidRPr="00EC018E" w:rsidRDefault="00C959D5" w:rsidP="00C959D5">
      <w:pPr>
        <w:autoSpaceDE w:val="0"/>
        <w:autoSpaceDN w:val="0"/>
        <w:adjustRightInd w:val="0"/>
        <w:jc w:val="both"/>
        <w:rPr>
          <w:sz w:val="28"/>
          <w:szCs w:val="28"/>
        </w:rPr>
      </w:pPr>
      <w:r w:rsidRPr="00EC018E">
        <w:rPr>
          <w:sz w:val="28"/>
          <w:szCs w:val="28"/>
        </w:rPr>
        <w:t>внутренних угроз, включая отрицательное влияние человеческого фактора;</w:t>
      </w:r>
    </w:p>
    <w:p w14:paraId="54E6F81F" w14:textId="77777777" w:rsidR="00C959D5" w:rsidRPr="00EC018E" w:rsidRDefault="00C959D5" w:rsidP="00C959D5">
      <w:pPr>
        <w:autoSpaceDE w:val="0"/>
        <w:autoSpaceDN w:val="0"/>
        <w:adjustRightInd w:val="0"/>
        <w:jc w:val="both"/>
        <w:rPr>
          <w:sz w:val="28"/>
          <w:szCs w:val="28"/>
        </w:rPr>
      </w:pPr>
      <w:r w:rsidRPr="00EC018E">
        <w:rPr>
          <w:sz w:val="28"/>
          <w:szCs w:val="28"/>
        </w:rPr>
        <w:t>−</w:t>
      </w:r>
      <w:r w:rsidRPr="00EC018E">
        <w:rPr>
          <w:sz w:val="28"/>
          <w:szCs w:val="28"/>
        </w:rPr>
        <w:tab/>
        <w:t>получение знания основ государственной системы, российского законодательства, направленного на защиту населения от внешних и внутренних угроз;</w:t>
      </w:r>
    </w:p>
    <w:p w14:paraId="3BC99B72" w14:textId="77777777" w:rsidR="00C959D5" w:rsidRPr="00EC018E" w:rsidRDefault="00C959D5" w:rsidP="00C959D5">
      <w:pPr>
        <w:autoSpaceDE w:val="0"/>
        <w:autoSpaceDN w:val="0"/>
        <w:adjustRightInd w:val="0"/>
        <w:jc w:val="both"/>
        <w:rPr>
          <w:sz w:val="28"/>
          <w:szCs w:val="28"/>
        </w:rPr>
      </w:pPr>
      <w:r w:rsidRPr="00EC018E">
        <w:rPr>
          <w:sz w:val="28"/>
          <w:szCs w:val="28"/>
        </w:rPr>
        <w:t>−</w:t>
      </w:r>
      <w:r w:rsidRPr="00EC018E">
        <w:rPr>
          <w:sz w:val="28"/>
          <w:szCs w:val="28"/>
        </w:rPr>
        <w:tab/>
      </w:r>
      <w:proofErr w:type="spellStart"/>
      <w:r w:rsidRPr="00EC018E">
        <w:rPr>
          <w:sz w:val="28"/>
          <w:szCs w:val="28"/>
        </w:rPr>
        <w:t>сформированность</w:t>
      </w:r>
      <w:proofErr w:type="spellEnd"/>
      <w:r w:rsidRPr="00EC018E">
        <w:rPr>
          <w:sz w:val="28"/>
          <w:szCs w:val="28"/>
        </w:rPr>
        <w:t xml:space="preserve"> представлений о необходимости отрицания экстремизма, </w:t>
      </w:r>
    </w:p>
    <w:p w14:paraId="405D4A9E" w14:textId="77777777" w:rsidR="00C959D5" w:rsidRPr="00EC018E" w:rsidRDefault="00C959D5" w:rsidP="00C959D5">
      <w:pPr>
        <w:autoSpaceDE w:val="0"/>
        <w:autoSpaceDN w:val="0"/>
        <w:adjustRightInd w:val="0"/>
        <w:jc w:val="both"/>
        <w:rPr>
          <w:sz w:val="28"/>
          <w:szCs w:val="28"/>
        </w:rPr>
      </w:pPr>
      <w:r w:rsidRPr="00EC018E">
        <w:rPr>
          <w:sz w:val="28"/>
          <w:szCs w:val="28"/>
        </w:rPr>
        <w:t>терроризма, других действий противоправного характера, а также асоциального поведения;</w:t>
      </w:r>
    </w:p>
    <w:p w14:paraId="56045FF2" w14:textId="77777777" w:rsidR="00C959D5" w:rsidRPr="00EC018E" w:rsidRDefault="00C959D5" w:rsidP="00C959D5">
      <w:pPr>
        <w:autoSpaceDE w:val="0"/>
        <w:autoSpaceDN w:val="0"/>
        <w:adjustRightInd w:val="0"/>
        <w:jc w:val="both"/>
        <w:rPr>
          <w:sz w:val="28"/>
          <w:szCs w:val="28"/>
        </w:rPr>
      </w:pPr>
      <w:r w:rsidRPr="00EC018E">
        <w:rPr>
          <w:sz w:val="28"/>
          <w:szCs w:val="28"/>
        </w:rPr>
        <w:t>−</w:t>
      </w:r>
      <w:r w:rsidRPr="00EC018E">
        <w:rPr>
          <w:sz w:val="28"/>
          <w:szCs w:val="28"/>
        </w:rPr>
        <w:tab/>
      </w:r>
      <w:proofErr w:type="spellStart"/>
      <w:r w:rsidRPr="00EC018E">
        <w:rPr>
          <w:sz w:val="28"/>
          <w:szCs w:val="28"/>
        </w:rPr>
        <w:t>сформированность</w:t>
      </w:r>
      <w:proofErr w:type="spellEnd"/>
      <w:r w:rsidRPr="00EC018E">
        <w:rPr>
          <w:sz w:val="28"/>
          <w:szCs w:val="28"/>
        </w:rPr>
        <w:t xml:space="preserve"> представлений о здоровом образе жизни как о средстве обеспечения духовного, физического и социального благополучия личности;</w:t>
      </w:r>
    </w:p>
    <w:p w14:paraId="00E1AADF" w14:textId="77777777" w:rsidR="00C959D5" w:rsidRPr="00EC018E" w:rsidRDefault="00C959D5" w:rsidP="00C959D5">
      <w:pPr>
        <w:autoSpaceDE w:val="0"/>
        <w:autoSpaceDN w:val="0"/>
        <w:adjustRightInd w:val="0"/>
        <w:jc w:val="both"/>
        <w:rPr>
          <w:sz w:val="28"/>
          <w:szCs w:val="28"/>
        </w:rPr>
      </w:pPr>
      <w:r w:rsidRPr="00EC018E">
        <w:rPr>
          <w:sz w:val="28"/>
          <w:szCs w:val="28"/>
        </w:rPr>
        <w:t>−</w:t>
      </w:r>
      <w:r w:rsidRPr="00EC018E">
        <w:rPr>
          <w:sz w:val="28"/>
          <w:szCs w:val="28"/>
        </w:rPr>
        <w:tab/>
        <w:t>освоение знания распространенных опасных и чрезвычайных ситуаций при-</w:t>
      </w:r>
    </w:p>
    <w:p w14:paraId="6C64EC53" w14:textId="77777777" w:rsidR="00C959D5" w:rsidRPr="00EC018E" w:rsidRDefault="00C959D5" w:rsidP="00C959D5">
      <w:pPr>
        <w:autoSpaceDE w:val="0"/>
        <w:autoSpaceDN w:val="0"/>
        <w:adjustRightInd w:val="0"/>
        <w:jc w:val="both"/>
        <w:rPr>
          <w:sz w:val="28"/>
          <w:szCs w:val="28"/>
        </w:rPr>
      </w:pPr>
      <w:r w:rsidRPr="00EC018E">
        <w:rPr>
          <w:sz w:val="28"/>
          <w:szCs w:val="28"/>
        </w:rPr>
        <w:t>родного, техногенного и социального характера;</w:t>
      </w:r>
    </w:p>
    <w:p w14:paraId="76CB18A6" w14:textId="77777777" w:rsidR="00C959D5" w:rsidRPr="00EC018E" w:rsidRDefault="00C959D5" w:rsidP="00C959D5">
      <w:pPr>
        <w:autoSpaceDE w:val="0"/>
        <w:autoSpaceDN w:val="0"/>
        <w:adjustRightInd w:val="0"/>
        <w:jc w:val="both"/>
        <w:rPr>
          <w:sz w:val="28"/>
          <w:szCs w:val="28"/>
        </w:rPr>
      </w:pPr>
      <w:r w:rsidRPr="00EC018E">
        <w:rPr>
          <w:sz w:val="28"/>
          <w:szCs w:val="28"/>
        </w:rPr>
        <w:t>−</w:t>
      </w:r>
      <w:r w:rsidRPr="00EC018E">
        <w:rPr>
          <w:sz w:val="28"/>
          <w:szCs w:val="28"/>
        </w:rPr>
        <w:tab/>
        <w:t>освоение знания факторов, пагубно влияющих на здоровье человека;</w:t>
      </w:r>
    </w:p>
    <w:p w14:paraId="687D7E48" w14:textId="77777777" w:rsidR="00C959D5" w:rsidRPr="00EC018E" w:rsidRDefault="00C959D5" w:rsidP="00C959D5">
      <w:pPr>
        <w:autoSpaceDE w:val="0"/>
        <w:autoSpaceDN w:val="0"/>
        <w:adjustRightInd w:val="0"/>
        <w:jc w:val="both"/>
        <w:rPr>
          <w:sz w:val="28"/>
          <w:szCs w:val="28"/>
        </w:rPr>
      </w:pPr>
      <w:r w:rsidRPr="00EC018E">
        <w:rPr>
          <w:sz w:val="28"/>
          <w:szCs w:val="28"/>
        </w:rPr>
        <w:t>−</w:t>
      </w:r>
      <w:r w:rsidRPr="00EC018E">
        <w:rPr>
          <w:sz w:val="28"/>
          <w:szCs w:val="28"/>
        </w:rPr>
        <w:tab/>
        <w:t>развитие знания основных мер защиты (в том числе в области гражданской обороны) и правил поведения в условиях опасных и чрезвычайных ситуаций;</w:t>
      </w:r>
    </w:p>
    <w:p w14:paraId="3162723D" w14:textId="77777777" w:rsidR="00C959D5" w:rsidRPr="00EC018E" w:rsidRDefault="00C959D5" w:rsidP="00C959D5">
      <w:pPr>
        <w:autoSpaceDE w:val="0"/>
        <w:autoSpaceDN w:val="0"/>
        <w:adjustRightInd w:val="0"/>
        <w:jc w:val="both"/>
        <w:rPr>
          <w:sz w:val="28"/>
          <w:szCs w:val="28"/>
        </w:rPr>
      </w:pPr>
      <w:r w:rsidRPr="00EC018E">
        <w:rPr>
          <w:sz w:val="28"/>
          <w:szCs w:val="28"/>
        </w:rPr>
        <w:t>−</w:t>
      </w:r>
      <w:r w:rsidRPr="00EC018E">
        <w:rPr>
          <w:sz w:val="28"/>
          <w:szCs w:val="28"/>
        </w:rPr>
        <w:tab/>
        <w:t xml:space="preserve">формирование умения предвидеть возникновение опасных и чрезвычайных </w:t>
      </w:r>
    </w:p>
    <w:p w14:paraId="28C55F16" w14:textId="77777777" w:rsidR="00C959D5" w:rsidRPr="00EC018E" w:rsidRDefault="00C959D5" w:rsidP="00C959D5">
      <w:pPr>
        <w:autoSpaceDE w:val="0"/>
        <w:autoSpaceDN w:val="0"/>
        <w:adjustRightInd w:val="0"/>
        <w:jc w:val="both"/>
        <w:rPr>
          <w:sz w:val="28"/>
          <w:szCs w:val="28"/>
        </w:rPr>
      </w:pPr>
      <w:r w:rsidRPr="00EC018E">
        <w:rPr>
          <w:sz w:val="28"/>
          <w:szCs w:val="28"/>
        </w:rPr>
        <w:t>ситуаций по характерным для них признакам, а также использовать раз-</w:t>
      </w:r>
    </w:p>
    <w:p w14:paraId="36DD8910" w14:textId="77777777" w:rsidR="00C959D5" w:rsidRPr="00EC018E" w:rsidRDefault="00C959D5" w:rsidP="00C959D5">
      <w:pPr>
        <w:autoSpaceDE w:val="0"/>
        <w:autoSpaceDN w:val="0"/>
        <w:adjustRightInd w:val="0"/>
        <w:jc w:val="both"/>
        <w:rPr>
          <w:sz w:val="28"/>
          <w:szCs w:val="28"/>
        </w:rPr>
      </w:pPr>
      <w:r w:rsidRPr="00EC018E">
        <w:rPr>
          <w:sz w:val="28"/>
          <w:szCs w:val="28"/>
        </w:rPr>
        <w:t>личные информационные источники;</w:t>
      </w:r>
    </w:p>
    <w:p w14:paraId="6BDFFBE2" w14:textId="77777777" w:rsidR="00C959D5" w:rsidRPr="00EC018E" w:rsidRDefault="00C959D5" w:rsidP="00C959D5">
      <w:pPr>
        <w:autoSpaceDE w:val="0"/>
        <w:autoSpaceDN w:val="0"/>
        <w:adjustRightInd w:val="0"/>
        <w:jc w:val="both"/>
        <w:rPr>
          <w:sz w:val="28"/>
          <w:szCs w:val="28"/>
        </w:rPr>
      </w:pPr>
      <w:r w:rsidRPr="00EC018E">
        <w:rPr>
          <w:sz w:val="28"/>
          <w:szCs w:val="28"/>
        </w:rPr>
        <w:t>−</w:t>
      </w:r>
      <w:r w:rsidRPr="00EC018E">
        <w:rPr>
          <w:sz w:val="28"/>
          <w:szCs w:val="28"/>
        </w:rPr>
        <w:tab/>
        <w:t xml:space="preserve">развитие умения применять полученные знания в области безопасности на </w:t>
      </w:r>
    </w:p>
    <w:p w14:paraId="0ACEFB79" w14:textId="77777777" w:rsidR="00C959D5" w:rsidRPr="00EC018E" w:rsidRDefault="00C959D5" w:rsidP="00C959D5">
      <w:pPr>
        <w:autoSpaceDE w:val="0"/>
        <w:autoSpaceDN w:val="0"/>
        <w:adjustRightInd w:val="0"/>
        <w:jc w:val="both"/>
        <w:rPr>
          <w:sz w:val="28"/>
          <w:szCs w:val="28"/>
        </w:rPr>
      </w:pPr>
      <w:r w:rsidRPr="00EC018E">
        <w:rPr>
          <w:sz w:val="28"/>
          <w:szCs w:val="28"/>
        </w:rPr>
        <w:t>практике, проектировать модели личного безопасного поведения в повседневной жизни и в различных опасных и чрезвычайных ситуациях;</w:t>
      </w:r>
    </w:p>
    <w:p w14:paraId="419219DD" w14:textId="77777777" w:rsidR="00C959D5" w:rsidRPr="00EC018E" w:rsidRDefault="00C959D5" w:rsidP="00C959D5">
      <w:pPr>
        <w:autoSpaceDE w:val="0"/>
        <w:autoSpaceDN w:val="0"/>
        <w:adjustRightInd w:val="0"/>
        <w:jc w:val="both"/>
        <w:rPr>
          <w:sz w:val="28"/>
          <w:szCs w:val="28"/>
        </w:rPr>
      </w:pPr>
      <w:r w:rsidRPr="00EC018E">
        <w:rPr>
          <w:sz w:val="28"/>
          <w:szCs w:val="28"/>
        </w:rPr>
        <w:t>−</w:t>
      </w:r>
      <w:r w:rsidRPr="00EC018E">
        <w:rPr>
          <w:sz w:val="28"/>
          <w:szCs w:val="28"/>
        </w:rPr>
        <w:tab/>
        <w:t xml:space="preserve">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w:t>
      </w:r>
      <w:r w:rsidRPr="00EC018E">
        <w:rPr>
          <w:sz w:val="28"/>
          <w:szCs w:val="28"/>
        </w:rPr>
        <w:lastRenderedPageBreak/>
        <w:t>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14:paraId="1CF70303" w14:textId="77777777" w:rsidR="00C959D5" w:rsidRPr="00EC018E" w:rsidRDefault="00C959D5" w:rsidP="00C959D5">
      <w:pPr>
        <w:autoSpaceDE w:val="0"/>
        <w:autoSpaceDN w:val="0"/>
        <w:adjustRightInd w:val="0"/>
        <w:jc w:val="both"/>
        <w:rPr>
          <w:sz w:val="28"/>
          <w:szCs w:val="28"/>
        </w:rPr>
      </w:pPr>
      <w:r w:rsidRPr="00EC018E">
        <w:rPr>
          <w:sz w:val="28"/>
          <w:szCs w:val="28"/>
        </w:rPr>
        <w:t>−</w:t>
      </w:r>
      <w:r w:rsidRPr="00EC018E">
        <w:rPr>
          <w:sz w:val="28"/>
          <w:szCs w:val="28"/>
        </w:rPr>
        <w:tab/>
        <w:t xml:space="preserve">освоение знания основных видов военно-профессиональной деятельности, </w:t>
      </w:r>
    </w:p>
    <w:p w14:paraId="4B3B47C1" w14:textId="77777777" w:rsidR="00C959D5" w:rsidRPr="00EC018E" w:rsidRDefault="00C959D5" w:rsidP="00C959D5">
      <w:pPr>
        <w:autoSpaceDE w:val="0"/>
        <w:autoSpaceDN w:val="0"/>
        <w:adjustRightInd w:val="0"/>
        <w:jc w:val="both"/>
        <w:rPr>
          <w:sz w:val="28"/>
          <w:szCs w:val="28"/>
        </w:rPr>
      </w:pPr>
      <w:r w:rsidRPr="00EC018E">
        <w:rPr>
          <w:sz w:val="28"/>
          <w:szCs w:val="28"/>
        </w:rPr>
        <w:t>особенностей прохождения военной службы по призыву и контракту, увольнения с военной службы и пребывания в запасе;</w:t>
      </w:r>
    </w:p>
    <w:p w14:paraId="3C3CA3C3" w14:textId="77777777" w:rsidR="00C959D5" w:rsidRPr="00EC018E" w:rsidRDefault="00C959D5" w:rsidP="00C959D5">
      <w:pPr>
        <w:autoSpaceDE w:val="0"/>
        <w:autoSpaceDN w:val="0"/>
        <w:adjustRightInd w:val="0"/>
        <w:jc w:val="both"/>
        <w:rPr>
          <w:sz w:val="28"/>
          <w:szCs w:val="28"/>
        </w:rPr>
      </w:pPr>
      <w:r w:rsidRPr="00EC018E">
        <w:rPr>
          <w:sz w:val="28"/>
          <w:szCs w:val="28"/>
        </w:rPr>
        <w:t>−</w:t>
      </w:r>
      <w:r w:rsidRPr="00EC018E">
        <w:rPr>
          <w:sz w:val="28"/>
          <w:szCs w:val="28"/>
        </w:rPr>
        <w:tab/>
        <w:t xml:space="preserve">владение основами медицинских знаний и оказания первой помощи пострадавшим при неотложных состояниях (травмах, отравлениях и различных </w:t>
      </w:r>
    </w:p>
    <w:p w14:paraId="7D6331D9" w14:textId="77777777" w:rsidR="00C959D5" w:rsidRPr="00EC018E" w:rsidRDefault="00C959D5" w:rsidP="00C959D5">
      <w:pPr>
        <w:autoSpaceDE w:val="0"/>
        <w:autoSpaceDN w:val="0"/>
        <w:adjustRightInd w:val="0"/>
        <w:jc w:val="both"/>
        <w:rPr>
          <w:sz w:val="28"/>
          <w:szCs w:val="28"/>
        </w:rPr>
      </w:pPr>
      <w:r w:rsidRPr="00EC018E">
        <w:rPr>
          <w:sz w:val="28"/>
          <w:szCs w:val="28"/>
        </w:rPr>
        <w:t xml:space="preserve">видах поражений), включая знания об основных инфекционных заболеваниях </w:t>
      </w:r>
    </w:p>
    <w:p w14:paraId="617C5302" w14:textId="77777777" w:rsidR="00C959D5" w:rsidRPr="001D5CC0" w:rsidRDefault="00C959D5" w:rsidP="00C959D5">
      <w:pPr>
        <w:autoSpaceDE w:val="0"/>
        <w:autoSpaceDN w:val="0"/>
        <w:adjustRightInd w:val="0"/>
        <w:jc w:val="both"/>
        <w:rPr>
          <w:color w:val="000000"/>
        </w:rPr>
      </w:pPr>
      <w:r w:rsidRPr="00EC018E">
        <w:rPr>
          <w:sz w:val="28"/>
          <w:szCs w:val="28"/>
        </w:rPr>
        <w:t>и их профилактике;</w:t>
      </w:r>
    </w:p>
    <w:p w14:paraId="4A583C62" w14:textId="77777777" w:rsidR="00914E56" w:rsidRDefault="00914E56"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Pr>
          <w:b/>
          <w:sz w:val="28"/>
          <w:szCs w:val="28"/>
        </w:rPr>
        <w:t>1.4</w:t>
      </w:r>
      <w:r w:rsidRPr="00A20A8B">
        <w:rPr>
          <w:b/>
          <w:sz w:val="28"/>
          <w:szCs w:val="28"/>
        </w:rPr>
        <w:t xml:space="preserve">. </w:t>
      </w:r>
      <w:r>
        <w:rPr>
          <w:b/>
          <w:sz w:val="28"/>
          <w:szCs w:val="28"/>
        </w:rPr>
        <w:t>Основные виды деятельности и компетенции, формируемые в результате освоения учебной дисциплины:</w:t>
      </w:r>
    </w:p>
    <w:p w14:paraId="4A583C63" w14:textId="77777777" w:rsidR="00914E56" w:rsidRDefault="00914E56"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Программа учебной дисциплины способствует формированию следующих видов деятельности обучающегося:</w:t>
      </w:r>
    </w:p>
    <w:tbl>
      <w:tblPr>
        <w:tblW w:w="0" w:type="auto"/>
        <w:tblLook w:val="04A0" w:firstRow="1" w:lastRow="0" w:firstColumn="1" w:lastColumn="0" w:noHBand="0" w:noVBand="1"/>
      </w:tblPr>
      <w:tblGrid>
        <w:gridCol w:w="4785"/>
        <w:gridCol w:w="4786"/>
      </w:tblGrid>
      <w:tr w:rsidR="00D81C72" w:rsidRPr="00437BC1" w14:paraId="3734B1DD" w14:textId="77777777" w:rsidTr="005314BB">
        <w:tc>
          <w:tcPr>
            <w:tcW w:w="4785" w:type="dxa"/>
            <w:tcBorders>
              <w:top w:val="single" w:sz="4" w:space="0" w:color="auto"/>
              <w:left w:val="single" w:sz="4" w:space="0" w:color="auto"/>
              <w:bottom w:val="single" w:sz="4" w:space="0" w:color="auto"/>
              <w:right w:val="single" w:sz="4" w:space="0" w:color="auto"/>
            </w:tcBorders>
            <w:hideMark/>
          </w:tcPr>
          <w:p w14:paraId="4E3BEA48" w14:textId="77777777" w:rsidR="00D81C72" w:rsidRPr="00437BC1" w:rsidRDefault="00D81C72" w:rsidP="005314BB">
            <w:r w:rsidRPr="00437BC1">
              <w:rPr>
                <w:b/>
                <w:i/>
              </w:rPr>
              <w:t>Содержание обучения</w:t>
            </w:r>
          </w:p>
        </w:tc>
        <w:tc>
          <w:tcPr>
            <w:tcW w:w="4786" w:type="dxa"/>
            <w:tcBorders>
              <w:top w:val="single" w:sz="4" w:space="0" w:color="auto"/>
              <w:left w:val="single" w:sz="4" w:space="0" w:color="auto"/>
              <w:bottom w:val="single" w:sz="4" w:space="0" w:color="auto"/>
              <w:right w:val="single" w:sz="4" w:space="0" w:color="auto"/>
            </w:tcBorders>
            <w:hideMark/>
          </w:tcPr>
          <w:p w14:paraId="6B97BCD9" w14:textId="77777777" w:rsidR="00D81C72" w:rsidRPr="00437BC1" w:rsidRDefault="00D81C72" w:rsidP="005314BB">
            <w:r w:rsidRPr="00437BC1">
              <w:rPr>
                <w:b/>
                <w:i/>
              </w:rPr>
              <w:t>Характеристика основных видов деятельности обучающегося</w:t>
            </w:r>
          </w:p>
        </w:tc>
      </w:tr>
      <w:tr w:rsidR="00D81C72" w:rsidRPr="00437BC1" w14:paraId="0CCC24ED" w14:textId="77777777" w:rsidTr="005314BB">
        <w:tc>
          <w:tcPr>
            <w:tcW w:w="4785" w:type="dxa"/>
            <w:tcBorders>
              <w:top w:val="single" w:sz="4" w:space="0" w:color="auto"/>
              <w:left w:val="single" w:sz="4" w:space="0" w:color="auto"/>
              <w:bottom w:val="single" w:sz="4" w:space="0" w:color="auto"/>
              <w:right w:val="single" w:sz="4" w:space="0" w:color="auto"/>
            </w:tcBorders>
          </w:tcPr>
          <w:p w14:paraId="7B984DD0" w14:textId="77777777" w:rsidR="00D81C72" w:rsidRPr="00437BC1" w:rsidRDefault="00D81C72" w:rsidP="005314BB">
            <w:r w:rsidRPr="00437BC1">
              <w:t xml:space="preserve">Введение </w:t>
            </w:r>
          </w:p>
          <w:p w14:paraId="1CEE1F4C" w14:textId="77777777" w:rsidR="00D81C72" w:rsidRPr="00437BC1" w:rsidRDefault="00D81C72" w:rsidP="005314BB"/>
        </w:tc>
        <w:tc>
          <w:tcPr>
            <w:tcW w:w="4786" w:type="dxa"/>
            <w:tcBorders>
              <w:top w:val="single" w:sz="4" w:space="0" w:color="auto"/>
              <w:left w:val="single" w:sz="4" w:space="0" w:color="auto"/>
              <w:bottom w:val="single" w:sz="4" w:space="0" w:color="auto"/>
              <w:right w:val="single" w:sz="4" w:space="0" w:color="auto"/>
            </w:tcBorders>
            <w:hideMark/>
          </w:tcPr>
          <w:p w14:paraId="76336E76" w14:textId="77777777" w:rsidR="00D81C72" w:rsidRPr="00437BC1" w:rsidRDefault="00D81C72" w:rsidP="005314BB">
            <w:r w:rsidRPr="00437BC1">
              <w:t xml:space="preserve"> - Различать основные понятия и теоретические положения основ безопасности жизнедеятельности, применять знания дисциплины для  обеспечения  своей безопасности;  </w:t>
            </w:r>
          </w:p>
          <w:p w14:paraId="2E21AC7D" w14:textId="77777777" w:rsidR="00D81C72" w:rsidRPr="00437BC1" w:rsidRDefault="00D81C72" w:rsidP="005314BB">
            <w:r w:rsidRPr="00437BC1">
              <w:t xml:space="preserve"> - анализировать влияние современного человека на окружающую среду, оценивать примеры зависимости благополучия жизни людей от состояния окружающей среды;</w:t>
            </w:r>
          </w:p>
          <w:p w14:paraId="5CE3088E" w14:textId="77777777" w:rsidR="00D81C72" w:rsidRPr="00437BC1" w:rsidRDefault="00D81C72" w:rsidP="005314BB">
            <w:r w:rsidRPr="00437BC1">
              <w:t>- моделировать ситуации по сохранению биосферы и её защите.</w:t>
            </w:r>
          </w:p>
        </w:tc>
      </w:tr>
      <w:tr w:rsidR="00D81C72" w:rsidRPr="00437BC1" w14:paraId="7F9A38CB" w14:textId="77777777" w:rsidTr="005314BB">
        <w:tc>
          <w:tcPr>
            <w:tcW w:w="4785" w:type="dxa"/>
            <w:tcBorders>
              <w:top w:val="single" w:sz="4" w:space="0" w:color="auto"/>
              <w:left w:val="single" w:sz="4" w:space="0" w:color="auto"/>
              <w:bottom w:val="single" w:sz="4" w:space="0" w:color="auto"/>
              <w:right w:val="single" w:sz="4" w:space="0" w:color="auto"/>
            </w:tcBorders>
          </w:tcPr>
          <w:p w14:paraId="0EB15CCF" w14:textId="77777777" w:rsidR="00D81C72" w:rsidRPr="00437BC1" w:rsidRDefault="00D81C72" w:rsidP="005314BB">
            <w:r w:rsidRPr="00437BC1">
              <w:t xml:space="preserve">1. Обеспечение личной безопасности и сохранение здоровья </w:t>
            </w:r>
          </w:p>
          <w:p w14:paraId="45423A54" w14:textId="77777777" w:rsidR="00D81C72" w:rsidRPr="00437BC1" w:rsidRDefault="00D81C72" w:rsidP="005314BB"/>
        </w:tc>
        <w:tc>
          <w:tcPr>
            <w:tcW w:w="4786" w:type="dxa"/>
            <w:tcBorders>
              <w:top w:val="single" w:sz="4" w:space="0" w:color="auto"/>
              <w:left w:val="single" w:sz="4" w:space="0" w:color="auto"/>
              <w:bottom w:val="single" w:sz="4" w:space="0" w:color="auto"/>
              <w:right w:val="single" w:sz="4" w:space="0" w:color="auto"/>
            </w:tcBorders>
            <w:hideMark/>
          </w:tcPr>
          <w:p w14:paraId="18C48D26" w14:textId="77777777" w:rsidR="00D81C72" w:rsidRPr="00437BC1" w:rsidRDefault="00D81C72" w:rsidP="005314BB">
            <w:r w:rsidRPr="00437BC1">
              <w:t xml:space="preserve">- Определять основные понятия о здоровье и здоровом образе жизни; </w:t>
            </w:r>
          </w:p>
          <w:p w14:paraId="47679C1B" w14:textId="77777777" w:rsidR="00D81C72" w:rsidRPr="00437BC1" w:rsidRDefault="00D81C72" w:rsidP="005314BB">
            <w:r w:rsidRPr="00437BC1">
              <w:t xml:space="preserve"> - усвоить факторы, влияющие на здоровье, выявить факторы, разрушающие здоровье, планировать режим дня, выявить условия обеспечения рационального питания, объяснять случаи из собственной жизни и свои наблюдения по планированию режима труда и отдыха; </w:t>
            </w:r>
          </w:p>
          <w:p w14:paraId="6CDCA593" w14:textId="77777777" w:rsidR="00D81C72" w:rsidRPr="00437BC1" w:rsidRDefault="00D81C72" w:rsidP="005314BB">
            <w:r w:rsidRPr="00437BC1">
              <w:t>- анализировать влияние двигательной активности на здоровье человека, определять основные формы закаливания, их влияние на здоровье человека, обосновывать последствия влияния алкоголя на здоровье человека и социальные последствия употребления алкоголя;</w:t>
            </w:r>
          </w:p>
          <w:p w14:paraId="67C8FC93" w14:textId="77777777" w:rsidR="00D81C72" w:rsidRPr="00437BC1" w:rsidRDefault="00D81C72" w:rsidP="005314BB">
            <w:r w:rsidRPr="00437BC1">
              <w:t xml:space="preserve"> -  анализировать влияние неблагоприятной окружающей среды на здоровье человека; </w:t>
            </w:r>
            <w:r w:rsidRPr="00437BC1">
              <w:sym w:font="Times New Roman" w:char="F0A7"/>
            </w:r>
            <w:r w:rsidRPr="00437BC1">
              <w:t xml:space="preserve"> моделировать социальные последствия </w:t>
            </w:r>
            <w:r w:rsidRPr="00437BC1">
              <w:lastRenderedPageBreak/>
              <w:t xml:space="preserve">пристрастия к наркотикам; </w:t>
            </w:r>
          </w:p>
          <w:p w14:paraId="248E7D21" w14:textId="77777777" w:rsidR="00D81C72" w:rsidRPr="00437BC1" w:rsidRDefault="00D81C72" w:rsidP="005314BB">
            <w:r w:rsidRPr="00437BC1">
              <w:t xml:space="preserve"> - моделировать ситуации по организации безопасности дорожного движения; </w:t>
            </w:r>
          </w:p>
          <w:p w14:paraId="096319C8" w14:textId="77777777" w:rsidR="00D81C72" w:rsidRPr="00437BC1" w:rsidRDefault="00D81C72" w:rsidP="005314BB">
            <w:r w:rsidRPr="00437BC1">
              <w:t xml:space="preserve"> - характеризовать факторы, влияющие на репродуктивное здоровье человека; </w:t>
            </w:r>
          </w:p>
          <w:p w14:paraId="39E0C960" w14:textId="77777777" w:rsidR="00D81C72" w:rsidRPr="00437BC1" w:rsidRDefault="00D81C72" w:rsidP="005314BB">
            <w:r w:rsidRPr="00437BC1">
              <w:t>-  моделировать ситуации по применению правил сохранения и укрепления здоровья.</w:t>
            </w:r>
          </w:p>
        </w:tc>
      </w:tr>
      <w:tr w:rsidR="00D81C72" w14:paraId="0E75B375" w14:textId="77777777" w:rsidTr="005314BB">
        <w:tc>
          <w:tcPr>
            <w:tcW w:w="4785" w:type="dxa"/>
            <w:tcBorders>
              <w:top w:val="single" w:sz="4" w:space="0" w:color="auto"/>
              <w:left w:val="single" w:sz="4" w:space="0" w:color="auto"/>
              <w:bottom w:val="single" w:sz="4" w:space="0" w:color="auto"/>
              <w:right w:val="single" w:sz="4" w:space="0" w:color="auto"/>
            </w:tcBorders>
          </w:tcPr>
          <w:p w14:paraId="5A81CA8A" w14:textId="77777777" w:rsidR="00D81C72" w:rsidRDefault="00D81C72" w:rsidP="005314BB">
            <w:r>
              <w:lastRenderedPageBreak/>
              <w:t xml:space="preserve">2. Государственная система обеспечения безопасности населения  </w:t>
            </w:r>
          </w:p>
          <w:p w14:paraId="404407A5" w14:textId="77777777" w:rsidR="00D81C72" w:rsidRDefault="00D81C72" w:rsidP="005314BB"/>
        </w:tc>
        <w:tc>
          <w:tcPr>
            <w:tcW w:w="4786" w:type="dxa"/>
            <w:tcBorders>
              <w:top w:val="single" w:sz="4" w:space="0" w:color="auto"/>
              <w:left w:val="single" w:sz="4" w:space="0" w:color="auto"/>
              <w:bottom w:val="single" w:sz="4" w:space="0" w:color="auto"/>
              <w:right w:val="single" w:sz="4" w:space="0" w:color="auto"/>
            </w:tcBorders>
          </w:tcPr>
          <w:p w14:paraId="0CE613EB" w14:textId="77777777" w:rsidR="00D81C72" w:rsidRDefault="00D81C72" w:rsidP="005314BB">
            <w:r>
              <w:t xml:space="preserve">- Усвоить общие понятия чрезвычайных ситуаций, классифицировать чрезвычайные ситуации природного и техногенного характера по основным признакам, характеризовать особенности ЧС различного происхождения; </w:t>
            </w:r>
          </w:p>
          <w:p w14:paraId="7196E314" w14:textId="77777777" w:rsidR="00D81C72" w:rsidRDefault="00D81C72" w:rsidP="005314BB">
            <w:r>
              <w:t xml:space="preserve">-  выявлять потенциально опасные ситуации для сохранения жизни и здоровья человека, сохранения личного и общественного имущества при ЧС; </w:t>
            </w:r>
          </w:p>
          <w:p w14:paraId="449265C2" w14:textId="77777777" w:rsidR="00D81C72" w:rsidRDefault="00D81C72" w:rsidP="005314BB">
            <w:r>
              <w:t xml:space="preserve">-  моделировать поведение населения  при угрозе и возникновении ЧС; </w:t>
            </w:r>
          </w:p>
          <w:p w14:paraId="3F56A81B" w14:textId="77777777" w:rsidR="00D81C72" w:rsidRDefault="00D81C72" w:rsidP="005314BB">
            <w:r>
              <w:t xml:space="preserve">-  осваивать модели поведения в разных ситуациях: как вести себя дома, на дорогах, в лесу, на водоёмах, характеризовать основные функции системы по предупреждению и ликвидации ЧС (РСЧС); объяснять основные правила эвакуации населения в условиях чрезвычайных ситуаций, оценивать правильность выбора индивидуальных средств защиты при возникновении ЧС; раскрывать возможности современных средств  оповещения населения об опасностях, возникающих в чрезвычайных ситуациях военного и мирного времени, характеризовать правила безопасного поведения при угрозе террористического акта, при захвате в качестве заложника; </w:t>
            </w:r>
          </w:p>
          <w:p w14:paraId="7A7BEB79" w14:textId="77777777" w:rsidR="00D81C72" w:rsidRDefault="00D81C72" w:rsidP="005314BB">
            <w:r>
              <w:t>-  определять меры безопасности населения, оказавшегося на территории военных действий;</w:t>
            </w:r>
          </w:p>
          <w:p w14:paraId="7F056EB9" w14:textId="77777777" w:rsidR="00D81C72" w:rsidRDefault="00D81C72" w:rsidP="005314BB">
            <w:r>
              <w:t xml:space="preserve">-  характеризовать  предназначение и основные функции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 </w:t>
            </w:r>
          </w:p>
        </w:tc>
      </w:tr>
      <w:tr w:rsidR="00D81C72" w14:paraId="309C3206" w14:textId="77777777" w:rsidTr="005314BB">
        <w:tc>
          <w:tcPr>
            <w:tcW w:w="4785" w:type="dxa"/>
            <w:tcBorders>
              <w:top w:val="single" w:sz="4" w:space="0" w:color="auto"/>
              <w:left w:val="single" w:sz="4" w:space="0" w:color="auto"/>
              <w:bottom w:val="single" w:sz="4" w:space="0" w:color="auto"/>
              <w:right w:val="single" w:sz="4" w:space="0" w:color="auto"/>
            </w:tcBorders>
            <w:hideMark/>
          </w:tcPr>
          <w:p w14:paraId="547259E8" w14:textId="77777777" w:rsidR="00D81C72" w:rsidRDefault="00D81C72" w:rsidP="005314BB">
            <w:r>
              <w:t xml:space="preserve">3. Основы обороны государства и воинская обязанность  </w:t>
            </w:r>
          </w:p>
        </w:tc>
        <w:tc>
          <w:tcPr>
            <w:tcW w:w="4786" w:type="dxa"/>
            <w:tcBorders>
              <w:top w:val="single" w:sz="4" w:space="0" w:color="auto"/>
              <w:left w:val="single" w:sz="4" w:space="0" w:color="auto"/>
              <w:bottom w:val="single" w:sz="4" w:space="0" w:color="auto"/>
              <w:right w:val="single" w:sz="4" w:space="0" w:color="auto"/>
            </w:tcBorders>
            <w:hideMark/>
          </w:tcPr>
          <w:p w14:paraId="41F00148" w14:textId="77777777" w:rsidR="00D81C72" w:rsidRDefault="00D81C72" w:rsidP="005314BB">
            <w:r>
              <w:t xml:space="preserve"> - Различать основные понятия военной и национальной безопасности, освоить функции и основные задачи современных Вооруженных Сил Российской Федерации, характеризовать основные этапы создания Вооруженных Сил России;</w:t>
            </w:r>
          </w:p>
          <w:p w14:paraId="2F6E057E" w14:textId="77777777" w:rsidR="00D81C72" w:rsidRDefault="00D81C72" w:rsidP="005314BB">
            <w:r>
              <w:lastRenderedPageBreak/>
              <w:t xml:space="preserve"> -  анализировать основные этапы проведения военной реформы Вооруженных Сил Российской Федерации на современном  этапе, определять организационную структуру, виды и рода Вооруженных Сил Российской Федерации; формулировать общие, должностные и специальные обязанности военнослужащих;   - характеризовать распределение времени и повседневный порядок жизни воинской части, сопоставлять порядок и условия прохождения военной службы по призыву и по контракту; анализировать условия прохождения альтернативной гражданской службы;</w:t>
            </w:r>
          </w:p>
          <w:p w14:paraId="2AD5808D" w14:textId="77777777" w:rsidR="00D81C72" w:rsidRDefault="00D81C72" w:rsidP="005314BB">
            <w:r>
              <w:t xml:space="preserve"> - анализировать качества личности военнослужащего как защитника Отечества: </w:t>
            </w:r>
          </w:p>
          <w:p w14:paraId="5BB16987" w14:textId="77777777" w:rsidR="00D81C72" w:rsidRDefault="00D81C72" w:rsidP="005314BB">
            <w:r>
              <w:t>-  характеризовать требования воинской деятельности, предъявляемые к моральным, индивидуально-психологическим и профессиональным качествам гражданина;  характеризовать понятия «воинская дисциплина» и «ответственность»; освоить основы строевой подготовки;</w:t>
            </w:r>
          </w:p>
          <w:p w14:paraId="402A44BF" w14:textId="77777777" w:rsidR="00D81C72" w:rsidRDefault="00D81C72" w:rsidP="005314BB">
            <w:r>
              <w:t xml:space="preserve"> -  формулировать боевые традиции Вооруженных Сил России, объяснять основные  понятия о ритуалах Вооруженных Сил Российской Федерации и символах воинской чести.</w:t>
            </w:r>
          </w:p>
        </w:tc>
      </w:tr>
      <w:tr w:rsidR="00D81C72" w14:paraId="1CB1B503" w14:textId="77777777" w:rsidTr="005314BB">
        <w:tc>
          <w:tcPr>
            <w:tcW w:w="4785" w:type="dxa"/>
            <w:tcBorders>
              <w:top w:val="single" w:sz="4" w:space="0" w:color="auto"/>
              <w:left w:val="single" w:sz="4" w:space="0" w:color="auto"/>
              <w:bottom w:val="single" w:sz="4" w:space="0" w:color="auto"/>
              <w:right w:val="single" w:sz="4" w:space="0" w:color="auto"/>
            </w:tcBorders>
          </w:tcPr>
          <w:p w14:paraId="7337D376" w14:textId="77777777" w:rsidR="00D81C72" w:rsidRDefault="00D81C72" w:rsidP="005314BB">
            <w:pPr>
              <w:ind w:left="284"/>
            </w:pPr>
          </w:p>
          <w:p w14:paraId="3FB85A6A" w14:textId="77777777" w:rsidR="00D81C72" w:rsidRDefault="00D81C72" w:rsidP="00D81C72">
            <w:pPr>
              <w:pStyle w:val="af2"/>
              <w:numPr>
                <w:ilvl w:val="0"/>
                <w:numId w:val="12"/>
              </w:numPr>
              <w:spacing w:after="0" w:line="240" w:lineRule="auto"/>
              <w:rPr>
                <w:rFonts w:ascii="Times New Roman" w:hAnsi="Times New Roman"/>
                <w:sz w:val="24"/>
                <w:szCs w:val="24"/>
              </w:rPr>
            </w:pPr>
            <w:r>
              <w:rPr>
                <w:rFonts w:ascii="Times New Roman" w:hAnsi="Times New Roman"/>
                <w:sz w:val="24"/>
                <w:szCs w:val="24"/>
              </w:rPr>
              <w:t xml:space="preserve">Основы медицинских знаний  </w:t>
            </w:r>
          </w:p>
          <w:p w14:paraId="1E717ACA" w14:textId="77777777" w:rsidR="00D81C72" w:rsidRDefault="00D81C72" w:rsidP="005314BB"/>
        </w:tc>
        <w:tc>
          <w:tcPr>
            <w:tcW w:w="4786" w:type="dxa"/>
            <w:tcBorders>
              <w:top w:val="single" w:sz="4" w:space="0" w:color="auto"/>
              <w:left w:val="single" w:sz="4" w:space="0" w:color="auto"/>
              <w:bottom w:val="single" w:sz="4" w:space="0" w:color="auto"/>
              <w:right w:val="single" w:sz="4" w:space="0" w:color="auto"/>
            </w:tcBorders>
            <w:hideMark/>
          </w:tcPr>
          <w:p w14:paraId="0280488A" w14:textId="77777777" w:rsidR="00D81C72" w:rsidRDefault="00D81C72" w:rsidP="005314BB">
            <w:r>
              <w:t xml:space="preserve">    -  Освоить основные понятия о состояниях, при которых оказывается первая помощь, моделировать ситуации по оказанию первой помощи при несчастных случаях;</w:t>
            </w:r>
          </w:p>
          <w:p w14:paraId="0E6B8F9B" w14:textId="77777777" w:rsidR="00D81C72" w:rsidRDefault="00D81C72" w:rsidP="005314BB">
            <w:r>
              <w:t xml:space="preserve">-  характеризовать основные признаки жизни; </w:t>
            </w:r>
          </w:p>
          <w:p w14:paraId="4F70ED00" w14:textId="77777777" w:rsidR="00D81C72" w:rsidRDefault="00D81C72" w:rsidP="005314BB">
            <w:r>
              <w:t>-  освоить алгоритм идентификации основных видов кровотечений, идентифицировать основные признаки теплового удара;</w:t>
            </w:r>
          </w:p>
          <w:p w14:paraId="3A40F29D" w14:textId="77777777" w:rsidR="00D81C72" w:rsidRDefault="00D81C72" w:rsidP="005314BB">
            <w:r>
              <w:t xml:space="preserve">-  определять основные средства  планирования семьи; </w:t>
            </w:r>
          </w:p>
          <w:p w14:paraId="68A8542A" w14:textId="77777777" w:rsidR="00D81C72" w:rsidRDefault="00D81C72" w:rsidP="005314BB">
            <w:r>
              <w:t>-  формулировать особенности образа жизни и рацион питания беременной женщины</w:t>
            </w:r>
          </w:p>
        </w:tc>
      </w:tr>
      <w:tr w:rsidR="00D81C72" w14:paraId="2B8C8B1F" w14:textId="77777777" w:rsidTr="005314BB">
        <w:tc>
          <w:tcPr>
            <w:tcW w:w="9571" w:type="dxa"/>
            <w:gridSpan w:val="2"/>
            <w:tcBorders>
              <w:top w:val="single" w:sz="4" w:space="0" w:color="auto"/>
              <w:left w:val="single" w:sz="4" w:space="0" w:color="auto"/>
              <w:bottom w:val="single" w:sz="4" w:space="0" w:color="auto"/>
              <w:right w:val="single" w:sz="4" w:space="0" w:color="auto"/>
            </w:tcBorders>
          </w:tcPr>
          <w:p w14:paraId="687A0130" w14:textId="77777777" w:rsidR="00D81C72" w:rsidRDefault="00D81C72" w:rsidP="005314BB">
            <w:pPr>
              <w:jc w:val="center"/>
            </w:pPr>
            <w:r>
              <w:rPr>
                <w:sz w:val="28"/>
                <w:szCs w:val="28"/>
              </w:rPr>
              <w:t>Практическая часть</w:t>
            </w:r>
          </w:p>
        </w:tc>
      </w:tr>
      <w:tr w:rsidR="00D81C72" w14:paraId="33EE2A3B" w14:textId="77777777" w:rsidTr="005314BB">
        <w:tc>
          <w:tcPr>
            <w:tcW w:w="4785" w:type="dxa"/>
            <w:tcBorders>
              <w:top w:val="single" w:sz="4" w:space="0" w:color="auto"/>
              <w:left w:val="single" w:sz="4" w:space="0" w:color="auto"/>
              <w:bottom w:val="single" w:sz="4" w:space="0" w:color="auto"/>
              <w:right w:val="single" w:sz="4" w:space="0" w:color="auto"/>
            </w:tcBorders>
          </w:tcPr>
          <w:p w14:paraId="49C1E154" w14:textId="77777777" w:rsidR="00D81C72" w:rsidRDefault="00D81C72" w:rsidP="00D81C72">
            <w:pPr>
              <w:pStyle w:val="af2"/>
              <w:numPr>
                <w:ilvl w:val="0"/>
                <w:numId w:val="13"/>
              </w:numPr>
              <w:spacing w:after="0" w:line="240" w:lineRule="auto"/>
              <w:rPr>
                <w:rFonts w:ascii="Times New Roman" w:hAnsi="Times New Roman"/>
                <w:sz w:val="24"/>
                <w:szCs w:val="24"/>
              </w:rPr>
            </w:pPr>
            <w:r>
              <w:rPr>
                <w:rFonts w:ascii="Times New Roman" w:hAnsi="Times New Roman"/>
                <w:sz w:val="24"/>
                <w:szCs w:val="24"/>
              </w:rPr>
              <w:t xml:space="preserve">Основы медицинских знаний  </w:t>
            </w:r>
          </w:p>
          <w:p w14:paraId="2DEE2EC8" w14:textId="77777777" w:rsidR="00D81C72" w:rsidRDefault="00D81C72" w:rsidP="005314BB">
            <w:pPr>
              <w:ind w:left="284"/>
            </w:pPr>
          </w:p>
        </w:tc>
        <w:tc>
          <w:tcPr>
            <w:tcW w:w="4786" w:type="dxa"/>
            <w:tcBorders>
              <w:top w:val="single" w:sz="4" w:space="0" w:color="auto"/>
              <w:left w:val="single" w:sz="4" w:space="0" w:color="auto"/>
              <w:bottom w:val="single" w:sz="4" w:space="0" w:color="auto"/>
              <w:right w:val="single" w:sz="4" w:space="0" w:color="auto"/>
            </w:tcBorders>
            <w:hideMark/>
          </w:tcPr>
          <w:p w14:paraId="25856B46" w14:textId="77777777" w:rsidR="00D81C72" w:rsidRDefault="00D81C72" w:rsidP="005314BB">
            <w:r>
              <w:t xml:space="preserve">Изучение и освоение основных приемов оказания первой помощи при кровотечениях. </w:t>
            </w:r>
          </w:p>
          <w:p w14:paraId="0A713440" w14:textId="77777777" w:rsidR="00D81C72" w:rsidRDefault="00D81C72" w:rsidP="005314BB">
            <w:r>
              <w:t xml:space="preserve">Изучение и освоение основных способов </w:t>
            </w:r>
            <w:r>
              <w:lastRenderedPageBreak/>
              <w:t xml:space="preserve">искусственного дыхания.   </w:t>
            </w:r>
          </w:p>
        </w:tc>
      </w:tr>
    </w:tbl>
    <w:p w14:paraId="5A69369C" w14:textId="77777777" w:rsidR="00D81C72" w:rsidRDefault="00D81C72"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1160EB9F" w14:textId="77777777" w:rsidR="00D81C72" w:rsidRDefault="00D81C72"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4A583C70" w14:textId="5601B97E" w:rsidR="00914E56" w:rsidRPr="00571DB8" w:rsidRDefault="00914E56"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sidRPr="00571DB8">
        <w:rPr>
          <w:szCs w:val="28"/>
        </w:rPr>
        <w:t>Программа учебной дисциплины способствует формированию следующих компетенций, предъявляемых ФГОС по реализуемой специальности</w:t>
      </w:r>
    </w:p>
    <w:p w14:paraId="1B360405" w14:textId="77777777" w:rsidR="00BD38E3" w:rsidRPr="00571DB8" w:rsidRDefault="00BD38E3"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p>
    <w:p w14:paraId="4A583C72" w14:textId="506F5315" w:rsidR="00914E56" w:rsidRPr="00571DB8" w:rsidRDefault="00BD38E3"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sidRPr="00571DB8">
        <w:rPr>
          <w:szCs w:val="28"/>
        </w:rPr>
        <w:t xml:space="preserve">        </w:t>
      </w:r>
      <w:r w:rsidR="00914E56" w:rsidRPr="00571DB8">
        <w:rPr>
          <w:szCs w:val="28"/>
        </w:rPr>
        <w:t>Общие компетенции (ОК):</w:t>
      </w:r>
    </w:p>
    <w:p w14:paraId="7CE6B791" w14:textId="77777777" w:rsidR="00C31D0C" w:rsidRPr="00571DB8" w:rsidRDefault="00C31D0C" w:rsidP="00C3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sidRPr="00571DB8">
        <w:rPr>
          <w:szCs w:val="28"/>
        </w:rPr>
        <w:t>Общие компетенции (ОК):</w:t>
      </w:r>
    </w:p>
    <w:p w14:paraId="3C4633B6" w14:textId="1F71F254" w:rsidR="00D71F75" w:rsidRPr="00571DB8" w:rsidRDefault="00D71F75" w:rsidP="00D71F75">
      <w:pPr>
        <w:pStyle w:val="af1"/>
        <w:widowControl w:val="0"/>
        <w:spacing w:line="276" w:lineRule="auto"/>
        <w:ind w:left="0" w:firstLine="0"/>
        <w:rPr>
          <w:rFonts w:ascii="Times New Roman" w:hAnsi="Times New Roman" w:cs="Times New Roman"/>
        </w:rPr>
      </w:pPr>
      <w:r w:rsidRPr="00571DB8">
        <w:rPr>
          <w:rFonts w:ascii="Times New Roman" w:hAnsi="Times New Roman" w:cs="Times New Roman"/>
          <w:sz w:val="22"/>
          <w:szCs w:val="24"/>
        </w:rPr>
        <w:t xml:space="preserve">   </w:t>
      </w:r>
      <w:r w:rsidRPr="00571DB8">
        <w:rPr>
          <w:rFonts w:ascii="Times New Roman" w:hAnsi="Times New Roman" w:cs="Times New Roman"/>
        </w:rPr>
        <w:t>ОК 1. Понимать сущность и социальную значимость своей будущей профессии, проявлять к ней устойчивый интерес.</w:t>
      </w:r>
    </w:p>
    <w:p w14:paraId="6C3AA36F" w14:textId="77777777" w:rsidR="00D71F75" w:rsidRPr="00571DB8" w:rsidRDefault="00D71F75" w:rsidP="00D71F75">
      <w:pPr>
        <w:pStyle w:val="af1"/>
        <w:widowControl w:val="0"/>
        <w:spacing w:line="276" w:lineRule="auto"/>
        <w:ind w:left="0" w:firstLine="0"/>
        <w:rPr>
          <w:rFonts w:ascii="Times New Roman" w:hAnsi="Times New Roman" w:cs="Times New Roman"/>
        </w:rPr>
      </w:pPr>
      <w:r w:rsidRPr="00571DB8">
        <w:rPr>
          <w:rFonts w:ascii="Times New Roman" w:hAnsi="Times New Roman" w:cs="Times New Roman"/>
        </w:rPr>
        <w:t xml:space="preserve">   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209CBCC2" w14:textId="77777777" w:rsidR="00D71F75" w:rsidRPr="00571DB8" w:rsidRDefault="00D71F75" w:rsidP="00D71F75">
      <w:pPr>
        <w:rPr>
          <w:szCs w:val="28"/>
        </w:rPr>
      </w:pPr>
      <w:r w:rsidRPr="00571DB8">
        <w:rPr>
          <w:szCs w:val="28"/>
        </w:rPr>
        <w:t xml:space="preserve">   ОК 3. Принимать решения в стандартных и нестандартных ситуациях и нести за них ответственность.</w:t>
      </w:r>
    </w:p>
    <w:p w14:paraId="38021374" w14:textId="77777777" w:rsidR="00D71F75" w:rsidRPr="00571DB8" w:rsidRDefault="00D71F75" w:rsidP="00D71F75">
      <w:pPr>
        <w:pStyle w:val="af1"/>
        <w:widowControl w:val="0"/>
        <w:spacing w:line="276" w:lineRule="auto"/>
        <w:ind w:left="0" w:firstLine="0"/>
        <w:rPr>
          <w:rFonts w:ascii="Times New Roman" w:hAnsi="Times New Roman" w:cs="Times New Roman"/>
        </w:rPr>
      </w:pPr>
      <w:r w:rsidRPr="00571DB8">
        <w:rPr>
          <w:rFonts w:ascii="Times New Roman" w:hAnsi="Times New Roman" w:cs="Times New Roman"/>
        </w:rPr>
        <w:t xml:space="preserve">  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42B10CBA" w14:textId="77777777" w:rsidR="00D71F75" w:rsidRPr="00571DB8" w:rsidRDefault="00D71F75" w:rsidP="00D71F75">
      <w:pPr>
        <w:pStyle w:val="af1"/>
        <w:widowControl w:val="0"/>
        <w:spacing w:line="276" w:lineRule="auto"/>
        <w:ind w:left="0" w:firstLine="0"/>
        <w:rPr>
          <w:rFonts w:ascii="Times New Roman" w:hAnsi="Times New Roman" w:cs="Times New Roman"/>
        </w:rPr>
      </w:pPr>
      <w:r w:rsidRPr="00571DB8">
        <w:rPr>
          <w:rFonts w:ascii="Times New Roman" w:hAnsi="Times New Roman" w:cs="Times New Roman"/>
        </w:rPr>
        <w:t xml:space="preserve">  ОК 5. Владеть информационной культурой, анализировать и оценивать информацию с использованием информационно-коммуникационных технологий.</w:t>
      </w:r>
    </w:p>
    <w:p w14:paraId="1D420F45" w14:textId="77777777" w:rsidR="00D71F75" w:rsidRPr="00571DB8" w:rsidRDefault="00D71F75" w:rsidP="00D71F75">
      <w:pPr>
        <w:rPr>
          <w:szCs w:val="28"/>
        </w:rPr>
      </w:pPr>
      <w:r w:rsidRPr="00571DB8">
        <w:rPr>
          <w:szCs w:val="28"/>
        </w:rPr>
        <w:t xml:space="preserve">   ОК  6. Работать в коллективе и команде, эффективно общаться с коллегами, руководством, потребителями.</w:t>
      </w:r>
    </w:p>
    <w:p w14:paraId="0A50796D" w14:textId="77777777" w:rsidR="00D71F75" w:rsidRPr="00571DB8" w:rsidRDefault="00D71F75" w:rsidP="00D71F75">
      <w:pPr>
        <w:pStyle w:val="af1"/>
        <w:widowControl w:val="0"/>
        <w:ind w:left="0" w:firstLine="0"/>
        <w:rPr>
          <w:rFonts w:ascii="Times New Roman" w:hAnsi="Times New Roman" w:cs="Times New Roman"/>
        </w:rPr>
      </w:pPr>
      <w:r w:rsidRPr="00571DB8">
        <w:rPr>
          <w:rFonts w:ascii="Times New Roman" w:hAnsi="Times New Roman" w:cs="Times New Roman"/>
        </w:rPr>
        <w:t xml:space="preserve">   ОК  7. Брать на себя ответственность за работу членов команды (подчиненных), результат выполнения заданий.</w:t>
      </w:r>
    </w:p>
    <w:p w14:paraId="3B08A7C9" w14:textId="77777777" w:rsidR="00D71F75" w:rsidRPr="00571DB8" w:rsidRDefault="00D71F75" w:rsidP="00D71F75">
      <w:pPr>
        <w:pStyle w:val="af1"/>
        <w:widowControl w:val="0"/>
        <w:ind w:left="0" w:firstLine="0"/>
        <w:rPr>
          <w:rFonts w:ascii="Times New Roman" w:hAnsi="Times New Roman" w:cs="Times New Roman"/>
        </w:rPr>
      </w:pPr>
      <w:r w:rsidRPr="00571DB8">
        <w:rPr>
          <w:rFonts w:ascii="Times New Roman" w:hAnsi="Times New Roman" w:cs="Times New Roman"/>
        </w:rPr>
        <w:t xml:space="preserve">  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14:paraId="4C4EF648" w14:textId="56199E3D" w:rsidR="00D71F75" w:rsidRPr="00571DB8" w:rsidRDefault="00D71F75" w:rsidP="00D71F75">
      <w:pPr>
        <w:pStyle w:val="af1"/>
        <w:widowControl w:val="0"/>
        <w:ind w:left="0" w:firstLine="0"/>
        <w:rPr>
          <w:rFonts w:ascii="Times New Roman" w:hAnsi="Times New Roman" w:cs="Times New Roman"/>
        </w:rPr>
      </w:pPr>
      <w:r w:rsidRPr="00571DB8">
        <w:rPr>
          <w:rFonts w:ascii="Times New Roman" w:hAnsi="Times New Roman" w:cs="Times New Roman"/>
        </w:rPr>
        <w:t>ОК 9. Ориентироваться в условиях частой смены технологий в профессиональной деятельности.</w:t>
      </w:r>
    </w:p>
    <w:p w14:paraId="0C4AFE07" w14:textId="77777777" w:rsidR="00D71F75" w:rsidRPr="00571DB8" w:rsidRDefault="00D71F75" w:rsidP="00D71F75">
      <w:pPr>
        <w:rPr>
          <w:color w:val="000000"/>
          <w:szCs w:val="28"/>
        </w:rPr>
      </w:pPr>
      <w:r w:rsidRPr="00571DB8">
        <w:rPr>
          <w:color w:val="000000"/>
          <w:szCs w:val="28"/>
        </w:rPr>
        <w:t>ОК 10. Пользоваться профессиональной документацией на государственном и иностранном языках;</w:t>
      </w:r>
    </w:p>
    <w:p w14:paraId="34000C2A" w14:textId="77777777" w:rsidR="00D71F75" w:rsidRPr="00571DB8" w:rsidRDefault="00D71F75" w:rsidP="00D71F75">
      <w:pPr>
        <w:rPr>
          <w:color w:val="000000"/>
          <w:szCs w:val="28"/>
        </w:rPr>
      </w:pPr>
      <w:r w:rsidRPr="00571DB8">
        <w:rPr>
          <w:color w:val="000000"/>
          <w:szCs w:val="28"/>
        </w:rPr>
        <w:t>ОК 11 Использовать знания по финансовой грамотности, планировать предпринимательскую</w:t>
      </w:r>
    </w:p>
    <w:p w14:paraId="00DF74E3" w14:textId="77777777" w:rsidR="00D71F75" w:rsidRPr="00571DB8" w:rsidRDefault="00D71F75" w:rsidP="00D71F75">
      <w:pPr>
        <w:rPr>
          <w:color w:val="000000"/>
          <w:szCs w:val="28"/>
        </w:rPr>
      </w:pPr>
      <w:r w:rsidRPr="00571DB8">
        <w:rPr>
          <w:color w:val="000000"/>
          <w:szCs w:val="28"/>
        </w:rPr>
        <w:t>деятельность в профессиональной сфере.</w:t>
      </w:r>
    </w:p>
    <w:p w14:paraId="3B64FAEA" w14:textId="54AD929F" w:rsidR="00BD38E3" w:rsidRPr="00571DB8" w:rsidRDefault="00BD38E3"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sidRPr="00571DB8">
        <w:rPr>
          <w:szCs w:val="28"/>
        </w:rPr>
        <w:t xml:space="preserve">         </w:t>
      </w:r>
    </w:p>
    <w:p w14:paraId="4A583C75" w14:textId="77777777" w:rsidR="00914E56" w:rsidRDefault="00914E56"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Pr>
          <w:b/>
          <w:sz w:val="28"/>
          <w:szCs w:val="28"/>
        </w:rPr>
        <w:t>1.5. К</w:t>
      </w:r>
      <w:r w:rsidRPr="00A20A8B">
        <w:rPr>
          <w:b/>
          <w:sz w:val="28"/>
          <w:szCs w:val="28"/>
        </w:rPr>
        <w:t xml:space="preserve">оличество часов на освоение </w:t>
      </w:r>
      <w:r>
        <w:rPr>
          <w:b/>
          <w:sz w:val="28"/>
          <w:szCs w:val="28"/>
        </w:rPr>
        <w:t xml:space="preserve">рабочей </w:t>
      </w:r>
      <w:r w:rsidRPr="00A20A8B">
        <w:rPr>
          <w:b/>
          <w:sz w:val="28"/>
          <w:szCs w:val="28"/>
        </w:rPr>
        <w:t xml:space="preserve">программы </w:t>
      </w:r>
      <w:r>
        <w:rPr>
          <w:b/>
          <w:sz w:val="28"/>
          <w:szCs w:val="28"/>
        </w:rPr>
        <w:t xml:space="preserve">учебной </w:t>
      </w:r>
      <w:r w:rsidRPr="00A20A8B">
        <w:rPr>
          <w:b/>
          <w:sz w:val="28"/>
          <w:szCs w:val="28"/>
        </w:rPr>
        <w:t>дисциплины:</w:t>
      </w:r>
    </w:p>
    <w:p w14:paraId="4A583C76" w14:textId="2BAD50C2" w:rsidR="00EF37DE" w:rsidRPr="00571DB8" w:rsidRDefault="00EF37DE" w:rsidP="00EF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284"/>
        <w:jc w:val="both"/>
        <w:rPr>
          <w:szCs w:val="28"/>
        </w:rPr>
      </w:pPr>
      <w:r w:rsidRPr="00571DB8">
        <w:rPr>
          <w:szCs w:val="28"/>
        </w:rPr>
        <w:t xml:space="preserve"> </w:t>
      </w:r>
      <w:r w:rsidR="00D65DED" w:rsidRPr="00571DB8">
        <w:rPr>
          <w:szCs w:val="28"/>
        </w:rPr>
        <w:t>о</w:t>
      </w:r>
      <w:r w:rsidRPr="00571DB8">
        <w:rPr>
          <w:szCs w:val="28"/>
        </w:rPr>
        <w:t>бщий объем образовательной нагрузки</w:t>
      </w:r>
      <w:r w:rsidR="00BD38E3" w:rsidRPr="00571DB8">
        <w:rPr>
          <w:szCs w:val="28"/>
        </w:rPr>
        <w:t xml:space="preserve"> </w:t>
      </w:r>
      <w:r w:rsidR="00A66F02" w:rsidRPr="00571DB8">
        <w:rPr>
          <w:szCs w:val="28"/>
        </w:rPr>
        <w:t>82</w:t>
      </w:r>
      <w:r w:rsidR="00BD38E3" w:rsidRPr="00571DB8">
        <w:rPr>
          <w:szCs w:val="28"/>
        </w:rPr>
        <w:t xml:space="preserve"> </w:t>
      </w:r>
      <w:r w:rsidRPr="00571DB8">
        <w:rPr>
          <w:szCs w:val="28"/>
        </w:rPr>
        <w:t>час</w:t>
      </w:r>
      <w:r w:rsidR="006E00E0" w:rsidRPr="00571DB8">
        <w:rPr>
          <w:szCs w:val="28"/>
        </w:rPr>
        <w:t>а</w:t>
      </w:r>
      <w:r w:rsidRPr="00571DB8">
        <w:rPr>
          <w:szCs w:val="28"/>
        </w:rPr>
        <w:t>:</w:t>
      </w:r>
    </w:p>
    <w:p w14:paraId="4A583C77" w14:textId="6819E4A9" w:rsidR="00914E56" w:rsidRPr="00571DB8" w:rsidRDefault="00914E56"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Cs w:val="28"/>
        </w:rPr>
      </w:pPr>
      <w:r w:rsidRPr="00571DB8">
        <w:rPr>
          <w:szCs w:val="28"/>
        </w:rPr>
        <w:t>обязательной аудиторной учебной наг</w:t>
      </w:r>
      <w:r w:rsidR="00627AC3" w:rsidRPr="00571DB8">
        <w:rPr>
          <w:szCs w:val="28"/>
        </w:rPr>
        <w:t xml:space="preserve">рузки обучающегося </w:t>
      </w:r>
      <w:r w:rsidR="00BD38E3" w:rsidRPr="00571DB8">
        <w:rPr>
          <w:szCs w:val="28"/>
        </w:rPr>
        <w:t xml:space="preserve"> </w:t>
      </w:r>
      <w:r w:rsidR="00A66F02" w:rsidRPr="00571DB8">
        <w:rPr>
          <w:szCs w:val="28"/>
        </w:rPr>
        <w:t>78</w:t>
      </w:r>
      <w:r w:rsidR="00627AC3" w:rsidRPr="00571DB8">
        <w:rPr>
          <w:szCs w:val="28"/>
        </w:rPr>
        <w:t xml:space="preserve"> часов</w:t>
      </w:r>
      <w:r w:rsidR="00400D09" w:rsidRPr="00571DB8">
        <w:rPr>
          <w:szCs w:val="28"/>
        </w:rPr>
        <w:t>,</w:t>
      </w:r>
    </w:p>
    <w:p w14:paraId="4A583C78" w14:textId="44330504" w:rsidR="00627AC3" w:rsidRPr="00571DB8" w:rsidRDefault="00627AC3"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sidRPr="00571DB8">
        <w:t>в том числе в форме практической подготовки</w:t>
      </w:r>
      <w:r w:rsidR="00BD38E3" w:rsidRPr="00571DB8">
        <w:rPr>
          <w:szCs w:val="28"/>
        </w:rPr>
        <w:t xml:space="preserve"> 4</w:t>
      </w:r>
      <w:r w:rsidR="00400D09" w:rsidRPr="00571DB8">
        <w:rPr>
          <w:szCs w:val="28"/>
        </w:rPr>
        <w:t xml:space="preserve"> час</w:t>
      </w:r>
      <w:r w:rsidR="00BD38E3" w:rsidRPr="00571DB8">
        <w:rPr>
          <w:szCs w:val="28"/>
        </w:rPr>
        <w:t>а</w:t>
      </w:r>
    </w:p>
    <w:p w14:paraId="4A583C7A" w14:textId="77777777" w:rsidR="00914E56" w:rsidRPr="00571DB8" w:rsidRDefault="00914E56"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p>
    <w:p w14:paraId="4A583C7B" w14:textId="77777777" w:rsidR="00914E56" w:rsidRDefault="00914E56"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14:paraId="05F93F75" w14:textId="77777777" w:rsidR="00BD38E3" w:rsidRDefault="00BD38E3"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14:paraId="745436CD" w14:textId="77777777" w:rsidR="00571DB8" w:rsidRDefault="00571DB8"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14:paraId="5DC75A32" w14:textId="77777777" w:rsidR="00571DB8" w:rsidRDefault="00571DB8"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14:paraId="43DC1697" w14:textId="77777777" w:rsidR="00571DB8" w:rsidRDefault="00571DB8"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14:paraId="291F3E19" w14:textId="77777777" w:rsidR="00BD38E3" w:rsidRDefault="00BD38E3"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14:paraId="7DCE1230" w14:textId="77777777" w:rsidR="00BD38E3" w:rsidRDefault="00BD38E3"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14:paraId="45D4F6FC" w14:textId="77777777" w:rsidR="00BD38E3" w:rsidRDefault="00BD38E3"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14:paraId="1763795B" w14:textId="77777777" w:rsidR="00BD38E3" w:rsidRDefault="00BD38E3"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14:paraId="4A583C7C" w14:textId="75C80169" w:rsidR="00914E56" w:rsidRPr="00A20A8B" w:rsidRDefault="00914E56"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A20A8B">
        <w:rPr>
          <w:b/>
          <w:sz w:val="28"/>
          <w:szCs w:val="28"/>
        </w:rPr>
        <w:lastRenderedPageBreak/>
        <w:t>2. СТРУКТУРА И СОДЕРЖАНИЕ УЧЕБНОЙ ДИСЦИПЛИНЫ</w:t>
      </w:r>
    </w:p>
    <w:p w14:paraId="4A583C7D" w14:textId="77777777" w:rsidR="00914E56" w:rsidRDefault="00914E56"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p>
    <w:p w14:paraId="4A583C7E" w14:textId="77777777" w:rsidR="00914E56" w:rsidRDefault="00914E56"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r w:rsidRPr="00A20A8B">
        <w:rPr>
          <w:b/>
          <w:sz w:val="28"/>
          <w:szCs w:val="28"/>
        </w:rPr>
        <w:t>2.1. Объем учебной дисциплины и виды учебной работы</w:t>
      </w:r>
    </w:p>
    <w:p w14:paraId="4A583C7F" w14:textId="77777777" w:rsidR="00D27BE5" w:rsidRDefault="00D27BE5" w:rsidP="00D27BE5"/>
    <w:tbl>
      <w:tblPr>
        <w:tblW w:w="0" w:type="auto"/>
        <w:tblInd w:w="-29" w:type="dxa"/>
        <w:tblLayout w:type="fixed"/>
        <w:tblCellMar>
          <w:left w:w="107" w:type="dxa"/>
        </w:tblCellMar>
        <w:tblLook w:val="0000" w:firstRow="0" w:lastRow="0" w:firstColumn="0" w:lastColumn="0" w:noHBand="0" w:noVBand="0"/>
      </w:tblPr>
      <w:tblGrid>
        <w:gridCol w:w="7621"/>
        <w:gridCol w:w="1779"/>
      </w:tblGrid>
      <w:tr w:rsidR="00D27BE5" w14:paraId="4A583C82" w14:textId="77777777" w:rsidTr="00884F8F">
        <w:trPr>
          <w:trHeight w:val="397"/>
          <w:tblHeader/>
        </w:trPr>
        <w:tc>
          <w:tcPr>
            <w:tcW w:w="7621" w:type="dxa"/>
            <w:tcBorders>
              <w:top w:val="single" w:sz="6" w:space="0" w:color="000001"/>
              <w:left w:val="single" w:sz="6" w:space="0" w:color="000001"/>
              <w:bottom w:val="single" w:sz="6" w:space="0" w:color="000001"/>
            </w:tcBorders>
            <w:shd w:val="clear" w:color="auto" w:fill="FFFFFF"/>
            <w:vAlign w:val="center"/>
          </w:tcPr>
          <w:p w14:paraId="4A583C80" w14:textId="77777777" w:rsidR="00D27BE5" w:rsidRDefault="00D27BE5" w:rsidP="00884F8F">
            <w:r>
              <w:rPr>
                <w:b/>
              </w:rPr>
              <w:t>Вид учебной работы</w:t>
            </w:r>
          </w:p>
        </w:tc>
        <w:tc>
          <w:tcPr>
            <w:tcW w:w="1778"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4A583C81" w14:textId="77777777" w:rsidR="00D27BE5" w:rsidRDefault="00D27BE5" w:rsidP="00884F8F">
            <w:r>
              <w:rPr>
                <w:b/>
                <w:iCs/>
              </w:rPr>
              <w:t>Объем часов</w:t>
            </w:r>
          </w:p>
        </w:tc>
      </w:tr>
      <w:tr w:rsidR="00D27BE5" w:rsidRPr="00582DB1" w14:paraId="4A583C85" w14:textId="77777777" w:rsidTr="00884F8F">
        <w:trPr>
          <w:trHeight w:val="397"/>
        </w:trPr>
        <w:tc>
          <w:tcPr>
            <w:tcW w:w="7621" w:type="dxa"/>
            <w:tcBorders>
              <w:top w:val="single" w:sz="6" w:space="0" w:color="000001"/>
              <w:left w:val="single" w:sz="6" w:space="0" w:color="000001"/>
              <w:bottom w:val="single" w:sz="6" w:space="0" w:color="000001"/>
            </w:tcBorders>
            <w:shd w:val="clear" w:color="auto" w:fill="FFFFFF"/>
            <w:vAlign w:val="center"/>
          </w:tcPr>
          <w:p w14:paraId="4A583C83" w14:textId="77777777" w:rsidR="00D27BE5" w:rsidRPr="00582DB1" w:rsidRDefault="00D27BE5" w:rsidP="00884F8F">
            <w:r w:rsidRPr="00582DB1">
              <w:rPr>
                <w:b/>
              </w:rPr>
              <w:t>Суммарная учебная нагрузка во взаимодействии с преподавателем</w:t>
            </w:r>
          </w:p>
        </w:tc>
        <w:tc>
          <w:tcPr>
            <w:tcW w:w="1778" w:type="dxa"/>
            <w:tcBorders>
              <w:top w:val="single" w:sz="6" w:space="0" w:color="000001"/>
              <w:left w:val="single" w:sz="6" w:space="0" w:color="000001"/>
              <w:bottom w:val="single" w:sz="6" w:space="0" w:color="000001"/>
              <w:right w:val="single" w:sz="6" w:space="0" w:color="000001"/>
            </w:tcBorders>
            <w:shd w:val="clear" w:color="auto" w:fill="FFFFFF"/>
          </w:tcPr>
          <w:p w14:paraId="4A583C84" w14:textId="2742480E" w:rsidR="00D27BE5" w:rsidRPr="00A20A8B" w:rsidRDefault="002832D8" w:rsidP="00884F8F">
            <w:pPr>
              <w:jc w:val="center"/>
              <w:rPr>
                <w:i/>
                <w:sz w:val="28"/>
                <w:szCs w:val="28"/>
              </w:rPr>
            </w:pPr>
            <w:r>
              <w:rPr>
                <w:i/>
                <w:sz w:val="28"/>
                <w:szCs w:val="28"/>
              </w:rPr>
              <w:t>82</w:t>
            </w:r>
          </w:p>
        </w:tc>
      </w:tr>
      <w:tr w:rsidR="00D27BE5" w:rsidRPr="00582DB1" w14:paraId="4A583C88" w14:textId="77777777" w:rsidTr="00884F8F">
        <w:trPr>
          <w:trHeight w:val="397"/>
        </w:trPr>
        <w:tc>
          <w:tcPr>
            <w:tcW w:w="7621" w:type="dxa"/>
            <w:tcBorders>
              <w:top w:val="single" w:sz="6" w:space="0" w:color="000001"/>
              <w:left w:val="single" w:sz="6" w:space="0" w:color="000001"/>
              <w:bottom w:val="single" w:sz="6" w:space="0" w:color="000001"/>
            </w:tcBorders>
            <w:shd w:val="clear" w:color="auto" w:fill="FFFFFF"/>
            <w:vAlign w:val="center"/>
          </w:tcPr>
          <w:p w14:paraId="4A583C86" w14:textId="77777777" w:rsidR="00D27BE5" w:rsidRPr="00E05F87" w:rsidRDefault="00E05F87" w:rsidP="00E05F87">
            <w:r w:rsidRPr="00E05F87">
              <w:t xml:space="preserve">В том числе в форме практической </w:t>
            </w:r>
            <w:r>
              <w:t>подготовки</w:t>
            </w:r>
          </w:p>
        </w:tc>
        <w:tc>
          <w:tcPr>
            <w:tcW w:w="1778" w:type="dxa"/>
            <w:tcBorders>
              <w:top w:val="single" w:sz="6" w:space="0" w:color="000001"/>
              <w:left w:val="single" w:sz="6" w:space="0" w:color="000001"/>
              <w:bottom w:val="single" w:sz="6" w:space="0" w:color="000001"/>
              <w:right w:val="single" w:sz="6" w:space="0" w:color="000001"/>
            </w:tcBorders>
            <w:shd w:val="clear" w:color="auto" w:fill="FFFFFF"/>
          </w:tcPr>
          <w:p w14:paraId="4A583C87" w14:textId="00EFC3E6" w:rsidR="00D27BE5" w:rsidRPr="00A20A8B" w:rsidRDefault="00BD38E3" w:rsidP="00884F8F">
            <w:pPr>
              <w:jc w:val="center"/>
              <w:rPr>
                <w:i/>
                <w:sz w:val="28"/>
                <w:szCs w:val="28"/>
              </w:rPr>
            </w:pPr>
            <w:r>
              <w:rPr>
                <w:i/>
                <w:sz w:val="28"/>
                <w:szCs w:val="28"/>
              </w:rPr>
              <w:t>4</w:t>
            </w:r>
          </w:p>
        </w:tc>
      </w:tr>
      <w:tr w:rsidR="00D27BE5" w:rsidRPr="00582DB1" w14:paraId="4A583C8B" w14:textId="77777777" w:rsidTr="00884F8F">
        <w:trPr>
          <w:trHeight w:val="397"/>
        </w:trPr>
        <w:tc>
          <w:tcPr>
            <w:tcW w:w="7621" w:type="dxa"/>
            <w:tcBorders>
              <w:top w:val="single" w:sz="6" w:space="0" w:color="000001"/>
              <w:left w:val="single" w:sz="6" w:space="0" w:color="000001"/>
              <w:bottom w:val="single" w:sz="6" w:space="0" w:color="000001"/>
            </w:tcBorders>
            <w:shd w:val="clear" w:color="auto" w:fill="FFFFFF"/>
            <w:vAlign w:val="center"/>
          </w:tcPr>
          <w:p w14:paraId="4A583C89" w14:textId="77777777" w:rsidR="00D27BE5" w:rsidRPr="00582DB1" w:rsidRDefault="00D27BE5" w:rsidP="00884F8F">
            <w:r w:rsidRPr="00582DB1">
              <w:rPr>
                <w:b/>
              </w:rPr>
              <w:t xml:space="preserve">Объем образовательной программы </w:t>
            </w:r>
          </w:p>
        </w:tc>
        <w:tc>
          <w:tcPr>
            <w:tcW w:w="1778" w:type="dxa"/>
            <w:tcBorders>
              <w:top w:val="single" w:sz="6" w:space="0" w:color="000001"/>
              <w:left w:val="single" w:sz="6" w:space="0" w:color="000001"/>
              <w:bottom w:val="single" w:sz="6" w:space="0" w:color="000001"/>
              <w:right w:val="single" w:sz="6" w:space="0" w:color="000001"/>
            </w:tcBorders>
            <w:shd w:val="clear" w:color="auto" w:fill="FFFFFF"/>
          </w:tcPr>
          <w:p w14:paraId="4A583C8A" w14:textId="74215D2B" w:rsidR="00D27BE5" w:rsidRPr="00A20A8B" w:rsidRDefault="002832D8" w:rsidP="00884F8F">
            <w:pPr>
              <w:jc w:val="center"/>
              <w:rPr>
                <w:i/>
                <w:sz w:val="28"/>
                <w:szCs w:val="28"/>
              </w:rPr>
            </w:pPr>
            <w:r>
              <w:rPr>
                <w:i/>
                <w:sz w:val="28"/>
                <w:szCs w:val="28"/>
              </w:rPr>
              <w:t>82</w:t>
            </w:r>
          </w:p>
        </w:tc>
      </w:tr>
      <w:tr w:rsidR="00D27BE5" w:rsidRPr="00582DB1" w14:paraId="4A583C8D" w14:textId="77777777" w:rsidTr="00884F8F">
        <w:trPr>
          <w:trHeight w:val="397"/>
        </w:trPr>
        <w:tc>
          <w:tcPr>
            <w:tcW w:w="9399" w:type="dxa"/>
            <w:gridSpan w:val="2"/>
            <w:tcBorders>
              <w:top w:val="single" w:sz="6" w:space="0" w:color="000001"/>
              <w:left w:val="single" w:sz="6" w:space="0" w:color="000001"/>
              <w:bottom w:val="single" w:sz="6" w:space="0" w:color="000001"/>
              <w:right w:val="single" w:sz="6" w:space="0" w:color="000001"/>
            </w:tcBorders>
            <w:shd w:val="clear" w:color="auto" w:fill="FFFFFF"/>
            <w:vAlign w:val="center"/>
          </w:tcPr>
          <w:p w14:paraId="4A583C8C" w14:textId="77777777" w:rsidR="00D27BE5" w:rsidRPr="00582DB1" w:rsidRDefault="00D27BE5" w:rsidP="00884F8F">
            <w:r w:rsidRPr="00582DB1">
              <w:t>в том числе:</w:t>
            </w:r>
          </w:p>
        </w:tc>
      </w:tr>
      <w:tr w:rsidR="00D27BE5" w:rsidRPr="00582DB1" w14:paraId="4A583C90" w14:textId="77777777" w:rsidTr="00884F8F">
        <w:trPr>
          <w:trHeight w:val="397"/>
        </w:trPr>
        <w:tc>
          <w:tcPr>
            <w:tcW w:w="7621" w:type="dxa"/>
            <w:tcBorders>
              <w:top w:val="single" w:sz="6" w:space="0" w:color="000001"/>
              <w:left w:val="single" w:sz="6" w:space="0" w:color="000001"/>
              <w:bottom w:val="single" w:sz="6" w:space="0" w:color="000001"/>
            </w:tcBorders>
            <w:shd w:val="clear" w:color="auto" w:fill="FFFFFF"/>
            <w:vAlign w:val="center"/>
          </w:tcPr>
          <w:p w14:paraId="4A583C8E" w14:textId="77777777" w:rsidR="00D27BE5" w:rsidRPr="00582DB1" w:rsidRDefault="00D27BE5" w:rsidP="00884F8F">
            <w:r w:rsidRPr="00582DB1">
              <w:t xml:space="preserve">теоретическое обучение, в </w:t>
            </w:r>
            <w:proofErr w:type="spellStart"/>
            <w:r w:rsidRPr="00582DB1">
              <w:t>т.ч</w:t>
            </w:r>
            <w:proofErr w:type="spellEnd"/>
            <w:r w:rsidRPr="00582DB1">
              <w:t>. контрольные работы</w:t>
            </w:r>
          </w:p>
        </w:tc>
        <w:tc>
          <w:tcPr>
            <w:tcW w:w="1778" w:type="dxa"/>
            <w:tcBorders>
              <w:top w:val="single" w:sz="6" w:space="0" w:color="000001"/>
              <w:left w:val="single" w:sz="6" w:space="0" w:color="000001"/>
              <w:bottom w:val="single" w:sz="6" w:space="0" w:color="000001"/>
              <w:right w:val="single" w:sz="6" w:space="0" w:color="000001"/>
            </w:tcBorders>
            <w:shd w:val="clear" w:color="auto" w:fill="FFFFFF"/>
          </w:tcPr>
          <w:p w14:paraId="4A583C8F" w14:textId="1C506E55" w:rsidR="00D27BE5" w:rsidRPr="00A20A8B" w:rsidRDefault="002832D8" w:rsidP="00884F8F">
            <w:pPr>
              <w:jc w:val="center"/>
              <w:rPr>
                <w:i/>
                <w:sz w:val="28"/>
                <w:szCs w:val="28"/>
              </w:rPr>
            </w:pPr>
            <w:r>
              <w:rPr>
                <w:i/>
                <w:sz w:val="28"/>
                <w:szCs w:val="28"/>
              </w:rPr>
              <w:t>78</w:t>
            </w:r>
          </w:p>
        </w:tc>
      </w:tr>
      <w:tr w:rsidR="00D27BE5" w:rsidRPr="00582DB1" w14:paraId="4A583C93" w14:textId="77777777" w:rsidTr="00884F8F">
        <w:trPr>
          <w:trHeight w:val="397"/>
        </w:trPr>
        <w:tc>
          <w:tcPr>
            <w:tcW w:w="7621" w:type="dxa"/>
            <w:tcBorders>
              <w:left w:val="single" w:sz="6" w:space="0" w:color="000001"/>
              <w:bottom w:val="single" w:sz="6" w:space="0" w:color="000001"/>
            </w:tcBorders>
            <w:shd w:val="clear" w:color="auto" w:fill="FFFFFF"/>
            <w:vAlign w:val="center"/>
          </w:tcPr>
          <w:p w14:paraId="4A583C91" w14:textId="77777777" w:rsidR="00D27BE5" w:rsidRPr="00582DB1" w:rsidRDefault="00D27BE5" w:rsidP="00884F8F">
            <w:r w:rsidRPr="00582DB1">
              <w:t xml:space="preserve">практические занятия, в </w:t>
            </w:r>
            <w:proofErr w:type="spellStart"/>
            <w:r w:rsidRPr="00582DB1">
              <w:t>т.ч</w:t>
            </w:r>
            <w:proofErr w:type="spellEnd"/>
            <w:r w:rsidRPr="00582DB1">
              <w:t>. лабораторные работы</w:t>
            </w:r>
          </w:p>
        </w:tc>
        <w:tc>
          <w:tcPr>
            <w:tcW w:w="1778" w:type="dxa"/>
            <w:tcBorders>
              <w:left w:val="single" w:sz="6" w:space="0" w:color="000001"/>
              <w:bottom w:val="single" w:sz="6" w:space="0" w:color="000001"/>
              <w:right w:val="single" w:sz="6" w:space="0" w:color="000001"/>
            </w:tcBorders>
            <w:shd w:val="clear" w:color="auto" w:fill="FFFFFF"/>
          </w:tcPr>
          <w:p w14:paraId="4A583C92" w14:textId="52D625DA" w:rsidR="00D27BE5" w:rsidRPr="00A20A8B" w:rsidRDefault="00BD38E3" w:rsidP="00884F8F">
            <w:pPr>
              <w:jc w:val="center"/>
              <w:rPr>
                <w:i/>
                <w:sz w:val="28"/>
                <w:szCs w:val="28"/>
              </w:rPr>
            </w:pPr>
            <w:r>
              <w:rPr>
                <w:i/>
                <w:sz w:val="28"/>
                <w:szCs w:val="28"/>
              </w:rPr>
              <w:t>4</w:t>
            </w:r>
          </w:p>
        </w:tc>
      </w:tr>
      <w:tr w:rsidR="00D27BE5" w:rsidRPr="00582DB1" w14:paraId="4A583C96" w14:textId="77777777" w:rsidTr="00884F8F">
        <w:trPr>
          <w:trHeight w:val="397"/>
        </w:trPr>
        <w:tc>
          <w:tcPr>
            <w:tcW w:w="7621" w:type="dxa"/>
            <w:tcBorders>
              <w:top w:val="single" w:sz="6" w:space="0" w:color="000001"/>
              <w:left w:val="single" w:sz="6" w:space="0" w:color="000001"/>
              <w:bottom w:val="single" w:sz="6" w:space="0" w:color="000001"/>
            </w:tcBorders>
            <w:shd w:val="clear" w:color="auto" w:fill="FFFFFF"/>
            <w:vAlign w:val="center"/>
          </w:tcPr>
          <w:p w14:paraId="4A583C94" w14:textId="77777777" w:rsidR="00D27BE5" w:rsidRPr="00582DB1" w:rsidRDefault="00D27BE5" w:rsidP="00884F8F">
            <w:r w:rsidRPr="00582DB1">
              <w:t>курсовая работа (проект)</w:t>
            </w:r>
          </w:p>
        </w:tc>
        <w:tc>
          <w:tcPr>
            <w:tcW w:w="1778" w:type="dxa"/>
            <w:tcBorders>
              <w:top w:val="single" w:sz="6" w:space="0" w:color="000001"/>
              <w:left w:val="single" w:sz="6" w:space="0" w:color="000001"/>
              <w:bottom w:val="single" w:sz="6" w:space="0" w:color="000001"/>
              <w:right w:val="single" w:sz="6" w:space="0" w:color="000001"/>
            </w:tcBorders>
            <w:shd w:val="clear" w:color="auto" w:fill="FFFFFF"/>
          </w:tcPr>
          <w:p w14:paraId="4A583C95" w14:textId="6AEFA24A" w:rsidR="00D27BE5" w:rsidRPr="00A20A8B" w:rsidRDefault="00571DB8" w:rsidP="00884F8F">
            <w:pPr>
              <w:jc w:val="center"/>
              <w:rPr>
                <w:i/>
                <w:sz w:val="28"/>
                <w:szCs w:val="28"/>
              </w:rPr>
            </w:pPr>
            <w:r>
              <w:rPr>
                <w:i/>
                <w:sz w:val="28"/>
                <w:szCs w:val="28"/>
              </w:rPr>
              <w:t>-</w:t>
            </w:r>
          </w:p>
        </w:tc>
      </w:tr>
      <w:tr w:rsidR="00862B16" w:rsidRPr="00582DB1" w14:paraId="4A583C99" w14:textId="77777777" w:rsidTr="00884F8F">
        <w:trPr>
          <w:trHeight w:val="397"/>
        </w:trPr>
        <w:tc>
          <w:tcPr>
            <w:tcW w:w="7621" w:type="dxa"/>
            <w:tcBorders>
              <w:top w:val="single" w:sz="6" w:space="0" w:color="000001"/>
              <w:left w:val="single" w:sz="6" w:space="0" w:color="000001"/>
              <w:bottom w:val="single" w:sz="6" w:space="0" w:color="000001"/>
            </w:tcBorders>
            <w:shd w:val="clear" w:color="auto" w:fill="FFFFFF"/>
            <w:vAlign w:val="center"/>
          </w:tcPr>
          <w:p w14:paraId="4A583C97" w14:textId="77777777" w:rsidR="00862B16" w:rsidRPr="009C23C0" w:rsidRDefault="009C23C0" w:rsidP="00884F8F">
            <w:pPr>
              <w:rPr>
                <w:i/>
              </w:rPr>
            </w:pPr>
            <w:r w:rsidRPr="009C23C0">
              <w:rPr>
                <w:i/>
              </w:rPr>
              <w:t>консультации</w:t>
            </w:r>
          </w:p>
        </w:tc>
        <w:tc>
          <w:tcPr>
            <w:tcW w:w="1778" w:type="dxa"/>
            <w:tcBorders>
              <w:top w:val="single" w:sz="6" w:space="0" w:color="000001"/>
              <w:left w:val="single" w:sz="6" w:space="0" w:color="000001"/>
              <w:bottom w:val="single" w:sz="6" w:space="0" w:color="000001"/>
              <w:right w:val="single" w:sz="6" w:space="0" w:color="000001"/>
            </w:tcBorders>
            <w:shd w:val="clear" w:color="auto" w:fill="FFFFFF"/>
          </w:tcPr>
          <w:p w14:paraId="4A583C98" w14:textId="412F1674" w:rsidR="00862B16" w:rsidRPr="00A20A8B" w:rsidRDefault="00571DB8" w:rsidP="00884F8F">
            <w:pPr>
              <w:jc w:val="center"/>
              <w:rPr>
                <w:i/>
                <w:sz w:val="28"/>
                <w:szCs w:val="28"/>
              </w:rPr>
            </w:pPr>
            <w:r>
              <w:rPr>
                <w:i/>
                <w:sz w:val="28"/>
                <w:szCs w:val="28"/>
              </w:rPr>
              <w:t>-</w:t>
            </w:r>
          </w:p>
        </w:tc>
      </w:tr>
      <w:tr w:rsidR="009C23C0" w14:paraId="4A583C9D" w14:textId="77777777" w:rsidTr="009C23C0">
        <w:trPr>
          <w:trHeight w:val="397"/>
        </w:trPr>
        <w:tc>
          <w:tcPr>
            <w:tcW w:w="7620" w:type="dxa"/>
            <w:tcBorders>
              <w:top w:val="single" w:sz="6" w:space="0" w:color="000001"/>
              <w:left w:val="single" w:sz="6" w:space="0" w:color="000001"/>
              <w:bottom w:val="single" w:sz="6" w:space="0" w:color="000001"/>
              <w:right w:val="single" w:sz="4" w:space="0" w:color="auto"/>
            </w:tcBorders>
            <w:shd w:val="clear" w:color="auto" w:fill="FFFFFF"/>
            <w:vAlign w:val="center"/>
          </w:tcPr>
          <w:p w14:paraId="4A583C9A" w14:textId="77777777" w:rsidR="009C23C0" w:rsidRPr="00D27BE5" w:rsidRDefault="009C23C0" w:rsidP="00D27BE5">
            <w:pPr>
              <w:rPr>
                <w:i/>
              </w:rPr>
            </w:pPr>
            <w:r w:rsidRPr="00D27BE5">
              <w:rPr>
                <w:i/>
              </w:rPr>
              <w:t>Промежуточная аттестация в форме</w:t>
            </w:r>
            <w:r w:rsidRPr="00D27BE5">
              <w:t xml:space="preserve"> (указать</w:t>
            </w:r>
            <w:r w:rsidRPr="00D27BE5">
              <w:rPr>
                <w:i/>
              </w:rPr>
              <w:t xml:space="preserve">)     </w:t>
            </w:r>
          </w:p>
          <w:p w14:paraId="4A583C9B" w14:textId="77777777" w:rsidR="009C23C0" w:rsidRDefault="009C23C0" w:rsidP="00884F8F"/>
        </w:tc>
        <w:tc>
          <w:tcPr>
            <w:tcW w:w="1779" w:type="dxa"/>
            <w:tcBorders>
              <w:top w:val="single" w:sz="6" w:space="0" w:color="000001"/>
              <w:left w:val="single" w:sz="4" w:space="0" w:color="auto"/>
              <w:bottom w:val="single" w:sz="6" w:space="0" w:color="000001"/>
              <w:right w:val="single" w:sz="6" w:space="0" w:color="000001"/>
            </w:tcBorders>
            <w:shd w:val="clear" w:color="auto" w:fill="FFFFFF"/>
            <w:vAlign w:val="center"/>
          </w:tcPr>
          <w:p w14:paraId="4A583C9C" w14:textId="5EC335F4" w:rsidR="009C23C0" w:rsidRDefault="00BD38E3" w:rsidP="00D65DED">
            <w:pPr>
              <w:spacing w:after="160" w:line="259" w:lineRule="auto"/>
              <w:jc w:val="center"/>
            </w:pPr>
            <w:r>
              <w:t>ДЗ</w:t>
            </w:r>
          </w:p>
        </w:tc>
      </w:tr>
    </w:tbl>
    <w:p w14:paraId="4A583C9E" w14:textId="467D25F9" w:rsidR="00886A74" w:rsidRPr="00A20A8B" w:rsidRDefault="00886A74" w:rsidP="00886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14:paraId="4A583C9F" w14:textId="77777777" w:rsidR="00886A74" w:rsidRPr="00A20A8B" w:rsidRDefault="00886A74" w:rsidP="00886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4A583CA0" w14:textId="77777777" w:rsidR="00D27BE5" w:rsidRPr="00A20A8B" w:rsidRDefault="00D27BE5"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p>
    <w:p w14:paraId="4A583CA1" w14:textId="77777777" w:rsidR="00914E56" w:rsidRPr="00A20A8B" w:rsidRDefault="00914E56"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14:paraId="4A583CA2" w14:textId="77777777" w:rsidR="00914E56" w:rsidRPr="005E50D5" w:rsidRDefault="00914E56" w:rsidP="00914E5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sz w:val="28"/>
          <w:szCs w:val="28"/>
        </w:rPr>
        <w:sectPr w:rsidR="00914E56" w:rsidRPr="005E50D5" w:rsidSect="00884F8F">
          <w:footerReference w:type="default" r:id="rId10"/>
          <w:pgSz w:w="11906" w:h="16838"/>
          <w:pgMar w:top="1134" w:right="850" w:bottom="1134" w:left="1701" w:header="708" w:footer="708" w:gutter="0"/>
          <w:cols w:space="720"/>
        </w:sectPr>
      </w:pPr>
    </w:p>
    <w:p w14:paraId="4A583CA3" w14:textId="77777777" w:rsidR="00914E56" w:rsidRPr="005E50D5" w:rsidRDefault="00914E56" w:rsidP="00914E56">
      <w:pPr>
        <w:pStyle w:val="1"/>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left="284" w:hanging="153"/>
        <w:jc w:val="center"/>
        <w:rPr>
          <w:rFonts w:ascii="Times New Roman" w:hAnsi="Times New Roman"/>
          <w:sz w:val="28"/>
          <w:szCs w:val="28"/>
        </w:rPr>
      </w:pPr>
      <w:r>
        <w:rPr>
          <w:rFonts w:ascii="Times New Roman" w:hAnsi="Times New Roman"/>
          <w:sz w:val="28"/>
          <w:szCs w:val="28"/>
        </w:rPr>
        <w:lastRenderedPageBreak/>
        <w:t>2.2. Т</w:t>
      </w:r>
      <w:r w:rsidRPr="005E50D5">
        <w:rPr>
          <w:rFonts w:ascii="Times New Roman" w:hAnsi="Times New Roman"/>
          <w:sz w:val="28"/>
          <w:szCs w:val="28"/>
        </w:rPr>
        <w:t>ематический план и содержание учебной дисциплины</w:t>
      </w:r>
      <w:r w:rsidRPr="005E50D5">
        <w:rPr>
          <w:rFonts w:ascii="Times New Roman" w:hAnsi="Times New Roman"/>
          <w:caps/>
          <w:sz w:val="28"/>
          <w:szCs w:val="28"/>
        </w:rPr>
        <w:t xml:space="preserve"> </w:t>
      </w:r>
      <w:r w:rsidRPr="005E50D5">
        <w:rPr>
          <w:rFonts w:ascii="Times New Roman" w:hAnsi="Times New Roman"/>
          <w:sz w:val="28"/>
          <w:szCs w:val="28"/>
        </w:rPr>
        <w:t>_______________________________________</w:t>
      </w:r>
      <w:r>
        <w:rPr>
          <w:rFonts w:ascii="Times New Roman" w:hAnsi="Times New Roman"/>
          <w:sz w:val="28"/>
          <w:szCs w:val="28"/>
        </w:rPr>
        <w:t>________________________________________________________</w:t>
      </w:r>
      <w:r w:rsidRPr="005E50D5">
        <w:rPr>
          <w:rFonts w:ascii="Times New Roman" w:hAnsi="Times New Roman"/>
          <w:sz w:val="28"/>
          <w:szCs w:val="28"/>
        </w:rPr>
        <w:t>_</w:t>
      </w:r>
    </w:p>
    <w:p w14:paraId="4A583CA4" w14:textId="77777777" w:rsidR="00914E56" w:rsidRPr="00966AEC" w:rsidRDefault="00966AEC" w:rsidP="00914E5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vertAlign w:val="superscript"/>
        </w:rPr>
      </w:pPr>
      <w:r w:rsidRPr="00966AEC">
        <w:rPr>
          <w:bCs/>
          <w:i/>
          <w:vertAlign w:val="superscript"/>
        </w:rPr>
        <w:t>наименование дисциплины</w:t>
      </w:r>
    </w:p>
    <w:tbl>
      <w:tblPr>
        <w:tblW w:w="0" w:type="auto"/>
        <w:tblInd w:w="-181" w:type="dxa"/>
        <w:tblLayout w:type="fixed"/>
        <w:tblLook w:val="0000" w:firstRow="0" w:lastRow="0" w:firstColumn="0" w:lastColumn="0" w:noHBand="0" w:noVBand="0"/>
      </w:tblPr>
      <w:tblGrid>
        <w:gridCol w:w="1140"/>
        <w:gridCol w:w="4387"/>
        <w:gridCol w:w="1306"/>
        <w:gridCol w:w="1458"/>
        <w:gridCol w:w="1790"/>
        <w:gridCol w:w="1296"/>
        <w:gridCol w:w="2025"/>
        <w:gridCol w:w="1632"/>
      </w:tblGrid>
      <w:tr w:rsidR="00C714F6" w:rsidRPr="00EB139F" w14:paraId="4A583CB0" w14:textId="77777777" w:rsidTr="00613EA7">
        <w:trPr>
          <w:trHeight w:val="1067"/>
        </w:trPr>
        <w:tc>
          <w:tcPr>
            <w:tcW w:w="1140" w:type="dxa"/>
            <w:vMerge w:val="restart"/>
            <w:tcBorders>
              <w:top w:val="single" w:sz="4" w:space="0" w:color="000000"/>
              <w:left w:val="single" w:sz="4" w:space="0" w:color="000000"/>
              <w:bottom w:val="single" w:sz="4" w:space="0" w:color="000000"/>
            </w:tcBorders>
            <w:shd w:val="clear" w:color="auto" w:fill="auto"/>
          </w:tcPr>
          <w:p w14:paraId="4A583CA5" w14:textId="77777777" w:rsidR="00C714F6" w:rsidRPr="00EB139F" w:rsidRDefault="00C714F6" w:rsidP="00884F8F">
            <w:pPr>
              <w:suppressAutoHyphens/>
              <w:jc w:val="center"/>
              <w:rPr>
                <w:rFonts w:cs="Calibri"/>
              </w:rPr>
            </w:pPr>
            <w:r w:rsidRPr="00EB139F">
              <w:rPr>
                <w:b/>
                <w:bCs/>
                <w:lang w:eastAsia="en-US"/>
              </w:rPr>
              <w:t>№ занятий</w:t>
            </w:r>
          </w:p>
        </w:tc>
        <w:tc>
          <w:tcPr>
            <w:tcW w:w="4387" w:type="dxa"/>
            <w:vMerge w:val="restart"/>
            <w:tcBorders>
              <w:top w:val="single" w:sz="4" w:space="0" w:color="000000"/>
              <w:left w:val="single" w:sz="4" w:space="0" w:color="000000"/>
              <w:bottom w:val="single" w:sz="4" w:space="0" w:color="000000"/>
            </w:tcBorders>
            <w:shd w:val="clear" w:color="auto" w:fill="auto"/>
          </w:tcPr>
          <w:p w14:paraId="4A583CA6" w14:textId="77777777" w:rsidR="00C714F6" w:rsidRPr="00EB139F" w:rsidRDefault="00C714F6" w:rsidP="00884F8F">
            <w:pPr>
              <w:suppressAutoHyphens/>
              <w:rPr>
                <w:rFonts w:cs="Calibri"/>
              </w:rPr>
            </w:pPr>
            <w:r w:rsidRPr="00EB139F">
              <w:rPr>
                <w:b/>
                <w:bCs/>
                <w:lang w:eastAsia="en-US"/>
              </w:rPr>
              <w:t>Наименование разделов,  тем и  краткое содержание занятий</w:t>
            </w:r>
          </w:p>
        </w:tc>
        <w:tc>
          <w:tcPr>
            <w:tcW w:w="1306" w:type="dxa"/>
            <w:tcBorders>
              <w:top w:val="single" w:sz="4" w:space="0" w:color="000000"/>
              <w:left w:val="single" w:sz="4" w:space="0" w:color="000000"/>
            </w:tcBorders>
            <w:shd w:val="clear" w:color="auto" w:fill="auto"/>
            <w:vAlign w:val="center"/>
          </w:tcPr>
          <w:p w14:paraId="4A583CA7" w14:textId="77777777" w:rsidR="00C714F6" w:rsidRPr="00EB139F" w:rsidRDefault="00C714F6" w:rsidP="00884F8F">
            <w:pPr>
              <w:suppressAutoHyphens/>
              <w:rPr>
                <w:rFonts w:cs="Calibri"/>
              </w:rPr>
            </w:pPr>
            <w:r w:rsidRPr="00EB139F">
              <w:rPr>
                <w:b/>
                <w:bCs/>
                <w:lang w:eastAsia="en-US"/>
              </w:rPr>
              <w:t>Кол-во часов</w:t>
            </w:r>
          </w:p>
          <w:p w14:paraId="4A583CA8" w14:textId="77777777" w:rsidR="00C714F6" w:rsidRPr="00EB139F" w:rsidRDefault="00C714F6" w:rsidP="00884F8F">
            <w:pPr>
              <w:suppressAutoHyphens/>
              <w:rPr>
                <w:rFonts w:cs="Calibri"/>
              </w:rPr>
            </w:pPr>
            <w:r w:rsidRPr="00EB139F">
              <w:rPr>
                <w:bCs/>
                <w:lang w:eastAsia="en-US"/>
              </w:rPr>
              <w:t>(ауди-</w:t>
            </w:r>
          </w:p>
          <w:p w14:paraId="4A583CA9" w14:textId="77777777" w:rsidR="00C714F6" w:rsidRPr="00EB139F" w:rsidRDefault="00C714F6" w:rsidP="00884F8F">
            <w:pPr>
              <w:suppressAutoHyphens/>
              <w:rPr>
                <w:rFonts w:cs="Calibri"/>
              </w:rPr>
            </w:pPr>
            <w:r w:rsidRPr="00EB139F">
              <w:rPr>
                <w:bCs/>
                <w:lang w:eastAsia="en-US"/>
              </w:rPr>
              <w:t>торных)</w:t>
            </w:r>
          </w:p>
        </w:tc>
        <w:tc>
          <w:tcPr>
            <w:tcW w:w="1458" w:type="dxa"/>
            <w:vMerge w:val="restart"/>
            <w:tcBorders>
              <w:top w:val="single" w:sz="4" w:space="0" w:color="000000"/>
              <w:left w:val="single" w:sz="4" w:space="0" w:color="000000"/>
              <w:bottom w:val="single" w:sz="4" w:space="0" w:color="000000"/>
            </w:tcBorders>
            <w:shd w:val="clear" w:color="auto" w:fill="auto"/>
          </w:tcPr>
          <w:p w14:paraId="4A583CAA" w14:textId="77777777" w:rsidR="00C714F6" w:rsidRPr="00EB139F" w:rsidRDefault="00C714F6" w:rsidP="00884F8F">
            <w:pPr>
              <w:suppressAutoHyphens/>
              <w:rPr>
                <w:rFonts w:cs="Calibri"/>
              </w:rPr>
            </w:pPr>
            <w:r w:rsidRPr="00EB139F">
              <w:rPr>
                <w:b/>
                <w:bCs/>
                <w:lang w:eastAsia="en-US"/>
              </w:rPr>
              <w:t>Вид занятий</w:t>
            </w:r>
          </w:p>
        </w:tc>
        <w:tc>
          <w:tcPr>
            <w:tcW w:w="1790" w:type="dxa"/>
            <w:vMerge w:val="restart"/>
            <w:tcBorders>
              <w:top w:val="single" w:sz="4" w:space="0" w:color="000000"/>
              <w:left w:val="single" w:sz="4" w:space="0" w:color="000000"/>
              <w:bottom w:val="single" w:sz="4" w:space="0" w:color="000000"/>
            </w:tcBorders>
            <w:shd w:val="clear" w:color="auto" w:fill="auto"/>
          </w:tcPr>
          <w:p w14:paraId="4A583CAB" w14:textId="77777777" w:rsidR="00C714F6" w:rsidRPr="00EB139F" w:rsidRDefault="00C714F6" w:rsidP="00884F8F">
            <w:pPr>
              <w:suppressAutoHyphens/>
              <w:rPr>
                <w:rFonts w:cs="Calibri"/>
              </w:rPr>
            </w:pPr>
            <w:r w:rsidRPr="00EB139F">
              <w:rPr>
                <w:b/>
                <w:bCs/>
                <w:lang w:eastAsia="en-US"/>
              </w:rPr>
              <w:t>Наглядные пособия  и   ИОР</w:t>
            </w:r>
          </w:p>
        </w:tc>
        <w:tc>
          <w:tcPr>
            <w:tcW w:w="1296" w:type="dxa"/>
            <w:vMerge w:val="restart"/>
            <w:tcBorders>
              <w:top w:val="single" w:sz="4" w:space="0" w:color="000000"/>
              <w:left w:val="single" w:sz="4" w:space="0" w:color="000000"/>
              <w:bottom w:val="single" w:sz="4" w:space="0" w:color="000000"/>
            </w:tcBorders>
            <w:shd w:val="clear" w:color="auto" w:fill="auto"/>
          </w:tcPr>
          <w:p w14:paraId="4A583CAC" w14:textId="77777777" w:rsidR="00C714F6" w:rsidRPr="00EB139F" w:rsidRDefault="00C714F6" w:rsidP="00884F8F">
            <w:pPr>
              <w:suppressAutoHyphens/>
              <w:rPr>
                <w:rFonts w:cs="Calibri"/>
              </w:rPr>
            </w:pPr>
            <w:r>
              <w:rPr>
                <w:b/>
                <w:bCs/>
                <w:lang w:eastAsia="en-US"/>
              </w:rPr>
              <w:t>Кол-во часов</w:t>
            </w:r>
            <w:r w:rsidR="00F10530">
              <w:rPr>
                <w:b/>
                <w:bCs/>
                <w:lang w:eastAsia="en-US"/>
              </w:rPr>
              <w:t xml:space="preserve"> в форме</w:t>
            </w:r>
          </w:p>
          <w:p w14:paraId="4A583CAD" w14:textId="77777777" w:rsidR="00C714F6" w:rsidRPr="00F10530" w:rsidRDefault="00C714F6" w:rsidP="00884F8F">
            <w:pPr>
              <w:suppressAutoHyphens/>
              <w:rPr>
                <w:rFonts w:cs="Calibri"/>
                <w:b/>
              </w:rPr>
            </w:pPr>
            <w:r w:rsidRPr="00F10530">
              <w:rPr>
                <w:rFonts w:cs="Calibri"/>
                <w:b/>
              </w:rPr>
              <w:t>практической подготовки</w:t>
            </w:r>
          </w:p>
        </w:tc>
        <w:tc>
          <w:tcPr>
            <w:tcW w:w="2025" w:type="dxa"/>
            <w:vMerge w:val="restart"/>
            <w:tcBorders>
              <w:top w:val="single" w:sz="4" w:space="0" w:color="000000"/>
              <w:left w:val="single" w:sz="4" w:space="0" w:color="000000"/>
              <w:bottom w:val="single" w:sz="4" w:space="0" w:color="000000"/>
            </w:tcBorders>
            <w:shd w:val="clear" w:color="auto" w:fill="auto"/>
          </w:tcPr>
          <w:p w14:paraId="4A583CAE" w14:textId="77777777" w:rsidR="00C714F6" w:rsidRPr="00EB139F" w:rsidRDefault="00C714F6" w:rsidP="00884F8F">
            <w:pPr>
              <w:suppressAutoHyphens/>
              <w:rPr>
                <w:rFonts w:cs="Calibri"/>
              </w:rPr>
            </w:pPr>
            <w:r w:rsidRPr="00EB139F">
              <w:rPr>
                <w:b/>
                <w:bCs/>
                <w:lang w:eastAsia="en-US"/>
              </w:rPr>
              <w:t>Домашнее задание</w:t>
            </w:r>
          </w:p>
        </w:tc>
        <w:tc>
          <w:tcPr>
            <w:tcW w:w="1632" w:type="dxa"/>
            <w:vMerge w:val="restart"/>
            <w:tcBorders>
              <w:top w:val="single" w:sz="4" w:space="0" w:color="000000"/>
              <w:left w:val="single" w:sz="4" w:space="0" w:color="000000"/>
              <w:right w:val="single" w:sz="4" w:space="0" w:color="000000"/>
            </w:tcBorders>
            <w:shd w:val="clear" w:color="auto" w:fill="auto"/>
          </w:tcPr>
          <w:p w14:paraId="4A583CAF" w14:textId="77777777" w:rsidR="00C714F6" w:rsidRPr="00EB139F" w:rsidRDefault="00C714F6" w:rsidP="00CC1BBE">
            <w:pPr>
              <w:suppressAutoHyphens/>
              <w:rPr>
                <w:rFonts w:cs="Calibri"/>
              </w:rPr>
            </w:pPr>
            <w:r w:rsidRPr="00EB139F">
              <w:rPr>
                <w:b/>
                <w:bCs/>
                <w:lang w:eastAsia="en-US"/>
              </w:rPr>
              <w:t xml:space="preserve">Коды </w:t>
            </w:r>
            <w:proofErr w:type="spellStart"/>
            <w:r w:rsidRPr="00EB139F">
              <w:rPr>
                <w:b/>
                <w:bCs/>
                <w:lang w:eastAsia="en-US"/>
              </w:rPr>
              <w:t>формиру-емых</w:t>
            </w:r>
            <w:proofErr w:type="spellEnd"/>
            <w:r w:rsidRPr="00EB139F">
              <w:rPr>
                <w:b/>
                <w:bCs/>
                <w:lang w:eastAsia="en-US"/>
              </w:rPr>
              <w:t xml:space="preserve"> </w:t>
            </w:r>
            <w:proofErr w:type="spellStart"/>
            <w:r w:rsidRPr="00EB139F">
              <w:rPr>
                <w:b/>
                <w:bCs/>
                <w:lang w:eastAsia="en-US"/>
              </w:rPr>
              <w:t>компетен</w:t>
            </w:r>
            <w:r>
              <w:rPr>
                <w:b/>
                <w:bCs/>
                <w:lang w:eastAsia="en-US"/>
              </w:rPr>
              <w:t>-</w:t>
            </w:r>
            <w:r w:rsidRPr="00EB139F">
              <w:rPr>
                <w:b/>
                <w:bCs/>
                <w:lang w:eastAsia="en-US"/>
              </w:rPr>
              <w:t>ций</w:t>
            </w:r>
            <w:proofErr w:type="spellEnd"/>
          </w:p>
        </w:tc>
      </w:tr>
      <w:tr w:rsidR="00C714F6" w:rsidRPr="00EB139F" w14:paraId="4A583CB9" w14:textId="77777777" w:rsidTr="00613EA7">
        <w:trPr>
          <w:trHeight w:val="214"/>
        </w:trPr>
        <w:tc>
          <w:tcPr>
            <w:tcW w:w="1140" w:type="dxa"/>
            <w:vMerge/>
            <w:tcBorders>
              <w:top w:val="single" w:sz="4" w:space="0" w:color="000000"/>
              <w:left w:val="single" w:sz="4" w:space="0" w:color="000000"/>
              <w:bottom w:val="single" w:sz="4" w:space="0" w:color="000000"/>
            </w:tcBorders>
            <w:shd w:val="clear" w:color="auto" w:fill="auto"/>
            <w:vAlign w:val="center"/>
          </w:tcPr>
          <w:p w14:paraId="4A583CB1" w14:textId="77777777" w:rsidR="00C714F6" w:rsidRPr="00EB139F" w:rsidRDefault="00C714F6" w:rsidP="00884F8F">
            <w:pPr>
              <w:suppressAutoHyphens/>
              <w:snapToGrid w:val="0"/>
              <w:jc w:val="center"/>
              <w:rPr>
                <w:b/>
                <w:bCs/>
                <w:lang w:eastAsia="en-US"/>
              </w:rPr>
            </w:pPr>
          </w:p>
        </w:tc>
        <w:tc>
          <w:tcPr>
            <w:tcW w:w="4387" w:type="dxa"/>
            <w:vMerge/>
            <w:tcBorders>
              <w:top w:val="single" w:sz="4" w:space="0" w:color="000000"/>
              <w:left w:val="single" w:sz="4" w:space="0" w:color="000000"/>
              <w:bottom w:val="single" w:sz="4" w:space="0" w:color="000000"/>
            </w:tcBorders>
            <w:shd w:val="clear" w:color="auto" w:fill="auto"/>
            <w:vAlign w:val="center"/>
          </w:tcPr>
          <w:p w14:paraId="4A583CB2" w14:textId="77777777" w:rsidR="00C714F6" w:rsidRPr="00EB139F" w:rsidRDefault="00C714F6" w:rsidP="00884F8F">
            <w:pPr>
              <w:suppressAutoHyphens/>
              <w:snapToGrid w:val="0"/>
              <w:rPr>
                <w:b/>
                <w:bCs/>
                <w:lang w:eastAsia="en-US"/>
              </w:rPr>
            </w:pPr>
          </w:p>
        </w:tc>
        <w:tc>
          <w:tcPr>
            <w:tcW w:w="1306" w:type="dxa"/>
            <w:tcBorders>
              <w:left w:val="single" w:sz="4" w:space="0" w:color="000000"/>
              <w:bottom w:val="single" w:sz="4" w:space="0" w:color="000000"/>
            </w:tcBorders>
            <w:shd w:val="clear" w:color="auto" w:fill="auto"/>
            <w:vAlign w:val="center"/>
          </w:tcPr>
          <w:p w14:paraId="4A583CB3" w14:textId="77777777" w:rsidR="00C714F6" w:rsidRPr="00EB139F" w:rsidRDefault="00C714F6" w:rsidP="00884F8F">
            <w:pPr>
              <w:suppressAutoHyphens/>
              <w:snapToGrid w:val="0"/>
              <w:rPr>
                <w:b/>
                <w:bCs/>
                <w:lang w:eastAsia="en-US"/>
              </w:rPr>
            </w:pPr>
          </w:p>
        </w:tc>
        <w:tc>
          <w:tcPr>
            <w:tcW w:w="1458" w:type="dxa"/>
            <w:vMerge/>
            <w:tcBorders>
              <w:top w:val="single" w:sz="4" w:space="0" w:color="000000"/>
              <w:left w:val="single" w:sz="4" w:space="0" w:color="000000"/>
              <w:bottom w:val="single" w:sz="4" w:space="0" w:color="000000"/>
            </w:tcBorders>
            <w:shd w:val="clear" w:color="auto" w:fill="auto"/>
            <w:vAlign w:val="center"/>
          </w:tcPr>
          <w:p w14:paraId="4A583CB4" w14:textId="77777777" w:rsidR="00C714F6" w:rsidRPr="00EB139F" w:rsidRDefault="00C714F6" w:rsidP="00884F8F">
            <w:pPr>
              <w:suppressAutoHyphens/>
              <w:snapToGrid w:val="0"/>
              <w:rPr>
                <w:b/>
                <w:bCs/>
                <w:lang w:eastAsia="en-US"/>
              </w:rPr>
            </w:pPr>
          </w:p>
        </w:tc>
        <w:tc>
          <w:tcPr>
            <w:tcW w:w="1790" w:type="dxa"/>
            <w:vMerge/>
            <w:tcBorders>
              <w:top w:val="single" w:sz="4" w:space="0" w:color="000000"/>
              <w:left w:val="single" w:sz="4" w:space="0" w:color="000000"/>
              <w:bottom w:val="single" w:sz="4" w:space="0" w:color="000000"/>
            </w:tcBorders>
            <w:shd w:val="clear" w:color="auto" w:fill="auto"/>
            <w:vAlign w:val="center"/>
          </w:tcPr>
          <w:p w14:paraId="4A583CB5" w14:textId="77777777" w:rsidR="00C714F6" w:rsidRPr="00EB139F" w:rsidRDefault="00C714F6" w:rsidP="00884F8F">
            <w:pPr>
              <w:suppressAutoHyphens/>
              <w:snapToGrid w:val="0"/>
              <w:rPr>
                <w:b/>
                <w:bCs/>
                <w:lang w:eastAsia="en-US"/>
              </w:rPr>
            </w:pPr>
          </w:p>
        </w:tc>
        <w:tc>
          <w:tcPr>
            <w:tcW w:w="1296" w:type="dxa"/>
            <w:vMerge/>
            <w:tcBorders>
              <w:top w:val="single" w:sz="4" w:space="0" w:color="000000"/>
              <w:left w:val="single" w:sz="4" w:space="0" w:color="000000"/>
              <w:bottom w:val="single" w:sz="4" w:space="0" w:color="000000"/>
            </w:tcBorders>
            <w:shd w:val="clear" w:color="auto" w:fill="auto"/>
            <w:vAlign w:val="center"/>
          </w:tcPr>
          <w:p w14:paraId="4A583CB6" w14:textId="77777777" w:rsidR="00C714F6" w:rsidRPr="00EB139F" w:rsidRDefault="00C714F6" w:rsidP="00884F8F">
            <w:pPr>
              <w:suppressAutoHyphens/>
              <w:snapToGrid w:val="0"/>
              <w:rPr>
                <w:b/>
                <w:bCs/>
                <w:lang w:eastAsia="en-US"/>
              </w:rPr>
            </w:pPr>
          </w:p>
        </w:tc>
        <w:tc>
          <w:tcPr>
            <w:tcW w:w="2025" w:type="dxa"/>
            <w:vMerge/>
            <w:tcBorders>
              <w:top w:val="single" w:sz="4" w:space="0" w:color="000000"/>
              <w:left w:val="single" w:sz="4" w:space="0" w:color="000000"/>
              <w:bottom w:val="single" w:sz="4" w:space="0" w:color="000000"/>
            </w:tcBorders>
            <w:shd w:val="clear" w:color="auto" w:fill="auto"/>
            <w:vAlign w:val="center"/>
          </w:tcPr>
          <w:p w14:paraId="4A583CB7" w14:textId="77777777" w:rsidR="00C714F6" w:rsidRPr="00EB139F" w:rsidRDefault="00C714F6" w:rsidP="00884F8F">
            <w:pPr>
              <w:suppressAutoHyphens/>
              <w:snapToGrid w:val="0"/>
              <w:rPr>
                <w:b/>
                <w:bCs/>
                <w:lang w:eastAsia="en-US"/>
              </w:rPr>
            </w:pPr>
          </w:p>
        </w:tc>
        <w:tc>
          <w:tcPr>
            <w:tcW w:w="1632" w:type="dxa"/>
            <w:vMerge/>
            <w:tcBorders>
              <w:left w:val="single" w:sz="4" w:space="0" w:color="000000"/>
              <w:bottom w:val="single" w:sz="4" w:space="0" w:color="000000"/>
              <w:right w:val="single" w:sz="4" w:space="0" w:color="000000"/>
            </w:tcBorders>
            <w:shd w:val="clear" w:color="auto" w:fill="auto"/>
          </w:tcPr>
          <w:p w14:paraId="4A583CB8" w14:textId="77777777" w:rsidR="00C714F6" w:rsidRPr="00EB139F" w:rsidRDefault="00C714F6" w:rsidP="00884F8F">
            <w:pPr>
              <w:suppressAutoHyphens/>
              <w:snapToGrid w:val="0"/>
              <w:rPr>
                <w:b/>
                <w:bCs/>
                <w:lang w:eastAsia="en-US"/>
              </w:rPr>
            </w:pPr>
          </w:p>
        </w:tc>
      </w:tr>
      <w:tr w:rsidR="00C714F6" w:rsidRPr="00EB139F" w14:paraId="4A583CC2" w14:textId="77777777" w:rsidTr="00613EA7">
        <w:trPr>
          <w:trHeight w:val="226"/>
        </w:trPr>
        <w:tc>
          <w:tcPr>
            <w:tcW w:w="1140" w:type="dxa"/>
            <w:tcBorders>
              <w:top w:val="single" w:sz="4" w:space="0" w:color="000000"/>
              <w:left w:val="single" w:sz="4" w:space="0" w:color="000000"/>
              <w:bottom w:val="single" w:sz="4" w:space="0" w:color="000000"/>
            </w:tcBorders>
            <w:shd w:val="clear" w:color="auto" w:fill="auto"/>
          </w:tcPr>
          <w:p w14:paraId="4A583CBA" w14:textId="77777777" w:rsidR="00C714F6" w:rsidRPr="00CC1BBE" w:rsidRDefault="00C714F6" w:rsidP="00884F8F">
            <w:pPr>
              <w:suppressAutoHyphens/>
              <w:jc w:val="center"/>
              <w:rPr>
                <w:rFonts w:cs="Calibri"/>
                <w:sz w:val="20"/>
                <w:szCs w:val="20"/>
              </w:rPr>
            </w:pPr>
            <w:r w:rsidRPr="00CC1BBE">
              <w:rPr>
                <w:bCs/>
                <w:i/>
                <w:sz w:val="20"/>
                <w:szCs w:val="20"/>
                <w:lang w:eastAsia="en-US"/>
              </w:rPr>
              <w:t>1</w:t>
            </w:r>
          </w:p>
        </w:tc>
        <w:tc>
          <w:tcPr>
            <w:tcW w:w="4387" w:type="dxa"/>
            <w:tcBorders>
              <w:top w:val="single" w:sz="4" w:space="0" w:color="000000"/>
              <w:left w:val="single" w:sz="4" w:space="0" w:color="000000"/>
              <w:bottom w:val="single" w:sz="4" w:space="0" w:color="000000"/>
            </w:tcBorders>
            <w:shd w:val="clear" w:color="auto" w:fill="auto"/>
          </w:tcPr>
          <w:p w14:paraId="4A583CBB" w14:textId="7DCE0F6E" w:rsidR="00C714F6" w:rsidRPr="00CC1BBE" w:rsidRDefault="00A51306" w:rsidP="00884F8F">
            <w:pPr>
              <w:suppressAutoHyphens/>
              <w:jc w:val="center"/>
              <w:rPr>
                <w:rFonts w:cs="Calibri"/>
                <w:sz w:val="20"/>
                <w:szCs w:val="20"/>
              </w:rPr>
            </w:pPr>
            <w:r>
              <w:rPr>
                <w:bCs/>
                <w:i/>
                <w:sz w:val="20"/>
                <w:szCs w:val="20"/>
                <w:lang w:eastAsia="en-US"/>
              </w:rPr>
              <w:t xml:space="preserve"> </w:t>
            </w:r>
            <w:r w:rsidR="00C714F6" w:rsidRPr="00CC1BBE">
              <w:rPr>
                <w:bCs/>
                <w:i/>
                <w:sz w:val="20"/>
                <w:szCs w:val="20"/>
                <w:lang w:eastAsia="en-US"/>
              </w:rPr>
              <w:t>2</w:t>
            </w:r>
          </w:p>
        </w:tc>
        <w:tc>
          <w:tcPr>
            <w:tcW w:w="1306" w:type="dxa"/>
            <w:tcBorders>
              <w:top w:val="single" w:sz="4" w:space="0" w:color="000000"/>
              <w:left w:val="single" w:sz="4" w:space="0" w:color="000000"/>
              <w:bottom w:val="single" w:sz="4" w:space="0" w:color="000000"/>
            </w:tcBorders>
            <w:shd w:val="clear" w:color="auto" w:fill="auto"/>
          </w:tcPr>
          <w:p w14:paraId="4A583CBC" w14:textId="77777777" w:rsidR="00C714F6" w:rsidRPr="00CC1BBE" w:rsidRDefault="00C714F6" w:rsidP="00884F8F">
            <w:pPr>
              <w:suppressAutoHyphens/>
              <w:jc w:val="center"/>
              <w:rPr>
                <w:rFonts w:cs="Calibri"/>
                <w:sz w:val="20"/>
                <w:szCs w:val="20"/>
              </w:rPr>
            </w:pPr>
            <w:r w:rsidRPr="00CC1BBE">
              <w:rPr>
                <w:bCs/>
                <w:i/>
                <w:sz w:val="20"/>
                <w:szCs w:val="20"/>
                <w:lang w:eastAsia="en-US"/>
              </w:rPr>
              <w:t>3</w:t>
            </w:r>
          </w:p>
        </w:tc>
        <w:tc>
          <w:tcPr>
            <w:tcW w:w="1458" w:type="dxa"/>
            <w:tcBorders>
              <w:top w:val="single" w:sz="4" w:space="0" w:color="000000"/>
              <w:left w:val="single" w:sz="4" w:space="0" w:color="000000"/>
              <w:bottom w:val="single" w:sz="4" w:space="0" w:color="000000"/>
            </w:tcBorders>
            <w:shd w:val="clear" w:color="auto" w:fill="auto"/>
          </w:tcPr>
          <w:p w14:paraId="4A583CBD" w14:textId="77777777" w:rsidR="00C714F6" w:rsidRPr="00CC1BBE" w:rsidRDefault="00C714F6" w:rsidP="00884F8F">
            <w:pPr>
              <w:suppressAutoHyphens/>
              <w:jc w:val="center"/>
              <w:rPr>
                <w:rFonts w:cs="Calibri"/>
                <w:sz w:val="20"/>
                <w:szCs w:val="20"/>
              </w:rPr>
            </w:pPr>
            <w:r w:rsidRPr="00CC1BBE">
              <w:rPr>
                <w:bCs/>
                <w:i/>
                <w:sz w:val="20"/>
                <w:szCs w:val="20"/>
                <w:lang w:eastAsia="en-US"/>
              </w:rPr>
              <w:t>4</w:t>
            </w:r>
          </w:p>
        </w:tc>
        <w:tc>
          <w:tcPr>
            <w:tcW w:w="1790" w:type="dxa"/>
            <w:tcBorders>
              <w:top w:val="single" w:sz="4" w:space="0" w:color="000000"/>
              <w:left w:val="single" w:sz="4" w:space="0" w:color="000000"/>
              <w:bottom w:val="single" w:sz="4" w:space="0" w:color="000000"/>
            </w:tcBorders>
            <w:shd w:val="clear" w:color="auto" w:fill="auto"/>
          </w:tcPr>
          <w:p w14:paraId="4A583CBE" w14:textId="77777777" w:rsidR="00C714F6" w:rsidRPr="00CC1BBE" w:rsidRDefault="00C714F6" w:rsidP="00884F8F">
            <w:pPr>
              <w:suppressAutoHyphens/>
              <w:jc w:val="center"/>
              <w:rPr>
                <w:rFonts w:cs="Calibri"/>
                <w:sz w:val="20"/>
                <w:szCs w:val="20"/>
              </w:rPr>
            </w:pPr>
            <w:r w:rsidRPr="00CC1BBE">
              <w:rPr>
                <w:bCs/>
                <w:i/>
                <w:sz w:val="20"/>
                <w:szCs w:val="20"/>
                <w:lang w:eastAsia="en-US"/>
              </w:rPr>
              <w:t>5</w:t>
            </w:r>
          </w:p>
        </w:tc>
        <w:tc>
          <w:tcPr>
            <w:tcW w:w="1296" w:type="dxa"/>
            <w:tcBorders>
              <w:top w:val="single" w:sz="4" w:space="0" w:color="000000"/>
              <w:left w:val="single" w:sz="4" w:space="0" w:color="000000"/>
              <w:bottom w:val="single" w:sz="4" w:space="0" w:color="000000"/>
            </w:tcBorders>
            <w:shd w:val="clear" w:color="auto" w:fill="auto"/>
          </w:tcPr>
          <w:p w14:paraId="4A583CBF" w14:textId="77777777" w:rsidR="00C714F6" w:rsidRPr="00CC1BBE" w:rsidRDefault="00245F3F" w:rsidP="00884F8F">
            <w:pPr>
              <w:suppressAutoHyphens/>
              <w:jc w:val="center"/>
              <w:rPr>
                <w:rFonts w:cs="Calibri"/>
                <w:sz w:val="20"/>
                <w:szCs w:val="20"/>
              </w:rPr>
            </w:pPr>
            <w:r>
              <w:rPr>
                <w:bCs/>
                <w:i/>
                <w:sz w:val="20"/>
                <w:szCs w:val="20"/>
                <w:lang w:eastAsia="en-US"/>
              </w:rPr>
              <w:t>6</w:t>
            </w:r>
          </w:p>
        </w:tc>
        <w:tc>
          <w:tcPr>
            <w:tcW w:w="2025" w:type="dxa"/>
            <w:tcBorders>
              <w:top w:val="single" w:sz="4" w:space="0" w:color="000000"/>
              <w:left w:val="single" w:sz="4" w:space="0" w:color="000000"/>
              <w:bottom w:val="single" w:sz="4" w:space="0" w:color="000000"/>
            </w:tcBorders>
            <w:shd w:val="clear" w:color="auto" w:fill="auto"/>
          </w:tcPr>
          <w:p w14:paraId="4A583CC0" w14:textId="77777777" w:rsidR="00C714F6" w:rsidRPr="00CC1BBE" w:rsidRDefault="00245F3F" w:rsidP="00884F8F">
            <w:pPr>
              <w:suppressAutoHyphens/>
              <w:jc w:val="center"/>
              <w:rPr>
                <w:rFonts w:cs="Calibri"/>
                <w:sz w:val="20"/>
                <w:szCs w:val="20"/>
              </w:rPr>
            </w:pPr>
            <w:r>
              <w:rPr>
                <w:rFonts w:cs="Calibri"/>
                <w:sz w:val="20"/>
                <w:szCs w:val="20"/>
              </w:rPr>
              <w:t>7</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4A583CC1" w14:textId="77777777" w:rsidR="00C714F6" w:rsidRPr="00CC1BBE" w:rsidRDefault="00245F3F" w:rsidP="00884F8F">
            <w:pPr>
              <w:suppressAutoHyphens/>
              <w:jc w:val="center"/>
              <w:rPr>
                <w:rFonts w:cs="Calibri"/>
                <w:sz w:val="20"/>
                <w:szCs w:val="20"/>
              </w:rPr>
            </w:pPr>
            <w:r>
              <w:rPr>
                <w:rFonts w:cs="Calibri"/>
                <w:sz w:val="20"/>
                <w:szCs w:val="20"/>
              </w:rPr>
              <w:t>8</w:t>
            </w:r>
          </w:p>
        </w:tc>
      </w:tr>
      <w:tr w:rsidR="00276EF9" w:rsidRPr="00EB139F" w14:paraId="1CA8A3D4" w14:textId="77777777" w:rsidTr="00613EA7">
        <w:trPr>
          <w:trHeight w:val="226"/>
        </w:trPr>
        <w:tc>
          <w:tcPr>
            <w:tcW w:w="1140" w:type="dxa"/>
            <w:tcBorders>
              <w:top w:val="single" w:sz="4" w:space="0" w:color="000000"/>
              <w:left w:val="single" w:sz="4" w:space="0" w:color="000000"/>
              <w:bottom w:val="single" w:sz="4" w:space="0" w:color="000000"/>
            </w:tcBorders>
            <w:shd w:val="clear" w:color="auto" w:fill="auto"/>
          </w:tcPr>
          <w:p w14:paraId="05A4ABC3" w14:textId="0CA1B9D6" w:rsidR="00276EF9" w:rsidRPr="00A51306" w:rsidRDefault="00276EF9" w:rsidP="00276EF9">
            <w:pPr>
              <w:suppressAutoHyphens/>
              <w:jc w:val="center"/>
              <w:rPr>
                <w:bCs/>
                <w:iCs/>
                <w:sz w:val="20"/>
                <w:szCs w:val="20"/>
                <w:lang w:eastAsia="en-US"/>
              </w:rPr>
            </w:pPr>
            <w:r>
              <w:rPr>
                <w:bCs/>
                <w:iCs/>
                <w:sz w:val="20"/>
                <w:szCs w:val="20"/>
                <w:lang w:eastAsia="en-US"/>
              </w:rPr>
              <w:t>1</w:t>
            </w:r>
          </w:p>
        </w:tc>
        <w:tc>
          <w:tcPr>
            <w:tcW w:w="4387" w:type="dxa"/>
            <w:tcBorders>
              <w:top w:val="single" w:sz="4" w:space="0" w:color="000000"/>
              <w:left w:val="single" w:sz="4" w:space="0" w:color="000000"/>
              <w:bottom w:val="single" w:sz="4" w:space="0" w:color="000000"/>
            </w:tcBorders>
            <w:shd w:val="clear" w:color="auto" w:fill="auto"/>
          </w:tcPr>
          <w:p w14:paraId="28A245F6" w14:textId="77777777" w:rsidR="00276EF9" w:rsidRPr="000639A6" w:rsidRDefault="00276EF9" w:rsidP="00276EF9">
            <w:pPr>
              <w:pStyle w:val="3"/>
              <w:spacing w:before="0" w:line="240" w:lineRule="exact"/>
              <w:ind w:left="720" w:hanging="720"/>
              <w:rPr>
                <w:rFonts w:ascii="Times New Roman" w:hAnsi="Times New Roman" w:cs="Times New Roman"/>
                <w:lang w:eastAsia="en-US"/>
              </w:rPr>
            </w:pPr>
            <w:r w:rsidRPr="00617DE4">
              <w:rPr>
                <w:rFonts w:ascii="Times New Roman" w:hAnsi="Times New Roman" w:cs="Times New Roman"/>
                <w:lang w:eastAsia="en-US"/>
              </w:rPr>
              <w:t xml:space="preserve"> </w:t>
            </w:r>
            <w:r w:rsidRPr="000639A6">
              <w:rPr>
                <w:rFonts w:ascii="Times New Roman" w:hAnsi="Times New Roman" w:cs="Times New Roman"/>
                <w:lang w:eastAsia="en-US"/>
              </w:rPr>
              <w:t>Введение</w:t>
            </w:r>
          </w:p>
          <w:p w14:paraId="195E06AC" w14:textId="7462AD9B" w:rsidR="00276EF9" w:rsidRPr="002572D5" w:rsidRDefault="00276EF9" w:rsidP="00571DB8">
            <w:pPr>
              <w:suppressAutoHyphens/>
              <w:rPr>
                <w:bCs/>
                <w:iCs/>
                <w:sz w:val="20"/>
                <w:szCs w:val="20"/>
                <w:lang w:eastAsia="en-US"/>
              </w:rPr>
            </w:pPr>
            <w:r w:rsidRPr="00696D90">
              <w:t>Актуальность изучения дисциплины «Основы безопасности жизнедеятельности», цели и задачи дисциплины. Значение изучения основ безопасности жизнедеятельности при освоении профессий СПО и специальностей СПО.</w:t>
            </w:r>
          </w:p>
        </w:tc>
        <w:tc>
          <w:tcPr>
            <w:tcW w:w="1306" w:type="dxa"/>
            <w:tcBorders>
              <w:top w:val="single" w:sz="4" w:space="0" w:color="000000"/>
              <w:left w:val="single" w:sz="4" w:space="0" w:color="000000"/>
              <w:bottom w:val="single" w:sz="4" w:space="0" w:color="000000"/>
            </w:tcBorders>
            <w:shd w:val="clear" w:color="auto" w:fill="auto"/>
            <w:vAlign w:val="center"/>
          </w:tcPr>
          <w:p w14:paraId="4732BC1E" w14:textId="08AAF8D7" w:rsidR="00276EF9" w:rsidRPr="0003199A" w:rsidRDefault="00276EF9" w:rsidP="00276EF9">
            <w:pPr>
              <w:suppressAutoHyphens/>
              <w:jc w:val="center"/>
              <w:rPr>
                <w:b/>
                <w:bCs/>
                <w:iCs/>
                <w:sz w:val="20"/>
                <w:szCs w:val="20"/>
                <w:lang w:eastAsia="en-US"/>
              </w:rPr>
            </w:pPr>
            <w:r w:rsidRPr="0003199A">
              <w:rPr>
                <w:b/>
                <w:bCs/>
              </w:rPr>
              <w:t>2</w:t>
            </w:r>
          </w:p>
        </w:tc>
        <w:tc>
          <w:tcPr>
            <w:tcW w:w="1458" w:type="dxa"/>
            <w:tcBorders>
              <w:top w:val="single" w:sz="4" w:space="0" w:color="000000"/>
              <w:left w:val="single" w:sz="4" w:space="0" w:color="000000"/>
              <w:bottom w:val="single" w:sz="4" w:space="0" w:color="000000"/>
            </w:tcBorders>
            <w:shd w:val="clear" w:color="auto" w:fill="auto"/>
            <w:vAlign w:val="center"/>
          </w:tcPr>
          <w:p w14:paraId="00679741" w14:textId="22190861" w:rsidR="00276EF9" w:rsidRPr="002572D5" w:rsidRDefault="00276EF9" w:rsidP="00276EF9">
            <w:pPr>
              <w:suppressAutoHyphens/>
              <w:jc w:val="center"/>
              <w:rPr>
                <w:bCs/>
                <w:iCs/>
                <w:sz w:val="20"/>
                <w:szCs w:val="20"/>
                <w:lang w:eastAsia="en-US"/>
              </w:rPr>
            </w:pPr>
            <w:proofErr w:type="spellStart"/>
            <w:r>
              <w:t>Ознакоми</w:t>
            </w:r>
            <w:proofErr w:type="spellEnd"/>
            <w:r>
              <w:t>-тельное   занятие</w:t>
            </w:r>
          </w:p>
        </w:tc>
        <w:tc>
          <w:tcPr>
            <w:tcW w:w="1790" w:type="dxa"/>
            <w:tcBorders>
              <w:top w:val="single" w:sz="4" w:space="0" w:color="000000"/>
              <w:left w:val="single" w:sz="4" w:space="0" w:color="000000"/>
              <w:bottom w:val="single" w:sz="4" w:space="0" w:color="000000"/>
            </w:tcBorders>
            <w:shd w:val="clear" w:color="auto" w:fill="auto"/>
          </w:tcPr>
          <w:p w14:paraId="21224F9D" w14:textId="77777777" w:rsidR="00276EF9" w:rsidRPr="00CC1BBE" w:rsidRDefault="00276EF9" w:rsidP="00276EF9">
            <w:pPr>
              <w:suppressAutoHyphens/>
              <w:jc w:val="center"/>
              <w:rPr>
                <w:bCs/>
                <w:i/>
                <w:sz w:val="20"/>
                <w:szCs w:val="20"/>
                <w:lang w:eastAsia="en-US"/>
              </w:rPr>
            </w:pPr>
          </w:p>
        </w:tc>
        <w:tc>
          <w:tcPr>
            <w:tcW w:w="1296" w:type="dxa"/>
            <w:tcBorders>
              <w:top w:val="single" w:sz="4" w:space="0" w:color="000000"/>
              <w:left w:val="single" w:sz="4" w:space="0" w:color="000000"/>
              <w:bottom w:val="single" w:sz="4" w:space="0" w:color="000000"/>
            </w:tcBorders>
            <w:shd w:val="clear" w:color="auto" w:fill="auto"/>
          </w:tcPr>
          <w:p w14:paraId="3C54F9F3" w14:textId="77777777" w:rsidR="00276EF9" w:rsidRDefault="00276EF9" w:rsidP="00276EF9">
            <w:pPr>
              <w:suppressAutoHyphens/>
              <w:jc w:val="center"/>
              <w:rPr>
                <w:bCs/>
                <w:i/>
                <w:sz w:val="20"/>
                <w:szCs w:val="20"/>
                <w:lang w:eastAsia="en-US"/>
              </w:rPr>
            </w:pPr>
          </w:p>
        </w:tc>
        <w:tc>
          <w:tcPr>
            <w:tcW w:w="2025" w:type="dxa"/>
            <w:tcBorders>
              <w:top w:val="single" w:sz="4" w:space="0" w:color="000000"/>
              <w:left w:val="single" w:sz="4" w:space="0" w:color="000000"/>
              <w:bottom w:val="single" w:sz="4" w:space="0" w:color="000000"/>
            </w:tcBorders>
            <w:shd w:val="clear" w:color="auto" w:fill="auto"/>
          </w:tcPr>
          <w:p w14:paraId="2305C52F" w14:textId="77777777" w:rsidR="00276EF9" w:rsidRDefault="00276EF9" w:rsidP="00276EF9">
            <w:pPr>
              <w:suppressAutoHyphens/>
              <w:jc w:val="center"/>
              <w:rPr>
                <w:rFonts w:cs="Calibri"/>
                <w:sz w:val="20"/>
                <w:szCs w:val="20"/>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2F6A50C0" w14:textId="374C23B9" w:rsidR="00276EF9" w:rsidRDefault="00B54072" w:rsidP="00276EF9">
            <w:pPr>
              <w:suppressAutoHyphens/>
              <w:jc w:val="center"/>
              <w:rPr>
                <w:rFonts w:cs="Calibri"/>
                <w:sz w:val="20"/>
                <w:szCs w:val="20"/>
              </w:rPr>
            </w:pPr>
            <w:r w:rsidRPr="004368AA">
              <w:t>ОК 1- ОК 11</w:t>
            </w:r>
          </w:p>
        </w:tc>
      </w:tr>
      <w:tr w:rsidR="00276EF9" w:rsidRPr="00EB139F" w14:paraId="4A583CCA" w14:textId="77777777" w:rsidTr="00C714F6">
        <w:trPr>
          <w:trHeight w:val="300"/>
        </w:trPr>
        <w:tc>
          <w:tcPr>
            <w:tcW w:w="5527" w:type="dxa"/>
            <w:gridSpan w:val="2"/>
            <w:tcBorders>
              <w:top w:val="single" w:sz="4" w:space="0" w:color="000000"/>
              <w:left w:val="single" w:sz="4" w:space="0" w:color="000000"/>
              <w:bottom w:val="single" w:sz="4" w:space="0" w:color="000000"/>
            </w:tcBorders>
            <w:shd w:val="clear" w:color="auto" w:fill="auto"/>
          </w:tcPr>
          <w:p w14:paraId="4A583CC3" w14:textId="530AF0BA" w:rsidR="00276EF9" w:rsidRPr="00EB139F" w:rsidRDefault="00276EF9" w:rsidP="00276EF9">
            <w:pPr>
              <w:suppressAutoHyphens/>
              <w:rPr>
                <w:rFonts w:cs="Calibri"/>
              </w:rPr>
            </w:pPr>
            <w:r w:rsidRPr="0059086B">
              <w:rPr>
                <w:b/>
                <w:lang w:eastAsia="en-US"/>
              </w:rPr>
              <w:t>Раздел 1.</w:t>
            </w:r>
            <w:r w:rsidRPr="00EB139F">
              <w:rPr>
                <w:b/>
                <w:lang w:eastAsia="en-US"/>
              </w:rPr>
              <w:t xml:space="preserve"> </w:t>
            </w:r>
            <w:r w:rsidRPr="002572D5">
              <w:rPr>
                <w:b/>
                <w:bCs/>
                <w:lang w:eastAsia="en-US"/>
              </w:rPr>
              <w:t>Обеспечение личной безопасности и сохранение здоровья.</w:t>
            </w:r>
          </w:p>
        </w:tc>
        <w:tc>
          <w:tcPr>
            <w:tcW w:w="1306" w:type="dxa"/>
            <w:tcBorders>
              <w:top w:val="single" w:sz="4" w:space="0" w:color="000000"/>
              <w:left w:val="single" w:sz="4" w:space="0" w:color="000000"/>
              <w:bottom w:val="single" w:sz="4" w:space="0" w:color="000000"/>
            </w:tcBorders>
            <w:shd w:val="clear" w:color="auto" w:fill="auto"/>
          </w:tcPr>
          <w:p w14:paraId="4A583CC4" w14:textId="33B5B6DC" w:rsidR="00276EF9" w:rsidRPr="0003199A" w:rsidRDefault="00276EF9" w:rsidP="00276EF9">
            <w:pPr>
              <w:suppressAutoHyphens/>
              <w:jc w:val="center"/>
              <w:rPr>
                <w:rFonts w:cs="Calibri"/>
                <w:b/>
                <w:bCs/>
                <w:iCs/>
              </w:rPr>
            </w:pPr>
            <w:r>
              <w:rPr>
                <w:b/>
                <w:bCs/>
                <w:iCs/>
                <w:sz w:val="28"/>
                <w:szCs w:val="28"/>
              </w:rPr>
              <w:t>10</w:t>
            </w:r>
          </w:p>
        </w:tc>
        <w:tc>
          <w:tcPr>
            <w:tcW w:w="1458" w:type="dxa"/>
            <w:tcBorders>
              <w:top w:val="single" w:sz="4" w:space="0" w:color="000000"/>
              <w:left w:val="single" w:sz="4" w:space="0" w:color="000000"/>
              <w:bottom w:val="single" w:sz="4" w:space="0" w:color="000000"/>
            </w:tcBorders>
            <w:shd w:val="clear" w:color="auto" w:fill="auto"/>
          </w:tcPr>
          <w:p w14:paraId="4A583CC5" w14:textId="77777777" w:rsidR="00276EF9" w:rsidRPr="00EB139F" w:rsidRDefault="00276EF9" w:rsidP="00276EF9">
            <w:pPr>
              <w:suppressAutoHyphens/>
              <w:snapToGrid w:val="0"/>
              <w:rPr>
                <w:b/>
                <w:lang w:eastAsia="en-US"/>
              </w:rPr>
            </w:pPr>
          </w:p>
        </w:tc>
        <w:tc>
          <w:tcPr>
            <w:tcW w:w="1790" w:type="dxa"/>
            <w:tcBorders>
              <w:top w:val="single" w:sz="4" w:space="0" w:color="000000"/>
              <w:left w:val="single" w:sz="4" w:space="0" w:color="000000"/>
              <w:bottom w:val="single" w:sz="4" w:space="0" w:color="000000"/>
            </w:tcBorders>
            <w:shd w:val="clear" w:color="auto" w:fill="auto"/>
          </w:tcPr>
          <w:p w14:paraId="4A583CC6" w14:textId="77777777" w:rsidR="00276EF9" w:rsidRPr="00EB139F" w:rsidRDefault="00276EF9" w:rsidP="00276EF9">
            <w:pPr>
              <w:suppressAutoHyphens/>
              <w:snapToGrid w:val="0"/>
              <w:rPr>
                <w:b/>
                <w:lang w:eastAsia="en-US"/>
              </w:rPr>
            </w:pPr>
          </w:p>
        </w:tc>
        <w:tc>
          <w:tcPr>
            <w:tcW w:w="1296" w:type="dxa"/>
            <w:tcBorders>
              <w:top w:val="single" w:sz="4" w:space="0" w:color="000000"/>
              <w:left w:val="single" w:sz="4" w:space="0" w:color="000000"/>
              <w:bottom w:val="single" w:sz="4" w:space="0" w:color="000000"/>
            </w:tcBorders>
            <w:shd w:val="clear" w:color="auto" w:fill="auto"/>
          </w:tcPr>
          <w:p w14:paraId="4A583CC7" w14:textId="5B1EE7FF" w:rsidR="00276EF9" w:rsidRPr="00276EF9" w:rsidRDefault="00276EF9" w:rsidP="00276EF9">
            <w:pPr>
              <w:suppressAutoHyphens/>
              <w:snapToGrid w:val="0"/>
              <w:jc w:val="center"/>
              <w:rPr>
                <w:b/>
                <w:bCs/>
                <w:lang w:eastAsia="en-US"/>
              </w:rPr>
            </w:pPr>
            <w:r w:rsidRPr="00276EF9">
              <w:rPr>
                <w:b/>
                <w:bCs/>
                <w:lang w:eastAsia="en-US"/>
              </w:rPr>
              <w:t>0</w:t>
            </w:r>
          </w:p>
        </w:tc>
        <w:tc>
          <w:tcPr>
            <w:tcW w:w="2025" w:type="dxa"/>
            <w:tcBorders>
              <w:top w:val="single" w:sz="4" w:space="0" w:color="000000"/>
              <w:left w:val="single" w:sz="4" w:space="0" w:color="000000"/>
              <w:bottom w:val="single" w:sz="4" w:space="0" w:color="000000"/>
            </w:tcBorders>
            <w:shd w:val="clear" w:color="auto" w:fill="auto"/>
          </w:tcPr>
          <w:p w14:paraId="4A583CC8" w14:textId="77777777" w:rsidR="00276EF9" w:rsidRPr="00EB139F" w:rsidRDefault="00276EF9" w:rsidP="00276EF9">
            <w:pPr>
              <w:suppressAutoHyphens/>
              <w:snapToGrid w:val="0"/>
              <w:rPr>
                <w:lang w:eastAsia="en-US"/>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4A583CC9" w14:textId="6EB086A4" w:rsidR="00276EF9" w:rsidRPr="00EB139F" w:rsidRDefault="00276EF9" w:rsidP="00276EF9">
            <w:pPr>
              <w:suppressAutoHyphens/>
              <w:snapToGrid w:val="0"/>
              <w:rPr>
                <w:lang w:eastAsia="en-US"/>
              </w:rPr>
            </w:pPr>
          </w:p>
        </w:tc>
      </w:tr>
      <w:tr w:rsidR="00276EF9" w:rsidRPr="00EB139F" w14:paraId="4A583CDC" w14:textId="77777777" w:rsidTr="00613EA7">
        <w:trPr>
          <w:trHeight w:val="981"/>
        </w:trPr>
        <w:tc>
          <w:tcPr>
            <w:tcW w:w="1140" w:type="dxa"/>
            <w:tcBorders>
              <w:top w:val="single" w:sz="4" w:space="0" w:color="000000"/>
              <w:left w:val="single" w:sz="4" w:space="0" w:color="000000"/>
              <w:bottom w:val="single" w:sz="4" w:space="0" w:color="000000"/>
            </w:tcBorders>
            <w:shd w:val="clear" w:color="auto" w:fill="auto"/>
          </w:tcPr>
          <w:p w14:paraId="4A583CD4" w14:textId="764E71B6" w:rsidR="00276EF9" w:rsidRPr="00EB139F" w:rsidRDefault="00276EF9" w:rsidP="00276EF9">
            <w:pPr>
              <w:suppressAutoHyphens/>
              <w:snapToGrid w:val="0"/>
              <w:jc w:val="center"/>
              <w:rPr>
                <w:rFonts w:cs="Calibri"/>
              </w:rPr>
            </w:pPr>
            <w:r>
              <w:rPr>
                <w:lang w:eastAsia="en-US"/>
              </w:rPr>
              <w:t>2</w:t>
            </w:r>
          </w:p>
        </w:tc>
        <w:tc>
          <w:tcPr>
            <w:tcW w:w="4387" w:type="dxa"/>
            <w:tcBorders>
              <w:top w:val="single" w:sz="4" w:space="0" w:color="000000"/>
              <w:left w:val="single" w:sz="4" w:space="0" w:color="000000"/>
              <w:bottom w:val="single" w:sz="4" w:space="0" w:color="000000"/>
            </w:tcBorders>
            <w:shd w:val="clear" w:color="auto" w:fill="auto"/>
          </w:tcPr>
          <w:p w14:paraId="4A583CD5" w14:textId="72C9B320" w:rsidR="00276EF9" w:rsidRPr="00EB139F" w:rsidRDefault="00276EF9" w:rsidP="00276EF9">
            <w:pPr>
              <w:suppressAutoHyphens/>
              <w:rPr>
                <w:rFonts w:cs="Calibri"/>
              </w:rPr>
            </w:pPr>
            <w:r w:rsidRPr="00EA1812">
              <w:rPr>
                <w:color w:val="000000"/>
              </w:rPr>
              <w:t xml:space="preserve">Здоровье и здоровый образ жизни.  Общие понятие о здоровье. Здоровый образ жизни как необходимое условие </w:t>
            </w:r>
            <w:r w:rsidRPr="00EA1812">
              <w:t>сохранения и укрепления здоровья человека и общества.</w:t>
            </w:r>
          </w:p>
        </w:tc>
        <w:tc>
          <w:tcPr>
            <w:tcW w:w="1306" w:type="dxa"/>
            <w:tcBorders>
              <w:top w:val="single" w:sz="4" w:space="0" w:color="000000"/>
              <w:left w:val="single" w:sz="4" w:space="0" w:color="000000"/>
              <w:bottom w:val="single" w:sz="4" w:space="0" w:color="000000"/>
            </w:tcBorders>
            <w:shd w:val="clear" w:color="auto" w:fill="auto"/>
            <w:vAlign w:val="center"/>
          </w:tcPr>
          <w:p w14:paraId="4A583CD6" w14:textId="2AEDE4E7" w:rsidR="00276EF9" w:rsidRPr="00EB139F" w:rsidRDefault="00276EF9" w:rsidP="00276EF9">
            <w:pPr>
              <w:suppressAutoHyphens/>
              <w:jc w:val="center"/>
              <w:rPr>
                <w:rFonts w:cs="Calibri"/>
              </w:rPr>
            </w:pPr>
            <w:r w:rsidRPr="00617DE4">
              <w:t>2</w:t>
            </w:r>
          </w:p>
        </w:tc>
        <w:tc>
          <w:tcPr>
            <w:tcW w:w="1458" w:type="dxa"/>
            <w:tcBorders>
              <w:top w:val="single" w:sz="4" w:space="0" w:color="000000"/>
              <w:left w:val="single" w:sz="4" w:space="0" w:color="000000"/>
              <w:bottom w:val="single" w:sz="4" w:space="0" w:color="000000"/>
            </w:tcBorders>
            <w:shd w:val="clear" w:color="auto" w:fill="auto"/>
            <w:vAlign w:val="center"/>
          </w:tcPr>
          <w:p w14:paraId="4A583CD7" w14:textId="03733CB3" w:rsidR="00276EF9" w:rsidRPr="00EB139F" w:rsidRDefault="00276EF9" w:rsidP="00276EF9">
            <w:pPr>
              <w:suppressAutoHyphens/>
              <w:snapToGrid w:val="0"/>
              <w:rPr>
                <w:lang w:eastAsia="en-US"/>
              </w:rPr>
            </w:pPr>
            <w:r w:rsidRPr="00617DE4">
              <w:t>Урок - изучение нового материала</w:t>
            </w:r>
          </w:p>
        </w:tc>
        <w:tc>
          <w:tcPr>
            <w:tcW w:w="1790" w:type="dxa"/>
            <w:tcBorders>
              <w:top w:val="single" w:sz="4" w:space="0" w:color="000000"/>
              <w:left w:val="single" w:sz="4" w:space="0" w:color="000000"/>
              <w:bottom w:val="single" w:sz="4" w:space="0" w:color="000000"/>
            </w:tcBorders>
            <w:shd w:val="clear" w:color="auto" w:fill="auto"/>
            <w:vAlign w:val="center"/>
          </w:tcPr>
          <w:p w14:paraId="4A583CD8" w14:textId="76EC5D24" w:rsidR="00276EF9" w:rsidRPr="00EB139F" w:rsidRDefault="00276EF9" w:rsidP="00276EF9">
            <w:pPr>
              <w:suppressAutoHyphens/>
              <w:snapToGrid w:val="0"/>
              <w:rPr>
                <w:lang w:eastAsia="en-US"/>
              </w:rPr>
            </w:pPr>
            <w:r w:rsidRPr="00617DE4">
              <w:t>плакаты</w:t>
            </w:r>
          </w:p>
        </w:tc>
        <w:tc>
          <w:tcPr>
            <w:tcW w:w="1296" w:type="dxa"/>
            <w:tcBorders>
              <w:top w:val="single" w:sz="4" w:space="0" w:color="000000"/>
              <w:left w:val="single" w:sz="4" w:space="0" w:color="000000"/>
              <w:bottom w:val="single" w:sz="4" w:space="0" w:color="000000"/>
            </w:tcBorders>
            <w:shd w:val="clear" w:color="auto" w:fill="auto"/>
          </w:tcPr>
          <w:p w14:paraId="4A583CD9" w14:textId="77777777" w:rsidR="00276EF9" w:rsidRPr="00EB139F" w:rsidRDefault="00276EF9" w:rsidP="00276EF9">
            <w:pPr>
              <w:suppressAutoHyphens/>
              <w:snapToGrid w:val="0"/>
              <w:jc w:val="center"/>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6057170C" w14:textId="122F0E2C" w:rsidR="00276EF9" w:rsidRDefault="00276EF9" w:rsidP="00276EF9">
            <w:pPr>
              <w:tabs>
                <w:tab w:val="left" w:pos="5130"/>
              </w:tabs>
            </w:pPr>
            <w:r w:rsidRPr="00617DE4">
              <w:t>Л-1</w:t>
            </w:r>
            <w:r>
              <w:t xml:space="preserve">: </w:t>
            </w:r>
            <w:r w:rsidRPr="00617DE4">
              <w:t>Стр.</w:t>
            </w:r>
            <w:r w:rsidR="0038765C">
              <w:t>20-24</w:t>
            </w:r>
          </w:p>
          <w:p w14:paraId="4A583CDA" w14:textId="081C1967" w:rsidR="00276EF9" w:rsidRPr="00EB139F" w:rsidRDefault="00276EF9" w:rsidP="00276EF9">
            <w:pPr>
              <w:suppressAutoHyphens/>
              <w:snapToGrid w:val="0"/>
              <w:rPr>
                <w:rFonts w:cs="Calibri"/>
              </w:rPr>
            </w:pPr>
            <w:r>
              <w:t>Л-2 Стр.  162-164</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4A583CDB" w14:textId="1176C717" w:rsidR="00276EF9" w:rsidRPr="00EB139F" w:rsidRDefault="00B54072" w:rsidP="00276EF9">
            <w:pPr>
              <w:suppressAutoHyphens/>
              <w:jc w:val="center"/>
              <w:rPr>
                <w:lang w:eastAsia="en-US"/>
              </w:rPr>
            </w:pPr>
            <w:r w:rsidRPr="004368AA">
              <w:t>ОК 3- ОК 4 ОК 5</w:t>
            </w:r>
          </w:p>
        </w:tc>
      </w:tr>
      <w:tr w:rsidR="00276EF9" w:rsidRPr="00EB139F" w14:paraId="4A583CE5" w14:textId="77777777" w:rsidTr="00613EA7">
        <w:trPr>
          <w:trHeight w:val="1756"/>
        </w:trPr>
        <w:tc>
          <w:tcPr>
            <w:tcW w:w="1140" w:type="dxa"/>
            <w:tcBorders>
              <w:top w:val="single" w:sz="4" w:space="0" w:color="000000"/>
              <w:left w:val="single" w:sz="4" w:space="0" w:color="000000"/>
              <w:bottom w:val="single" w:sz="4" w:space="0" w:color="000000"/>
            </w:tcBorders>
            <w:shd w:val="clear" w:color="auto" w:fill="auto"/>
          </w:tcPr>
          <w:p w14:paraId="4A583CDD" w14:textId="0F645FA4" w:rsidR="00276EF9" w:rsidRPr="00EB139F" w:rsidRDefault="00276EF9" w:rsidP="00276EF9">
            <w:pPr>
              <w:suppressAutoHyphens/>
              <w:jc w:val="center"/>
              <w:rPr>
                <w:rFonts w:cs="Calibri"/>
              </w:rPr>
            </w:pPr>
            <w:r>
              <w:rPr>
                <w:lang w:eastAsia="en-US"/>
              </w:rPr>
              <w:t>3</w:t>
            </w:r>
          </w:p>
        </w:tc>
        <w:tc>
          <w:tcPr>
            <w:tcW w:w="4387" w:type="dxa"/>
            <w:tcBorders>
              <w:top w:val="single" w:sz="4" w:space="0" w:color="000000"/>
              <w:left w:val="single" w:sz="4" w:space="0" w:color="000000"/>
              <w:bottom w:val="single" w:sz="4" w:space="0" w:color="000000"/>
            </w:tcBorders>
            <w:shd w:val="clear" w:color="auto" w:fill="auto"/>
          </w:tcPr>
          <w:p w14:paraId="4A583CDE" w14:textId="23A694B5" w:rsidR="00276EF9" w:rsidRPr="00237450" w:rsidRDefault="00276EF9" w:rsidP="00276EF9">
            <w:pPr>
              <w:rPr>
                <w:rFonts w:cs="Calibri"/>
                <w:bCs/>
              </w:rPr>
            </w:pPr>
            <w:r w:rsidRPr="00237450">
              <w:rPr>
                <w:bCs/>
                <w:color w:val="000000"/>
              </w:rPr>
              <w:t>Факторы, способствующие укреплению здоровья. Двигательная активность и закаливание организма. Занятия физкультурой.</w:t>
            </w:r>
            <w:r w:rsidRPr="00237450">
              <w:rPr>
                <w:bCs/>
              </w:rPr>
              <w:t xml:space="preserve"> Психологическая уравновешенность и ее значение для здоровья. Режим дня, труда и отдыха.</w:t>
            </w:r>
          </w:p>
        </w:tc>
        <w:tc>
          <w:tcPr>
            <w:tcW w:w="1306" w:type="dxa"/>
            <w:tcBorders>
              <w:top w:val="single" w:sz="4" w:space="0" w:color="000000"/>
              <w:left w:val="single" w:sz="4" w:space="0" w:color="000000"/>
              <w:bottom w:val="single" w:sz="4" w:space="0" w:color="000000"/>
            </w:tcBorders>
            <w:shd w:val="clear" w:color="auto" w:fill="auto"/>
            <w:vAlign w:val="center"/>
          </w:tcPr>
          <w:p w14:paraId="4A583CDF" w14:textId="224D0790" w:rsidR="00276EF9" w:rsidRPr="00EB139F" w:rsidRDefault="00276EF9" w:rsidP="00276EF9">
            <w:pPr>
              <w:suppressAutoHyphens/>
              <w:jc w:val="center"/>
              <w:rPr>
                <w:rFonts w:cs="Calibri"/>
              </w:rPr>
            </w:pPr>
            <w:r>
              <w:t>2</w:t>
            </w:r>
          </w:p>
        </w:tc>
        <w:tc>
          <w:tcPr>
            <w:tcW w:w="1458" w:type="dxa"/>
            <w:tcBorders>
              <w:top w:val="single" w:sz="4" w:space="0" w:color="000000"/>
              <w:left w:val="single" w:sz="4" w:space="0" w:color="000000"/>
              <w:bottom w:val="single" w:sz="4" w:space="0" w:color="000000"/>
            </w:tcBorders>
            <w:shd w:val="clear" w:color="auto" w:fill="auto"/>
            <w:vAlign w:val="center"/>
          </w:tcPr>
          <w:p w14:paraId="4A583CE0" w14:textId="0027EEE4" w:rsidR="00276EF9" w:rsidRPr="00EB139F" w:rsidRDefault="00276EF9" w:rsidP="00276EF9">
            <w:pPr>
              <w:suppressAutoHyphens/>
              <w:rPr>
                <w:rFonts w:cs="Calibri"/>
              </w:rPr>
            </w:pPr>
            <w:proofErr w:type="spellStart"/>
            <w:r>
              <w:t>Учетно</w:t>
            </w:r>
            <w:proofErr w:type="spellEnd"/>
            <w:r>
              <w:t xml:space="preserve"> – обобщаю-</w:t>
            </w:r>
            <w:proofErr w:type="spellStart"/>
            <w:r>
              <w:t>щий</w:t>
            </w:r>
            <w:proofErr w:type="spellEnd"/>
            <w:r>
              <w:t xml:space="preserve">  урок</w:t>
            </w:r>
          </w:p>
        </w:tc>
        <w:tc>
          <w:tcPr>
            <w:tcW w:w="1790" w:type="dxa"/>
            <w:tcBorders>
              <w:top w:val="single" w:sz="4" w:space="0" w:color="000000"/>
              <w:left w:val="single" w:sz="4" w:space="0" w:color="000000"/>
              <w:bottom w:val="single" w:sz="4" w:space="0" w:color="000000"/>
            </w:tcBorders>
            <w:shd w:val="clear" w:color="auto" w:fill="auto"/>
            <w:vAlign w:val="center"/>
          </w:tcPr>
          <w:p w14:paraId="4A583CE1" w14:textId="1704508F" w:rsidR="00276EF9" w:rsidRPr="00EB139F" w:rsidRDefault="00276EF9" w:rsidP="00276EF9">
            <w:pPr>
              <w:suppressAutoHyphens/>
              <w:snapToGrid w:val="0"/>
              <w:rPr>
                <w:lang w:eastAsia="en-US"/>
              </w:rPr>
            </w:pPr>
            <w:r>
              <w:t>ЭР-</w:t>
            </w:r>
            <w:r w:rsidRPr="00617DE4">
              <w:t xml:space="preserve">1   </w:t>
            </w:r>
          </w:p>
        </w:tc>
        <w:tc>
          <w:tcPr>
            <w:tcW w:w="1296" w:type="dxa"/>
            <w:tcBorders>
              <w:top w:val="single" w:sz="4" w:space="0" w:color="000000"/>
              <w:left w:val="single" w:sz="4" w:space="0" w:color="000000"/>
              <w:bottom w:val="single" w:sz="4" w:space="0" w:color="000000"/>
            </w:tcBorders>
            <w:shd w:val="clear" w:color="auto" w:fill="auto"/>
          </w:tcPr>
          <w:p w14:paraId="4A583CE2" w14:textId="77777777" w:rsidR="00276EF9" w:rsidRDefault="00276EF9" w:rsidP="00276EF9">
            <w:pPr>
              <w:jc w:val="center"/>
            </w:pPr>
          </w:p>
        </w:tc>
        <w:tc>
          <w:tcPr>
            <w:tcW w:w="2025" w:type="dxa"/>
            <w:tcBorders>
              <w:top w:val="single" w:sz="4" w:space="0" w:color="000000"/>
              <w:left w:val="single" w:sz="4" w:space="0" w:color="000000"/>
              <w:bottom w:val="single" w:sz="4" w:space="0" w:color="000000"/>
            </w:tcBorders>
            <w:shd w:val="clear" w:color="auto" w:fill="auto"/>
            <w:vAlign w:val="center"/>
          </w:tcPr>
          <w:p w14:paraId="69FB4B16" w14:textId="316C5A5D" w:rsidR="00276EF9" w:rsidRDefault="00276EF9" w:rsidP="00276EF9">
            <w:pPr>
              <w:tabs>
                <w:tab w:val="left" w:pos="5130"/>
              </w:tabs>
            </w:pPr>
            <w:r w:rsidRPr="00617DE4">
              <w:t>Л-1</w:t>
            </w:r>
            <w:r>
              <w:t xml:space="preserve">: </w:t>
            </w:r>
            <w:r w:rsidRPr="00617DE4">
              <w:t>Стр.</w:t>
            </w:r>
            <w:r w:rsidR="0038765C">
              <w:t>24-38</w:t>
            </w:r>
          </w:p>
          <w:p w14:paraId="4A583CE3" w14:textId="687C8A85" w:rsidR="00276EF9" w:rsidRPr="00EB139F" w:rsidRDefault="00276EF9" w:rsidP="00276EF9">
            <w:pPr>
              <w:suppressAutoHyphens/>
              <w:rPr>
                <w:rFonts w:cs="Calibri"/>
              </w:rPr>
            </w:pPr>
            <w:r>
              <w:t>Л-2: Стр.  174-177</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4A583CE4" w14:textId="345C593E" w:rsidR="00276EF9" w:rsidRPr="00EB139F" w:rsidRDefault="00FC5721" w:rsidP="00276EF9">
            <w:pPr>
              <w:suppressAutoHyphens/>
              <w:jc w:val="center"/>
              <w:rPr>
                <w:rFonts w:cs="Calibri"/>
              </w:rPr>
            </w:pPr>
            <w:r w:rsidRPr="004368AA">
              <w:t>ОК 3- ОК 4 ОК 5</w:t>
            </w:r>
          </w:p>
        </w:tc>
      </w:tr>
      <w:tr w:rsidR="00276EF9" w:rsidRPr="00EB139F" w14:paraId="4A583CEE" w14:textId="77777777" w:rsidTr="00613EA7">
        <w:trPr>
          <w:trHeight w:val="291"/>
        </w:trPr>
        <w:tc>
          <w:tcPr>
            <w:tcW w:w="1140" w:type="dxa"/>
            <w:tcBorders>
              <w:top w:val="single" w:sz="4" w:space="0" w:color="000000"/>
              <w:left w:val="single" w:sz="4" w:space="0" w:color="000000"/>
              <w:bottom w:val="single" w:sz="4" w:space="0" w:color="000000"/>
            </w:tcBorders>
            <w:shd w:val="clear" w:color="auto" w:fill="auto"/>
          </w:tcPr>
          <w:p w14:paraId="4A583CE6" w14:textId="1065F4A6" w:rsidR="00276EF9" w:rsidRPr="00EB139F" w:rsidRDefault="00276EF9" w:rsidP="00276EF9">
            <w:pPr>
              <w:suppressAutoHyphens/>
              <w:jc w:val="center"/>
              <w:rPr>
                <w:rFonts w:cs="Calibri"/>
              </w:rPr>
            </w:pPr>
            <w:r>
              <w:rPr>
                <w:lang w:eastAsia="en-US"/>
              </w:rPr>
              <w:t>4</w:t>
            </w:r>
          </w:p>
        </w:tc>
        <w:tc>
          <w:tcPr>
            <w:tcW w:w="4387" w:type="dxa"/>
            <w:tcBorders>
              <w:top w:val="single" w:sz="4" w:space="0" w:color="000000"/>
              <w:left w:val="single" w:sz="4" w:space="0" w:color="000000"/>
              <w:bottom w:val="single" w:sz="4" w:space="0" w:color="000000"/>
            </w:tcBorders>
            <w:shd w:val="clear" w:color="auto" w:fill="auto"/>
          </w:tcPr>
          <w:p w14:paraId="4A583CE7" w14:textId="7CE9B3F2" w:rsidR="00276EF9" w:rsidRPr="00EB139F" w:rsidRDefault="00276EF9" w:rsidP="00276EF9">
            <w:pPr>
              <w:suppressAutoHyphens/>
              <w:rPr>
                <w:rFonts w:cs="Calibri"/>
              </w:rPr>
            </w:pPr>
            <w:r w:rsidRPr="00696D90">
              <w:rPr>
                <w:color w:val="000000"/>
              </w:rPr>
              <w:t xml:space="preserve">Вредные привычки и их профилактика. Алкоголь. Его влияние на здоровье, </w:t>
            </w:r>
            <w:r w:rsidRPr="00696D90">
              <w:rPr>
                <w:color w:val="000000"/>
              </w:rPr>
              <w:lastRenderedPageBreak/>
              <w:t>социальные последствия употребления алкоголя, снижение умственной и физической активности. Курение. Его влияние на состояние здоровья.</w:t>
            </w:r>
            <w:r w:rsidRPr="00696D90">
              <w:t xml:space="preserve"> Табачный дым и его составные части. Влияние курения на нервную систему, сердечно</w:t>
            </w:r>
            <w:r w:rsidRPr="00696D90">
              <w:softHyphen/>
              <w:t>-сосудистую систему. Пассивное курение и его влияние на здоровье.</w:t>
            </w:r>
            <w:r w:rsidRPr="00696D90">
              <w:rPr>
                <w:color w:val="000000"/>
              </w:rPr>
              <w:t xml:space="preserve"> Наркотики. Наркомания и токсикомания. Общие понятия и определения.</w:t>
            </w:r>
            <w:r w:rsidRPr="00696D90">
              <w:t xml:space="preserve"> Социальные последствия пристрастия к наркотикам. Профилактика наркомании.</w:t>
            </w:r>
          </w:p>
        </w:tc>
        <w:tc>
          <w:tcPr>
            <w:tcW w:w="1306" w:type="dxa"/>
            <w:tcBorders>
              <w:top w:val="single" w:sz="4" w:space="0" w:color="000000"/>
              <w:left w:val="single" w:sz="4" w:space="0" w:color="000000"/>
              <w:bottom w:val="single" w:sz="4" w:space="0" w:color="000000"/>
            </w:tcBorders>
            <w:shd w:val="clear" w:color="auto" w:fill="auto"/>
            <w:vAlign w:val="center"/>
          </w:tcPr>
          <w:p w14:paraId="4A583CE8" w14:textId="775CFC80" w:rsidR="00276EF9" w:rsidRPr="00EB139F" w:rsidRDefault="00276EF9" w:rsidP="00276EF9">
            <w:pPr>
              <w:suppressAutoHyphens/>
              <w:jc w:val="center"/>
              <w:rPr>
                <w:rFonts w:cs="Calibri"/>
              </w:rPr>
            </w:pPr>
            <w:r w:rsidRPr="00617DE4">
              <w:lastRenderedPageBreak/>
              <w:t>2</w:t>
            </w:r>
          </w:p>
        </w:tc>
        <w:tc>
          <w:tcPr>
            <w:tcW w:w="1458" w:type="dxa"/>
            <w:tcBorders>
              <w:top w:val="single" w:sz="4" w:space="0" w:color="000000"/>
              <w:left w:val="single" w:sz="4" w:space="0" w:color="000000"/>
              <w:bottom w:val="single" w:sz="4" w:space="0" w:color="000000"/>
            </w:tcBorders>
            <w:shd w:val="clear" w:color="auto" w:fill="auto"/>
            <w:vAlign w:val="center"/>
          </w:tcPr>
          <w:p w14:paraId="4A583CE9" w14:textId="454FC51E" w:rsidR="00276EF9" w:rsidRPr="00EB139F" w:rsidRDefault="00276EF9" w:rsidP="00276EF9">
            <w:pPr>
              <w:suppressAutoHyphens/>
              <w:rPr>
                <w:rFonts w:cs="Calibri"/>
              </w:rPr>
            </w:pPr>
            <w:proofErr w:type="spellStart"/>
            <w:r>
              <w:t>Контрольно</w:t>
            </w:r>
            <w:proofErr w:type="spellEnd"/>
            <w:r>
              <w:t xml:space="preserve"> – </w:t>
            </w:r>
            <w:proofErr w:type="spellStart"/>
            <w:r>
              <w:t>провероч-</w:t>
            </w:r>
            <w:r>
              <w:lastRenderedPageBreak/>
              <w:t>ный</w:t>
            </w:r>
            <w:proofErr w:type="spellEnd"/>
            <w:r>
              <w:t xml:space="preserve"> урок</w:t>
            </w:r>
          </w:p>
        </w:tc>
        <w:tc>
          <w:tcPr>
            <w:tcW w:w="1790" w:type="dxa"/>
            <w:tcBorders>
              <w:top w:val="single" w:sz="4" w:space="0" w:color="000000"/>
              <w:left w:val="single" w:sz="4" w:space="0" w:color="000000"/>
              <w:bottom w:val="single" w:sz="4" w:space="0" w:color="000000"/>
            </w:tcBorders>
            <w:shd w:val="clear" w:color="auto" w:fill="auto"/>
            <w:vAlign w:val="center"/>
          </w:tcPr>
          <w:p w14:paraId="2049EB3D" w14:textId="77777777" w:rsidR="00276EF9" w:rsidRDefault="00276EF9" w:rsidP="00276EF9">
            <w:pPr>
              <w:tabs>
                <w:tab w:val="left" w:pos="5130"/>
              </w:tabs>
            </w:pPr>
            <w:r w:rsidRPr="00617DE4">
              <w:lastRenderedPageBreak/>
              <w:t>стенды плакаты</w:t>
            </w:r>
          </w:p>
          <w:p w14:paraId="4A583CEA" w14:textId="4ED246BF" w:rsidR="00276EF9" w:rsidRPr="00EB139F" w:rsidRDefault="00276EF9" w:rsidP="00276EF9">
            <w:pPr>
              <w:suppressAutoHyphens/>
              <w:rPr>
                <w:rFonts w:cs="Calibri"/>
              </w:rPr>
            </w:pPr>
            <w:r>
              <w:lastRenderedPageBreak/>
              <w:t>видео</w:t>
            </w:r>
          </w:p>
        </w:tc>
        <w:tc>
          <w:tcPr>
            <w:tcW w:w="1296" w:type="dxa"/>
            <w:tcBorders>
              <w:top w:val="single" w:sz="4" w:space="0" w:color="000000"/>
              <w:left w:val="single" w:sz="4" w:space="0" w:color="000000"/>
              <w:bottom w:val="single" w:sz="4" w:space="0" w:color="000000"/>
            </w:tcBorders>
            <w:shd w:val="clear" w:color="auto" w:fill="auto"/>
          </w:tcPr>
          <w:p w14:paraId="4A583CEB" w14:textId="4EB744E0" w:rsidR="00276EF9" w:rsidRDefault="00276EF9" w:rsidP="00276EF9">
            <w:pPr>
              <w:jc w:val="center"/>
            </w:pPr>
          </w:p>
        </w:tc>
        <w:tc>
          <w:tcPr>
            <w:tcW w:w="2025" w:type="dxa"/>
            <w:tcBorders>
              <w:top w:val="single" w:sz="4" w:space="0" w:color="000000"/>
              <w:left w:val="single" w:sz="4" w:space="0" w:color="000000"/>
              <w:bottom w:val="single" w:sz="4" w:space="0" w:color="000000"/>
            </w:tcBorders>
            <w:shd w:val="clear" w:color="auto" w:fill="auto"/>
            <w:vAlign w:val="center"/>
          </w:tcPr>
          <w:p w14:paraId="21E231C1" w14:textId="08303508" w:rsidR="00276EF9" w:rsidRDefault="00276EF9" w:rsidP="00276EF9">
            <w:pPr>
              <w:tabs>
                <w:tab w:val="left" w:pos="5130"/>
              </w:tabs>
            </w:pPr>
            <w:r w:rsidRPr="00617DE4">
              <w:t>Л-1</w:t>
            </w:r>
            <w:r>
              <w:t>:</w:t>
            </w:r>
            <w:r w:rsidR="0038765C">
              <w:t xml:space="preserve"> </w:t>
            </w:r>
            <w:r w:rsidRPr="00617DE4">
              <w:t>Стр.</w:t>
            </w:r>
            <w:r w:rsidR="0038765C">
              <w:t>38-48</w:t>
            </w:r>
          </w:p>
          <w:p w14:paraId="4A583CEC" w14:textId="7D9B7E32" w:rsidR="00276EF9" w:rsidRPr="00EB139F" w:rsidRDefault="00276EF9" w:rsidP="00276EF9">
            <w:pPr>
              <w:suppressAutoHyphens/>
              <w:rPr>
                <w:rFonts w:cs="Calibri"/>
              </w:rPr>
            </w:pPr>
            <w:r>
              <w:t>Л-2: Стр.  174-</w:t>
            </w:r>
            <w:r>
              <w:lastRenderedPageBreak/>
              <w:t>177</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4A583CED" w14:textId="6B926384" w:rsidR="00276EF9" w:rsidRDefault="00FC5721" w:rsidP="00276EF9">
            <w:pPr>
              <w:jc w:val="center"/>
            </w:pPr>
            <w:r w:rsidRPr="004368AA">
              <w:lastRenderedPageBreak/>
              <w:t>ОК 3- ОК 4 ОК 5</w:t>
            </w:r>
          </w:p>
        </w:tc>
      </w:tr>
      <w:tr w:rsidR="00276EF9" w:rsidRPr="00EB139F" w14:paraId="0CA9D670" w14:textId="77777777" w:rsidTr="00613EA7">
        <w:trPr>
          <w:trHeight w:val="291"/>
        </w:trPr>
        <w:tc>
          <w:tcPr>
            <w:tcW w:w="1140" w:type="dxa"/>
            <w:tcBorders>
              <w:top w:val="single" w:sz="4" w:space="0" w:color="000000"/>
              <w:left w:val="single" w:sz="4" w:space="0" w:color="000000"/>
              <w:bottom w:val="single" w:sz="4" w:space="0" w:color="000000"/>
            </w:tcBorders>
            <w:shd w:val="clear" w:color="auto" w:fill="auto"/>
          </w:tcPr>
          <w:p w14:paraId="035D7B0D" w14:textId="08939A61" w:rsidR="00276EF9" w:rsidRDefault="00276EF9" w:rsidP="00276EF9">
            <w:pPr>
              <w:suppressAutoHyphens/>
              <w:jc w:val="center"/>
              <w:rPr>
                <w:lang w:eastAsia="en-US"/>
              </w:rPr>
            </w:pPr>
            <w:r>
              <w:rPr>
                <w:lang w:eastAsia="en-US"/>
              </w:rPr>
              <w:lastRenderedPageBreak/>
              <w:t>5</w:t>
            </w:r>
          </w:p>
        </w:tc>
        <w:tc>
          <w:tcPr>
            <w:tcW w:w="4387" w:type="dxa"/>
            <w:tcBorders>
              <w:top w:val="single" w:sz="4" w:space="0" w:color="000000"/>
              <w:left w:val="single" w:sz="4" w:space="0" w:color="000000"/>
              <w:bottom w:val="single" w:sz="4" w:space="0" w:color="000000"/>
            </w:tcBorders>
            <w:shd w:val="clear" w:color="auto" w:fill="auto"/>
          </w:tcPr>
          <w:p w14:paraId="34465A4B" w14:textId="3943BA56" w:rsidR="00276EF9" w:rsidRPr="00F44729" w:rsidRDefault="00276EF9" w:rsidP="00276EF9">
            <w:pPr>
              <w:suppressAutoHyphens/>
              <w:rPr>
                <w:color w:val="000000"/>
              </w:rPr>
            </w:pPr>
            <w:r w:rsidRPr="00F44729">
              <w:rPr>
                <w:color w:val="000000"/>
              </w:rPr>
              <w:t xml:space="preserve">Репродуктивное здоровье как составляющая часть здоровья человека и общества. </w:t>
            </w:r>
            <w:r w:rsidRPr="00F44729">
              <w:t>Социальная роль женщины в современном обществе. Репродуктивное здоровье женщины и факторы на него влияющие. Здоровый образ жизни - необходимое условие сохранности репродуктивного здоровья.</w:t>
            </w:r>
          </w:p>
        </w:tc>
        <w:tc>
          <w:tcPr>
            <w:tcW w:w="1306" w:type="dxa"/>
            <w:tcBorders>
              <w:top w:val="single" w:sz="4" w:space="0" w:color="000000"/>
              <w:left w:val="single" w:sz="4" w:space="0" w:color="000000"/>
              <w:bottom w:val="single" w:sz="4" w:space="0" w:color="000000"/>
            </w:tcBorders>
            <w:shd w:val="clear" w:color="auto" w:fill="auto"/>
            <w:vAlign w:val="center"/>
          </w:tcPr>
          <w:p w14:paraId="0A02CE69" w14:textId="33EF99E3" w:rsidR="00276EF9" w:rsidRPr="00617DE4" w:rsidRDefault="00276EF9" w:rsidP="00276EF9">
            <w:pPr>
              <w:suppressAutoHyphens/>
              <w:jc w:val="center"/>
            </w:pPr>
            <w:r>
              <w:t>2</w:t>
            </w:r>
          </w:p>
        </w:tc>
        <w:tc>
          <w:tcPr>
            <w:tcW w:w="1458" w:type="dxa"/>
            <w:tcBorders>
              <w:top w:val="single" w:sz="4" w:space="0" w:color="000000"/>
              <w:left w:val="single" w:sz="4" w:space="0" w:color="000000"/>
              <w:bottom w:val="single" w:sz="4" w:space="0" w:color="000000"/>
            </w:tcBorders>
            <w:shd w:val="clear" w:color="auto" w:fill="auto"/>
            <w:vAlign w:val="center"/>
          </w:tcPr>
          <w:p w14:paraId="28B5397C" w14:textId="79D0E38C" w:rsidR="00276EF9" w:rsidRDefault="0038765C" w:rsidP="00276EF9">
            <w:pPr>
              <w:suppressAutoHyphens/>
            </w:pPr>
            <w:r w:rsidRPr="00617DE4">
              <w:t>Урок - изучение нового материала</w:t>
            </w:r>
          </w:p>
        </w:tc>
        <w:tc>
          <w:tcPr>
            <w:tcW w:w="1790" w:type="dxa"/>
            <w:tcBorders>
              <w:top w:val="single" w:sz="4" w:space="0" w:color="000000"/>
              <w:left w:val="single" w:sz="4" w:space="0" w:color="000000"/>
              <w:bottom w:val="single" w:sz="4" w:space="0" w:color="000000"/>
            </w:tcBorders>
            <w:shd w:val="clear" w:color="auto" w:fill="auto"/>
            <w:vAlign w:val="center"/>
          </w:tcPr>
          <w:p w14:paraId="4B6B0B62" w14:textId="77777777" w:rsidR="00276EF9" w:rsidRPr="00617DE4" w:rsidRDefault="00276EF9" w:rsidP="00276EF9">
            <w:pPr>
              <w:tabs>
                <w:tab w:val="left" w:pos="5130"/>
              </w:tabs>
            </w:pPr>
          </w:p>
        </w:tc>
        <w:tc>
          <w:tcPr>
            <w:tcW w:w="1296" w:type="dxa"/>
            <w:tcBorders>
              <w:top w:val="single" w:sz="4" w:space="0" w:color="000000"/>
              <w:left w:val="single" w:sz="4" w:space="0" w:color="000000"/>
              <w:bottom w:val="single" w:sz="4" w:space="0" w:color="000000"/>
            </w:tcBorders>
            <w:shd w:val="clear" w:color="auto" w:fill="auto"/>
          </w:tcPr>
          <w:p w14:paraId="64A0976D" w14:textId="77777777" w:rsidR="00276EF9" w:rsidRDefault="00276EF9" w:rsidP="00276EF9">
            <w:pPr>
              <w:jc w:val="center"/>
            </w:pPr>
          </w:p>
        </w:tc>
        <w:tc>
          <w:tcPr>
            <w:tcW w:w="2025" w:type="dxa"/>
            <w:tcBorders>
              <w:top w:val="single" w:sz="4" w:space="0" w:color="000000"/>
              <w:left w:val="single" w:sz="4" w:space="0" w:color="000000"/>
              <w:bottom w:val="single" w:sz="4" w:space="0" w:color="000000"/>
            </w:tcBorders>
            <w:shd w:val="clear" w:color="auto" w:fill="auto"/>
            <w:vAlign w:val="center"/>
          </w:tcPr>
          <w:p w14:paraId="114E0154" w14:textId="57482408" w:rsidR="0038765C" w:rsidRDefault="0038765C" w:rsidP="0038765C">
            <w:pPr>
              <w:tabs>
                <w:tab w:val="left" w:pos="5130"/>
              </w:tabs>
            </w:pPr>
            <w:r w:rsidRPr="00617DE4">
              <w:t>Л-1</w:t>
            </w:r>
            <w:r>
              <w:t xml:space="preserve">: </w:t>
            </w:r>
            <w:r w:rsidRPr="00617DE4">
              <w:t>Стр.</w:t>
            </w:r>
            <w:r>
              <w:t xml:space="preserve"> 48-55</w:t>
            </w:r>
          </w:p>
          <w:p w14:paraId="7FDE0EDB" w14:textId="77777777" w:rsidR="00276EF9" w:rsidRPr="00617DE4" w:rsidRDefault="00276EF9" w:rsidP="00276EF9">
            <w:pPr>
              <w:tabs>
                <w:tab w:val="left" w:pos="5130"/>
              </w:tabs>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04ECD4BC" w14:textId="38C39DF0" w:rsidR="00276EF9" w:rsidRDefault="00FC5721" w:rsidP="00276EF9">
            <w:pPr>
              <w:jc w:val="center"/>
            </w:pPr>
            <w:r w:rsidRPr="004368AA">
              <w:t>ОК 3- ОК 4 ОК 5</w:t>
            </w:r>
          </w:p>
        </w:tc>
      </w:tr>
      <w:tr w:rsidR="00276EF9" w:rsidRPr="00EB139F" w14:paraId="4A583CF7" w14:textId="77777777" w:rsidTr="00613EA7">
        <w:trPr>
          <w:trHeight w:val="307"/>
        </w:trPr>
        <w:tc>
          <w:tcPr>
            <w:tcW w:w="1140" w:type="dxa"/>
            <w:tcBorders>
              <w:top w:val="single" w:sz="4" w:space="0" w:color="000000"/>
              <w:left w:val="single" w:sz="4" w:space="0" w:color="000000"/>
              <w:bottom w:val="single" w:sz="4" w:space="0" w:color="000000"/>
            </w:tcBorders>
            <w:shd w:val="clear" w:color="auto" w:fill="auto"/>
          </w:tcPr>
          <w:p w14:paraId="4A583CEF" w14:textId="5625F0CC" w:rsidR="00276EF9" w:rsidRPr="00EB139F" w:rsidRDefault="00276EF9" w:rsidP="00276EF9">
            <w:pPr>
              <w:suppressAutoHyphens/>
              <w:snapToGrid w:val="0"/>
              <w:jc w:val="center"/>
              <w:rPr>
                <w:rFonts w:cs="Calibri"/>
              </w:rPr>
            </w:pPr>
            <w:r>
              <w:rPr>
                <w:lang w:eastAsia="en-US"/>
              </w:rPr>
              <w:t>6</w:t>
            </w:r>
          </w:p>
        </w:tc>
        <w:tc>
          <w:tcPr>
            <w:tcW w:w="4387" w:type="dxa"/>
            <w:tcBorders>
              <w:top w:val="single" w:sz="4" w:space="0" w:color="000000"/>
              <w:left w:val="single" w:sz="4" w:space="0" w:color="000000"/>
              <w:bottom w:val="single" w:sz="4" w:space="0" w:color="000000"/>
            </w:tcBorders>
            <w:shd w:val="clear" w:color="auto" w:fill="auto"/>
          </w:tcPr>
          <w:p w14:paraId="4A583CF0" w14:textId="7AF7B858" w:rsidR="00276EF9" w:rsidRPr="00F44729" w:rsidRDefault="00276EF9" w:rsidP="00276EF9">
            <w:pPr>
              <w:suppressAutoHyphens/>
              <w:rPr>
                <w:rFonts w:cs="Calibri"/>
              </w:rPr>
            </w:pPr>
            <w:r w:rsidRPr="00F44729">
              <w:t>Правовые основы взаимоотношения полов. Брак и семья. Культура брачных отношений. Основные функции семьи. Основы семейного права в РФ. Права и обязанности родителей. Конвенция ООН «О правах ребенка».</w:t>
            </w:r>
          </w:p>
        </w:tc>
        <w:tc>
          <w:tcPr>
            <w:tcW w:w="1306" w:type="dxa"/>
            <w:tcBorders>
              <w:top w:val="single" w:sz="4" w:space="0" w:color="000000"/>
              <w:left w:val="single" w:sz="4" w:space="0" w:color="000000"/>
              <w:bottom w:val="single" w:sz="4" w:space="0" w:color="000000"/>
            </w:tcBorders>
            <w:shd w:val="clear" w:color="auto" w:fill="auto"/>
            <w:vAlign w:val="center"/>
          </w:tcPr>
          <w:p w14:paraId="4A583CF1" w14:textId="0CE35F2F" w:rsidR="00276EF9" w:rsidRPr="00EB139F" w:rsidRDefault="00276EF9" w:rsidP="00276EF9">
            <w:pPr>
              <w:suppressAutoHyphens/>
              <w:snapToGrid w:val="0"/>
              <w:jc w:val="center"/>
              <w:rPr>
                <w:lang w:eastAsia="en-US"/>
              </w:rPr>
            </w:pPr>
            <w:r>
              <w:t>2</w:t>
            </w:r>
          </w:p>
        </w:tc>
        <w:tc>
          <w:tcPr>
            <w:tcW w:w="1458" w:type="dxa"/>
            <w:tcBorders>
              <w:top w:val="single" w:sz="4" w:space="0" w:color="000000"/>
              <w:left w:val="single" w:sz="4" w:space="0" w:color="000000"/>
              <w:bottom w:val="single" w:sz="4" w:space="0" w:color="000000"/>
            </w:tcBorders>
            <w:shd w:val="clear" w:color="auto" w:fill="auto"/>
            <w:vAlign w:val="center"/>
          </w:tcPr>
          <w:p w14:paraId="4A583CF2" w14:textId="09C74EAB" w:rsidR="00276EF9" w:rsidRPr="00EB139F" w:rsidRDefault="00276EF9" w:rsidP="00276EF9">
            <w:pPr>
              <w:suppressAutoHyphens/>
              <w:snapToGrid w:val="0"/>
              <w:rPr>
                <w:lang w:eastAsia="en-US"/>
              </w:rPr>
            </w:pPr>
            <w:proofErr w:type="spellStart"/>
            <w:r>
              <w:t>Контрольно</w:t>
            </w:r>
            <w:proofErr w:type="spellEnd"/>
            <w:r>
              <w:t xml:space="preserve"> – </w:t>
            </w:r>
            <w:proofErr w:type="spellStart"/>
            <w:r>
              <w:t>провероч-ный</w:t>
            </w:r>
            <w:proofErr w:type="spellEnd"/>
            <w:r>
              <w:t xml:space="preserve"> урок</w:t>
            </w:r>
          </w:p>
        </w:tc>
        <w:tc>
          <w:tcPr>
            <w:tcW w:w="1790" w:type="dxa"/>
            <w:tcBorders>
              <w:top w:val="single" w:sz="4" w:space="0" w:color="000000"/>
              <w:left w:val="single" w:sz="4" w:space="0" w:color="000000"/>
              <w:bottom w:val="single" w:sz="4" w:space="0" w:color="000000"/>
            </w:tcBorders>
            <w:shd w:val="clear" w:color="auto" w:fill="auto"/>
            <w:vAlign w:val="center"/>
          </w:tcPr>
          <w:p w14:paraId="3E219943" w14:textId="77777777" w:rsidR="00276EF9" w:rsidRPr="00617DE4" w:rsidRDefault="00276EF9" w:rsidP="00276EF9">
            <w:pPr>
              <w:tabs>
                <w:tab w:val="left" w:pos="5130"/>
              </w:tabs>
              <w:jc w:val="center"/>
            </w:pPr>
            <w:r w:rsidRPr="00617DE4">
              <w:t>стенды</w:t>
            </w:r>
          </w:p>
          <w:p w14:paraId="2A018073" w14:textId="77777777" w:rsidR="00276EF9" w:rsidRPr="00617DE4" w:rsidRDefault="00276EF9" w:rsidP="00276EF9">
            <w:pPr>
              <w:tabs>
                <w:tab w:val="left" w:pos="5130"/>
              </w:tabs>
              <w:jc w:val="center"/>
            </w:pPr>
            <w:r w:rsidRPr="00617DE4">
              <w:t xml:space="preserve">плакаты </w:t>
            </w:r>
          </w:p>
          <w:p w14:paraId="4A583CF3" w14:textId="16A97ED7" w:rsidR="00276EF9" w:rsidRPr="00EB139F" w:rsidRDefault="00276EF9" w:rsidP="00276EF9">
            <w:pPr>
              <w:suppressAutoHyphens/>
              <w:snapToGrid w:val="0"/>
              <w:rPr>
                <w:lang w:eastAsia="en-US"/>
              </w:rPr>
            </w:pPr>
            <w:r>
              <w:t>Э</w:t>
            </w:r>
            <w:r w:rsidRPr="00617DE4">
              <w:t>-</w:t>
            </w:r>
            <w:r>
              <w:t>2</w:t>
            </w:r>
          </w:p>
        </w:tc>
        <w:tc>
          <w:tcPr>
            <w:tcW w:w="1296" w:type="dxa"/>
            <w:tcBorders>
              <w:top w:val="single" w:sz="4" w:space="0" w:color="000000"/>
              <w:left w:val="single" w:sz="4" w:space="0" w:color="000000"/>
              <w:bottom w:val="single" w:sz="4" w:space="0" w:color="000000"/>
            </w:tcBorders>
            <w:shd w:val="clear" w:color="auto" w:fill="auto"/>
          </w:tcPr>
          <w:p w14:paraId="4A583CF4" w14:textId="77777777" w:rsidR="00276EF9" w:rsidRDefault="00276EF9" w:rsidP="00276EF9">
            <w:pPr>
              <w:jc w:val="center"/>
            </w:pPr>
          </w:p>
        </w:tc>
        <w:tc>
          <w:tcPr>
            <w:tcW w:w="2025" w:type="dxa"/>
            <w:tcBorders>
              <w:top w:val="single" w:sz="4" w:space="0" w:color="000000"/>
              <w:left w:val="single" w:sz="4" w:space="0" w:color="000000"/>
              <w:bottom w:val="single" w:sz="4" w:space="0" w:color="000000"/>
            </w:tcBorders>
            <w:shd w:val="clear" w:color="auto" w:fill="auto"/>
            <w:vAlign w:val="center"/>
          </w:tcPr>
          <w:p w14:paraId="4A583CF5" w14:textId="62CA5B61" w:rsidR="00276EF9" w:rsidRPr="00EB139F" w:rsidRDefault="00276EF9" w:rsidP="00276EF9">
            <w:pPr>
              <w:suppressAutoHyphens/>
              <w:rPr>
                <w:rFonts w:cs="Calibri"/>
              </w:rPr>
            </w:pPr>
            <w:r w:rsidRPr="00617DE4">
              <w:t>Л-1</w:t>
            </w:r>
            <w:r>
              <w:t xml:space="preserve">: </w:t>
            </w:r>
            <w:r w:rsidRPr="00617DE4">
              <w:t>Стр</w:t>
            </w:r>
            <w:r>
              <w:t xml:space="preserve">. </w:t>
            </w:r>
            <w:r w:rsidR="0038765C">
              <w:t>55</w:t>
            </w:r>
            <w:r w:rsidR="0059149D">
              <w:t>-60</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4A583CF6" w14:textId="6CE82311" w:rsidR="00276EF9" w:rsidRDefault="00FC5721" w:rsidP="00276EF9">
            <w:pPr>
              <w:jc w:val="center"/>
            </w:pPr>
            <w:r w:rsidRPr="004368AA">
              <w:t>ОК 3- ОК 4 ОК 5</w:t>
            </w:r>
          </w:p>
        </w:tc>
      </w:tr>
      <w:tr w:rsidR="00276EF9" w:rsidRPr="00EB139F" w14:paraId="4A583D00" w14:textId="77777777" w:rsidTr="00884F8F">
        <w:trPr>
          <w:trHeight w:val="259"/>
        </w:trPr>
        <w:tc>
          <w:tcPr>
            <w:tcW w:w="5527" w:type="dxa"/>
            <w:gridSpan w:val="2"/>
            <w:tcBorders>
              <w:top w:val="single" w:sz="4" w:space="0" w:color="000000"/>
              <w:left w:val="single" w:sz="4" w:space="0" w:color="000000"/>
              <w:bottom w:val="single" w:sz="4" w:space="0" w:color="000000"/>
            </w:tcBorders>
            <w:shd w:val="clear" w:color="auto" w:fill="auto"/>
          </w:tcPr>
          <w:p w14:paraId="4A583CF9" w14:textId="26C2C956" w:rsidR="00276EF9" w:rsidRPr="00EB139F" w:rsidRDefault="00276EF9" w:rsidP="00276EF9">
            <w:pPr>
              <w:suppressAutoHyphens/>
              <w:rPr>
                <w:rFonts w:cs="Calibri"/>
              </w:rPr>
            </w:pPr>
            <w:r w:rsidRPr="00617DE4">
              <w:rPr>
                <w:b/>
              </w:rPr>
              <w:t xml:space="preserve">РАЗДЕЛ 2: </w:t>
            </w:r>
            <w:r>
              <w:rPr>
                <w:b/>
              </w:rPr>
              <w:t>Гос</w:t>
            </w:r>
            <w:r w:rsidRPr="00617DE4">
              <w:rPr>
                <w:b/>
              </w:rPr>
              <w:t>ударственная система обеспечения безопасности населения.</w:t>
            </w:r>
          </w:p>
        </w:tc>
        <w:tc>
          <w:tcPr>
            <w:tcW w:w="1306" w:type="dxa"/>
            <w:tcBorders>
              <w:top w:val="single" w:sz="4" w:space="0" w:color="000000"/>
              <w:left w:val="single" w:sz="4" w:space="0" w:color="000000"/>
              <w:bottom w:val="single" w:sz="4" w:space="0" w:color="000000"/>
            </w:tcBorders>
            <w:shd w:val="clear" w:color="auto" w:fill="auto"/>
          </w:tcPr>
          <w:p w14:paraId="4A583CFA" w14:textId="303CA76D" w:rsidR="00276EF9" w:rsidRPr="0003199A" w:rsidRDefault="00276EF9" w:rsidP="00276EF9">
            <w:pPr>
              <w:suppressAutoHyphens/>
              <w:jc w:val="center"/>
              <w:rPr>
                <w:rFonts w:cs="Calibri"/>
                <w:b/>
                <w:bCs/>
              </w:rPr>
            </w:pPr>
            <w:r>
              <w:rPr>
                <w:rFonts w:cs="Calibri"/>
                <w:b/>
                <w:bCs/>
              </w:rPr>
              <w:t>22</w:t>
            </w:r>
          </w:p>
        </w:tc>
        <w:tc>
          <w:tcPr>
            <w:tcW w:w="1458" w:type="dxa"/>
            <w:tcBorders>
              <w:top w:val="single" w:sz="4" w:space="0" w:color="000000"/>
              <w:left w:val="single" w:sz="4" w:space="0" w:color="000000"/>
              <w:bottom w:val="single" w:sz="4" w:space="0" w:color="000000"/>
            </w:tcBorders>
            <w:shd w:val="clear" w:color="auto" w:fill="auto"/>
          </w:tcPr>
          <w:p w14:paraId="4A583CFB" w14:textId="77777777" w:rsidR="00276EF9" w:rsidRPr="00EB139F" w:rsidRDefault="00276EF9" w:rsidP="00276EF9">
            <w:pPr>
              <w:suppressAutoHyphens/>
              <w:rPr>
                <w:rFonts w:cs="Calibri"/>
              </w:rPr>
            </w:pPr>
          </w:p>
        </w:tc>
        <w:tc>
          <w:tcPr>
            <w:tcW w:w="1790" w:type="dxa"/>
            <w:tcBorders>
              <w:top w:val="single" w:sz="4" w:space="0" w:color="000000"/>
              <w:left w:val="single" w:sz="4" w:space="0" w:color="000000"/>
              <w:bottom w:val="single" w:sz="4" w:space="0" w:color="000000"/>
            </w:tcBorders>
            <w:shd w:val="clear" w:color="auto" w:fill="auto"/>
          </w:tcPr>
          <w:p w14:paraId="4A583CFC" w14:textId="77777777" w:rsidR="00276EF9" w:rsidRPr="00EB139F" w:rsidRDefault="00276EF9" w:rsidP="00276EF9">
            <w:pPr>
              <w:suppressAutoHyphens/>
              <w:rPr>
                <w:rFonts w:cs="Calibri"/>
              </w:rPr>
            </w:pPr>
          </w:p>
        </w:tc>
        <w:tc>
          <w:tcPr>
            <w:tcW w:w="1296" w:type="dxa"/>
            <w:tcBorders>
              <w:top w:val="single" w:sz="4" w:space="0" w:color="000000"/>
              <w:left w:val="single" w:sz="4" w:space="0" w:color="000000"/>
              <w:bottom w:val="single" w:sz="4" w:space="0" w:color="000000"/>
            </w:tcBorders>
            <w:shd w:val="clear" w:color="auto" w:fill="auto"/>
          </w:tcPr>
          <w:p w14:paraId="4A583CFD" w14:textId="30B9C2DD" w:rsidR="00276EF9" w:rsidRPr="0003199A" w:rsidRDefault="00276EF9" w:rsidP="00276EF9">
            <w:pPr>
              <w:suppressAutoHyphens/>
              <w:snapToGrid w:val="0"/>
              <w:jc w:val="center"/>
              <w:rPr>
                <w:b/>
                <w:bCs/>
                <w:lang w:eastAsia="en-US"/>
              </w:rPr>
            </w:pPr>
            <w:r w:rsidRPr="0003199A">
              <w:rPr>
                <w:b/>
                <w:bCs/>
                <w:lang w:eastAsia="en-US"/>
              </w:rPr>
              <w:t>2</w:t>
            </w:r>
          </w:p>
        </w:tc>
        <w:tc>
          <w:tcPr>
            <w:tcW w:w="2025" w:type="dxa"/>
            <w:tcBorders>
              <w:top w:val="single" w:sz="4" w:space="0" w:color="000000"/>
              <w:left w:val="single" w:sz="4" w:space="0" w:color="000000"/>
              <w:bottom w:val="single" w:sz="4" w:space="0" w:color="000000"/>
            </w:tcBorders>
            <w:shd w:val="clear" w:color="auto" w:fill="auto"/>
          </w:tcPr>
          <w:p w14:paraId="4A583CFE" w14:textId="77777777" w:rsidR="00276EF9" w:rsidRPr="00EB139F" w:rsidRDefault="00276EF9" w:rsidP="00276EF9">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4A583CFF" w14:textId="77777777" w:rsidR="00276EF9" w:rsidRPr="00EB139F" w:rsidRDefault="00276EF9" w:rsidP="00276EF9">
            <w:pPr>
              <w:suppressAutoHyphens/>
              <w:rPr>
                <w:rFonts w:cs="Calibri"/>
              </w:rPr>
            </w:pPr>
          </w:p>
        </w:tc>
      </w:tr>
      <w:tr w:rsidR="00276EF9" w:rsidRPr="00EB139F" w14:paraId="4A583D09"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4A583D01" w14:textId="40418A5E" w:rsidR="00276EF9" w:rsidRPr="00EB139F" w:rsidRDefault="00276EF9" w:rsidP="00276EF9">
            <w:pPr>
              <w:suppressAutoHyphens/>
              <w:jc w:val="center"/>
              <w:rPr>
                <w:rFonts w:cs="Calibri"/>
              </w:rPr>
            </w:pPr>
            <w:r>
              <w:t>7</w:t>
            </w:r>
          </w:p>
        </w:tc>
        <w:tc>
          <w:tcPr>
            <w:tcW w:w="4387" w:type="dxa"/>
            <w:tcBorders>
              <w:top w:val="single" w:sz="4" w:space="0" w:color="000000"/>
              <w:left w:val="single" w:sz="4" w:space="0" w:color="000000"/>
              <w:bottom w:val="single" w:sz="4" w:space="0" w:color="000000"/>
            </w:tcBorders>
            <w:shd w:val="clear" w:color="auto" w:fill="auto"/>
          </w:tcPr>
          <w:p w14:paraId="4A583D02" w14:textId="6905957C" w:rsidR="00276EF9" w:rsidRPr="00EB139F" w:rsidRDefault="00276EF9" w:rsidP="00276EF9">
            <w:pPr>
              <w:suppressAutoHyphens/>
              <w:rPr>
                <w:rFonts w:cs="Calibri"/>
              </w:rPr>
            </w:pPr>
            <w:r w:rsidRPr="00696D90">
              <w:t xml:space="preserve">Общие понятия и классификация чрезвычайных ситуаций природного и техногенного характера. </w:t>
            </w:r>
          </w:p>
        </w:tc>
        <w:tc>
          <w:tcPr>
            <w:tcW w:w="1306" w:type="dxa"/>
            <w:tcBorders>
              <w:top w:val="single" w:sz="4" w:space="0" w:color="000000"/>
              <w:left w:val="single" w:sz="4" w:space="0" w:color="000000"/>
              <w:bottom w:val="single" w:sz="4" w:space="0" w:color="000000"/>
            </w:tcBorders>
            <w:shd w:val="clear" w:color="auto" w:fill="auto"/>
            <w:vAlign w:val="center"/>
          </w:tcPr>
          <w:p w14:paraId="4A583D03" w14:textId="10341264" w:rsidR="00276EF9" w:rsidRPr="00EB139F" w:rsidRDefault="00276EF9" w:rsidP="00276EF9">
            <w:pPr>
              <w:suppressAutoHyphens/>
              <w:jc w:val="center"/>
              <w:rPr>
                <w:rFonts w:cs="Calibri"/>
              </w:rPr>
            </w:pPr>
            <w:r w:rsidRPr="00617DE4">
              <w:t>2</w:t>
            </w:r>
          </w:p>
        </w:tc>
        <w:tc>
          <w:tcPr>
            <w:tcW w:w="1458" w:type="dxa"/>
            <w:tcBorders>
              <w:top w:val="single" w:sz="4" w:space="0" w:color="000000"/>
              <w:left w:val="single" w:sz="4" w:space="0" w:color="000000"/>
              <w:bottom w:val="single" w:sz="4" w:space="0" w:color="000000"/>
            </w:tcBorders>
            <w:shd w:val="clear" w:color="auto" w:fill="auto"/>
            <w:vAlign w:val="center"/>
          </w:tcPr>
          <w:p w14:paraId="4A583D04" w14:textId="38B244BF" w:rsidR="00276EF9" w:rsidRPr="00EB139F" w:rsidRDefault="00276EF9" w:rsidP="00276EF9">
            <w:pPr>
              <w:suppressAutoHyphens/>
              <w:rPr>
                <w:rFonts w:cs="Calibri"/>
              </w:rPr>
            </w:pPr>
            <w:r>
              <w:t>Урок-  изучение  нового материала</w:t>
            </w:r>
          </w:p>
        </w:tc>
        <w:tc>
          <w:tcPr>
            <w:tcW w:w="1790" w:type="dxa"/>
            <w:tcBorders>
              <w:top w:val="single" w:sz="4" w:space="0" w:color="000000"/>
              <w:left w:val="single" w:sz="4" w:space="0" w:color="000000"/>
              <w:bottom w:val="single" w:sz="4" w:space="0" w:color="000000"/>
            </w:tcBorders>
            <w:shd w:val="clear" w:color="auto" w:fill="auto"/>
            <w:vAlign w:val="center"/>
          </w:tcPr>
          <w:p w14:paraId="2A0412A1" w14:textId="77777777" w:rsidR="00276EF9" w:rsidRDefault="00276EF9" w:rsidP="00276EF9">
            <w:pPr>
              <w:tabs>
                <w:tab w:val="left" w:pos="5130"/>
              </w:tabs>
              <w:jc w:val="center"/>
            </w:pPr>
            <w:r w:rsidRPr="00617DE4">
              <w:t>Плакаты</w:t>
            </w:r>
          </w:p>
          <w:p w14:paraId="4A583D05" w14:textId="794B69A6" w:rsidR="00276EF9" w:rsidRPr="00EB139F" w:rsidRDefault="00276EF9" w:rsidP="00276EF9">
            <w:pPr>
              <w:suppressAutoHyphens/>
              <w:rPr>
                <w:rFonts w:cs="Calibri"/>
              </w:rPr>
            </w:pPr>
            <w:r>
              <w:t>видео</w:t>
            </w:r>
          </w:p>
        </w:tc>
        <w:tc>
          <w:tcPr>
            <w:tcW w:w="1296" w:type="dxa"/>
            <w:tcBorders>
              <w:top w:val="single" w:sz="4" w:space="0" w:color="000000"/>
              <w:left w:val="single" w:sz="4" w:space="0" w:color="000000"/>
              <w:bottom w:val="single" w:sz="4" w:space="0" w:color="000000"/>
            </w:tcBorders>
            <w:shd w:val="clear" w:color="auto" w:fill="auto"/>
          </w:tcPr>
          <w:p w14:paraId="4A583D06" w14:textId="77777777" w:rsidR="00276EF9" w:rsidRPr="00EB139F" w:rsidRDefault="00276EF9" w:rsidP="00276EF9">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5DC0E0A6" w14:textId="298D5B1C" w:rsidR="00276EF9" w:rsidRDefault="00276EF9" w:rsidP="0059149D">
            <w:pPr>
              <w:tabs>
                <w:tab w:val="left" w:pos="5130"/>
              </w:tabs>
              <w:ind w:hanging="421"/>
            </w:pPr>
            <w:r>
              <w:t xml:space="preserve">        </w:t>
            </w:r>
            <w:r w:rsidRPr="00617DE4">
              <w:t>Л-1</w:t>
            </w:r>
            <w:r>
              <w:t>:</w:t>
            </w:r>
            <w:r w:rsidRPr="00617DE4">
              <w:t xml:space="preserve"> Стр.</w:t>
            </w:r>
            <w:r w:rsidR="0059149D">
              <w:t>60-70</w:t>
            </w:r>
          </w:p>
          <w:p w14:paraId="4A583D07" w14:textId="4B771FEA" w:rsidR="00276EF9" w:rsidRPr="00EB139F" w:rsidRDefault="00276EF9" w:rsidP="0059149D">
            <w:pPr>
              <w:suppressAutoHyphens/>
              <w:ind w:hanging="421"/>
              <w:rPr>
                <w:rFonts w:cs="Calibri"/>
              </w:rPr>
            </w:pPr>
            <w:r>
              <w:t xml:space="preserve">        Л-2: Стр. 112-117</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4A583D08" w14:textId="0C267AB1" w:rsidR="00276EF9" w:rsidRPr="00EB139F" w:rsidRDefault="00FC5721" w:rsidP="00276EF9">
            <w:pPr>
              <w:suppressAutoHyphens/>
              <w:rPr>
                <w:rFonts w:cs="Calibri"/>
              </w:rPr>
            </w:pPr>
            <w:r w:rsidRPr="004368AA">
              <w:t>ОК 1- ОК 11</w:t>
            </w:r>
          </w:p>
        </w:tc>
      </w:tr>
      <w:tr w:rsidR="00276EF9" w:rsidRPr="00EB139F" w14:paraId="750F06C7"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57EE0EF0" w14:textId="352F67CE" w:rsidR="00276EF9" w:rsidRDefault="00276EF9" w:rsidP="00276EF9">
            <w:pPr>
              <w:suppressAutoHyphens/>
              <w:jc w:val="center"/>
            </w:pPr>
            <w:r>
              <w:t>8</w:t>
            </w:r>
          </w:p>
        </w:tc>
        <w:tc>
          <w:tcPr>
            <w:tcW w:w="4387" w:type="dxa"/>
            <w:tcBorders>
              <w:top w:val="single" w:sz="4" w:space="0" w:color="000000"/>
              <w:left w:val="single" w:sz="4" w:space="0" w:color="000000"/>
              <w:bottom w:val="single" w:sz="4" w:space="0" w:color="000000"/>
            </w:tcBorders>
            <w:shd w:val="clear" w:color="auto" w:fill="auto"/>
          </w:tcPr>
          <w:p w14:paraId="62BFFC87" w14:textId="37543985" w:rsidR="00276EF9" w:rsidRPr="00276EF9" w:rsidRDefault="00276EF9" w:rsidP="00276EF9">
            <w:pPr>
              <w:suppressAutoHyphens/>
            </w:pPr>
            <w:r w:rsidRPr="00696D90">
              <w:t xml:space="preserve">Характеристика чрезвычайных ситуаций природного и техногенного </w:t>
            </w:r>
            <w:r w:rsidRPr="00696D90">
              <w:lastRenderedPageBreak/>
              <w:t xml:space="preserve">характера. </w:t>
            </w:r>
            <w:r w:rsidRPr="00696D90">
              <w:rPr>
                <w:color w:val="000000"/>
              </w:rPr>
              <w:t>Правила поведения в условиях чрезвычайных ситуаций природного и техногенного характера.</w:t>
            </w:r>
            <w:r>
              <w:t xml:space="preserve"> </w:t>
            </w:r>
            <w:r w:rsidRPr="00696D90">
              <w:t>Характеристика наиболее вероятных для данной местности и района проживания чрезвычайных ситуаций природного и техногенного характера.</w:t>
            </w:r>
          </w:p>
        </w:tc>
        <w:tc>
          <w:tcPr>
            <w:tcW w:w="1306" w:type="dxa"/>
            <w:tcBorders>
              <w:top w:val="single" w:sz="4" w:space="0" w:color="000000"/>
              <w:left w:val="single" w:sz="4" w:space="0" w:color="000000"/>
              <w:bottom w:val="single" w:sz="4" w:space="0" w:color="000000"/>
            </w:tcBorders>
            <w:shd w:val="clear" w:color="auto" w:fill="auto"/>
            <w:vAlign w:val="center"/>
          </w:tcPr>
          <w:p w14:paraId="7A47C418" w14:textId="707D3D00" w:rsidR="00276EF9" w:rsidRPr="00617DE4" w:rsidRDefault="00276EF9" w:rsidP="00276EF9">
            <w:pPr>
              <w:suppressAutoHyphens/>
              <w:jc w:val="center"/>
            </w:pPr>
            <w:r>
              <w:lastRenderedPageBreak/>
              <w:t>2</w:t>
            </w:r>
          </w:p>
        </w:tc>
        <w:tc>
          <w:tcPr>
            <w:tcW w:w="1458" w:type="dxa"/>
            <w:tcBorders>
              <w:top w:val="single" w:sz="4" w:space="0" w:color="000000"/>
              <w:left w:val="single" w:sz="4" w:space="0" w:color="000000"/>
              <w:bottom w:val="single" w:sz="4" w:space="0" w:color="000000"/>
            </w:tcBorders>
            <w:shd w:val="clear" w:color="auto" w:fill="auto"/>
            <w:vAlign w:val="center"/>
          </w:tcPr>
          <w:p w14:paraId="2E3AD2FE" w14:textId="2C8F120D" w:rsidR="00276EF9" w:rsidRDefault="0059149D" w:rsidP="00276EF9">
            <w:pPr>
              <w:suppressAutoHyphens/>
            </w:pPr>
            <w:proofErr w:type="spellStart"/>
            <w:r>
              <w:t>Комбини-рованный</w:t>
            </w:r>
            <w:proofErr w:type="spellEnd"/>
            <w:r>
              <w:t xml:space="preserve">  </w:t>
            </w:r>
            <w:r>
              <w:lastRenderedPageBreak/>
              <w:t>урок</w:t>
            </w:r>
          </w:p>
        </w:tc>
        <w:tc>
          <w:tcPr>
            <w:tcW w:w="1790" w:type="dxa"/>
            <w:tcBorders>
              <w:top w:val="single" w:sz="4" w:space="0" w:color="000000"/>
              <w:left w:val="single" w:sz="4" w:space="0" w:color="000000"/>
              <w:bottom w:val="single" w:sz="4" w:space="0" w:color="000000"/>
            </w:tcBorders>
            <w:shd w:val="clear" w:color="auto" w:fill="auto"/>
            <w:vAlign w:val="center"/>
          </w:tcPr>
          <w:p w14:paraId="21BD20EF" w14:textId="77777777" w:rsidR="00276EF9" w:rsidRPr="00617DE4" w:rsidRDefault="00276EF9" w:rsidP="00276EF9">
            <w:pPr>
              <w:tabs>
                <w:tab w:val="left" w:pos="5130"/>
              </w:tabs>
              <w:jc w:val="center"/>
            </w:pPr>
          </w:p>
        </w:tc>
        <w:tc>
          <w:tcPr>
            <w:tcW w:w="1296" w:type="dxa"/>
            <w:tcBorders>
              <w:top w:val="single" w:sz="4" w:space="0" w:color="000000"/>
              <w:left w:val="single" w:sz="4" w:space="0" w:color="000000"/>
              <w:bottom w:val="single" w:sz="4" w:space="0" w:color="000000"/>
            </w:tcBorders>
            <w:shd w:val="clear" w:color="auto" w:fill="auto"/>
          </w:tcPr>
          <w:p w14:paraId="6FA52F50" w14:textId="77777777" w:rsidR="00276EF9" w:rsidRPr="00EB139F" w:rsidRDefault="00276EF9" w:rsidP="00276EF9">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420CC1CE" w14:textId="3547EF7E" w:rsidR="0059149D" w:rsidRDefault="0059149D" w:rsidP="0059149D">
            <w:pPr>
              <w:tabs>
                <w:tab w:val="left" w:pos="5130"/>
              </w:tabs>
              <w:ind w:hanging="421"/>
            </w:pPr>
            <w:r>
              <w:t xml:space="preserve">        </w:t>
            </w:r>
            <w:r w:rsidRPr="00617DE4">
              <w:t>Л-1</w:t>
            </w:r>
            <w:r>
              <w:t>:</w:t>
            </w:r>
            <w:r w:rsidRPr="00617DE4">
              <w:t xml:space="preserve"> Стр.</w:t>
            </w:r>
            <w:r>
              <w:t xml:space="preserve"> 70-91</w:t>
            </w:r>
          </w:p>
          <w:p w14:paraId="2F14FCA3" w14:textId="77777777" w:rsidR="00276EF9" w:rsidRDefault="00276EF9" w:rsidP="0059149D">
            <w:pPr>
              <w:tabs>
                <w:tab w:val="left" w:pos="5130"/>
              </w:tabs>
              <w:ind w:hanging="421"/>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532CB455" w14:textId="3B3D8615" w:rsidR="00276EF9" w:rsidRDefault="00FC5721" w:rsidP="00276EF9">
            <w:pPr>
              <w:suppressAutoHyphens/>
            </w:pPr>
            <w:r w:rsidRPr="004368AA">
              <w:t>ОК 1- ОК 11</w:t>
            </w:r>
          </w:p>
        </w:tc>
      </w:tr>
      <w:tr w:rsidR="00276EF9" w:rsidRPr="00EB139F" w14:paraId="5ED81EFE"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399E043C" w14:textId="1455A01B" w:rsidR="00276EF9" w:rsidRPr="00EB139F" w:rsidRDefault="00276EF9" w:rsidP="00276EF9">
            <w:pPr>
              <w:suppressAutoHyphens/>
              <w:jc w:val="center"/>
              <w:rPr>
                <w:rFonts w:cs="Calibri"/>
              </w:rPr>
            </w:pPr>
            <w:r>
              <w:rPr>
                <w:rFonts w:cs="Calibri"/>
              </w:rPr>
              <w:lastRenderedPageBreak/>
              <w:t>9</w:t>
            </w:r>
          </w:p>
        </w:tc>
        <w:tc>
          <w:tcPr>
            <w:tcW w:w="4387" w:type="dxa"/>
            <w:tcBorders>
              <w:top w:val="single" w:sz="4" w:space="0" w:color="000000"/>
              <w:left w:val="single" w:sz="4" w:space="0" w:color="000000"/>
              <w:bottom w:val="single" w:sz="4" w:space="0" w:color="000000"/>
            </w:tcBorders>
            <w:shd w:val="clear" w:color="auto" w:fill="auto"/>
          </w:tcPr>
          <w:p w14:paraId="7E154CC2" w14:textId="367E7468" w:rsidR="00276EF9" w:rsidRPr="00EB139F" w:rsidRDefault="00276EF9" w:rsidP="00276EF9">
            <w:pPr>
              <w:suppressAutoHyphens/>
              <w:rPr>
                <w:rFonts w:cs="Calibri"/>
              </w:rPr>
            </w:pPr>
            <w:r w:rsidRPr="00696D90">
              <w:rPr>
                <w:color w:val="000000"/>
              </w:rPr>
              <w:t>Единая государственная система предупреждения и ликвидации чрезвычайных ситуаций. РСЧС. История создания, предназначение, структура.</w:t>
            </w:r>
            <w:r w:rsidRPr="00696D90">
              <w:t xml:space="preserve"> </w:t>
            </w:r>
          </w:p>
        </w:tc>
        <w:tc>
          <w:tcPr>
            <w:tcW w:w="1306" w:type="dxa"/>
            <w:tcBorders>
              <w:top w:val="single" w:sz="4" w:space="0" w:color="000000"/>
              <w:left w:val="single" w:sz="4" w:space="0" w:color="000000"/>
              <w:bottom w:val="single" w:sz="4" w:space="0" w:color="000000"/>
            </w:tcBorders>
            <w:shd w:val="clear" w:color="auto" w:fill="auto"/>
            <w:vAlign w:val="center"/>
          </w:tcPr>
          <w:p w14:paraId="122E9BF3" w14:textId="1F2AA8CD" w:rsidR="00276EF9" w:rsidRPr="00EB139F" w:rsidRDefault="00276EF9" w:rsidP="00276EF9">
            <w:pPr>
              <w:suppressAutoHyphens/>
              <w:jc w:val="center"/>
              <w:rPr>
                <w:rFonts w:cs="Calibri"/>
              </w:rPr>
            </w:pPr>
            <w:r w:rsidRPr="00617DE4">
              <w:t>2</w:t>
            </w:r>
          </w:p>
        </w:tc>
        <w:tc>
          <w:tcPr>
            <w:tcW w:w="1458" w:type="dxa"/>
            <w:tcBorders>
              <w:top w:val="single" w:sz="4" w:space="0" w:color="000000"/>
              <w:left w:val="single" w:sz="4" w:space="0" w:color="000000"/>
              <w:bottom w:val="single" w:sz="4" w:space="0" w:color="000000"/>
            </w:tcBorders>
            <w:shd w:val="clear" w:color="auto" w:fill="auto"/>
            <w:vAlign w:val="center"/>
          </w:tcPr>
          <w:p w14:paraId="21217B4B" w14:textId="429A77B2" w:rsidR="00276EF9" w:rsidRPr="00EB139F" w:rsidRDefault="00276EF9" w:rsidP="00276EF9">
            <w:pPr>
              <w:suppressAutoHyphens/>
              <w:rPr>
                <w:rFonts w:cs="Calibri"/>
              </w:rPr>
            </w:pPr>
            <w:proofErr w:type="spellStart"/>
            <w:r>
              <w:t>Комбини-рованный</w:t>
            </w:r>
            <w:proofErr w:type="spellEnd"/>
            <w:r>
              <w:t xml:space="preserve">  урок</w:t>
            </w:r>
          </w:p>
        </w:tc>
        <w:tc>
          <w:tcPr>
            <w:tcW w:w="1790" w:type="dxa"/>
            <w:tcBorders>
              <w:top w:val="single" w:sz="4" w:space="0" w:color="000000"/>
              <w:left w:val="single" w:sz="4" w:space="0" w:color="000000"/>
              <w:bottom w:val="single" w:sz="4" w:space="0" w:color="000000"/>
            </w:tcBorders>
            <w:shd w:val="clear" w:color="auto" w:fill="auto"/>
            <w:vAlign w:val="center"/>
          </w:tcPr>
          <w:p w14:paraId="3AEEBC7C" w14:textId="77777777" w:rsidR="00276EF9" w:rsidRPr="00617DE4" w:rsidRDefault="00276EF9" w:rsidP="00276EF9">
            <w:pPr>
              <w:jc w:val="center"/>
            </w:pPr>
            <w:r w:rsidRPr="00617DE4">
              <w:t xml:space="preserve">Видео </w:t>
            </w:r>
          </w:p>
          <w:p w14:paraId="73C1AC32" w14:textId="77777777" w:rsidR="00276EF9" w:rsidRPr="00617DE4" w:rsidRDefault="00276EF9" w:rsidP="00276EF9">
            <w:pPr>
              <w:jc w:val="center"/>
            </w:pPr>
            <w:r>
              <w:t>Э</w:t>
            </w:r>
            <w:r w:rsidRPr="00617DE4">
              <w:t>-4</w:t>
            </w:r>
          </w:p>
          <w:p w14:paraId="1C83A0B3" w14:textId="77777777" w:rsidR="00276EF9" w:rsidRPr="00EB139F" w:rsidRDefault="00276EF9" w:rsidP="00276EF9">
            <w:pPr>
              <w:suppressAutoHyphens/>
              <w:rPr>
                <w:rFonts w:cs="Calibri"/>
              </w:rPr>
            </w:pPr>
          </w:p>
        </w:tc>
        <w:tc>
          <w:tcPr>
            <w:tcW w:w="1296" w:type="dxa"/>
            <w:tcBorders>
              <w:top w:val="single" w:sz="4" w:space="0" w:color="000000"/>
              <w:left w:val="single" w:sz="4" w:space="0" w:color="000000"/>
              <w:bottom w:val="single" w:sz="4" w:space="0" w:color="000000"/>
            </w:tcBorders>
            <w:shd w:val="clear" w:color="auto" w:fill="auto"/>
          </w:tcPr>
          <w:p w14:paraId="00B8AC34" w14:textId="77777777" w:rsidR="00276EF9" w:rsidRPr="00EB139F" w:rsidRDefault="00276EF9" w:rsidP="00276EF9">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6A6E3E81" w14:textId="06F0E30A" w:rsidR="00276EF9" w:rsidRDefault="00276EF9" w:rsidP="00276EF9">
            <w:pPr>
              <w:tabs>
                <w:tab w:val="left" w:pos="5130"/>
              </w:tabs>
              <w:jc w:val="center"/>
            </w:pPr>
            <w:r w:rsidRPr="00617DE4">
              <w:t>Л-1</w:t>
            </w:r>
            <w:r>
              <w:t>:</w:t>
            </w:r>
            <w:r w:rsidRPr="00617DE4">
              <w:t xml:space="preserve"> Стр.</w:t>
            </w:r>
            <w:r w:rsidR="0059149D">
              <w:t>9</w:t>
            </w:r>
            <w:r>
              <w:t>1-</w:t>
            </w:r>
            <w:r w:rsidR="0059149D">
              <w:t>99</w:t>
            </w:r>
          </w:p>
          <w:p w14:paraId="47B2EAB5" w14:textId="2260C5F0" w:rsidR="00276EF9" w:rsidRPr="00EB139F" w:rsidRDefault="00276EF9" w:rsidP="00276EF9">
            <w:pPr>
              <w:suppressAutoHyphens/>
              <w:rPr>
                <w:rFonts w:cs="Calibri"/>
              </w:rPr>
            </w:pPr>
            <w:r>
              <w:t xml:space="preserve">    Л-2: Стр. 112-117</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35E2F4DA" w14:textId="38EAC76E" w:rsidR="00276EF9" w:rsidRPr="00EB139F" w:rsidRDefault="00FC5721" w:rsidP="00276EF9">
            <w:pPr>
              <w:suppressAutoHyphens/>
              <w:rPr>
                <w:rFonts w:cs="Calibri"/>
              </w:rPr>
            </w:pPr>
            <w:r w:rsidRPr="004368AA">
              <w:t>ОК 1- ОК 11</w:t>
            </w:r>
          </w:p>
        </w:tc>
      </w:tr>
      <w:tr w:rsidR="00276EF9" w:rsidRPr="00EB139F" w14:paraId="1F1D2F0D"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4FD313A6" w14:textId="7ABC66DF" w:rsidR="00276EF9" w:rsidRDefault="00276EF9" w:rsidP="00276EF9">
            <w:pPr>
              <w:suppressAutoHyphens/>
              <w:jc w:val="center"/>
            </w:pPr>
            <w:r>
              <w:t>10</w:t>
            </w:r>
          </w:p>
        </w:tc>
        <w:tc>
          <w:tcPr>
            <w:tcW w:w="4387" w:type="dxa"/>
            <w:tcBorders>
              <w:top w:val="single" w:sz="4" w:space="0" w:color="000000"/>
              <w:left w:val="single" w:sz="4" w:space="0" w:color="000000"/>
              <w:bottom w:val="single" w:sz="4" w:space="0" w:color="000000"/>
            </w:tcBorders>
            <w:shd w:val="clear" w:color="auto" w:fill="auto"/>
          </w:tcPr>
          <w:p w14:paraId="6FA5B5E5" w14:textId="28A75541" w:rsidR="00276EF9" w:rsidRPr="00696D90" w:rsidRDefault="00276EF9" w:rsidP="00276EF9">
            <w:pPr>
              <w:suppressAutoHyphens/>
              <w:rPr>
                <w:color w:val="000000"/>
              </w:rPr>
            </w:pPr>
            <w:r w:rsidRPr="00696D90">
              <w:rPr>
                <w:color w:val="000000"/>
              </w:rPr>
              <w:t>Гражданская оборона – составная часть обороноспособности страны. Основные понятия и определения гражданской обороны. Структура и органы управления ГО.</w:t>
            </w:r>
            <w:r w:rsidRPr="00696D90">
              <w:t xml:space="preserve"> Мониторинг и прогнозирование чрезвычайных ситуаций.</w:t>
            </w:r>
          </w:p>
        </w:tc>
        <w:tc>
          <w:tcPr>
            <w:tcW w:w="1306" w:type="dxa"/>
            <w:tcBorders>
              <w:top w:val="single" w:sz="4" w:space="0" w:color="000000"/>
              <w:left w:val="single" w:sz="4" w:space="0" w:color="000000"/>
              <w:bottom w:val="single" w:sz="4" w:space="0" w:color="000000"/>
            </w:tcBorders>
            <w:shd w:val="clear" w:color="auto" w:fill="auto"/>
            <w:vAlign w:val="center"/>
          </w:tcPr>
          <w:p w14:paraId="4340164A" w14:textId="0F9A1A85" w:rsidR="00276EF9" w:rsidRPr="00617DE4" w:rsidRDefault="00276EF9" w:rsidP="00276EF9">
            <w:pPr>
              <w:suppressAutoHyphens/>
              <w:jc w:val="center"/>
            </w:pPr>
            <w:r>
              <w:t>2</w:t>
            </w:r>
          </w:p>
        </w:tc>
        <w:tc>
          <w:tcPr>
            <w:tcW w:w="1458" w:type="dxa"/>
            <w:tcBorders>
              <w:top w:val="single" w:sz="4" w:space="0" w:color="000000"/>
              <w:left w:val="single" w:sz="4" w:space="0" w:color="000000"/>
              <w:bottom w:val="single" w:sz="4" w:space="0" w:color="000000"/>
            </w:tcBorders>
            <w:shd w:val="clear" w:color="auto" w:fill="auto"/>
            <w:vAlign w:val="center"/>
          </w:tcPr>
          <w:p w14:paraId="0CA3F7B7" w14:textId="6F8DC36D" w:rsidR="00276EF9" w:rsidRDefault="0059149D" w:rsidP="00276EF9">
            <w:pPr>
              <w:suppressAutoHyphens/>
            </w:pPr>
            <w:proofErr w:type="spellStart"/>
            <w:r>
              <w:t>Комбини-рованный</w:t>
            </w:r>
            <w:proofErr w:type="spellEnd"/>
            <w:r>
              <w:t xml:space="preserve">  урок</w:t>
            </w:r>
          </w:p>
        </w:tc>
        <w:tc>
          <w:tcPr>
            <w:tcW w:w="1790" w:type="dxa"/>
            <w:tcBorders>
              <w:top w:val="single" w:sz="4" w:space="0" w:color="000000"/>
              <w:left w:val="single" w:sz="4" w:space="0" w:color="000000"/>
              <w:bottom w:val="single" w:sz="4" w:space="0" w:color="000000"/>
            </w:tcBorders>
            <w:shd w:val="clear" w:color="auto" w:fill="auto"/>
            <w:vAlign w:val="center"/>
          </w:tcPr>
          <w:p w14:paraId="0962F15D" w14:textId="77777777" w:rsidR="00276EF9" w:rsidRPr="00617DE4" w:rsidRDefault="00276EF9" w:rsidP="00276EF9">
            <w:pPr>
              <w:jc w:val="center"/>
            </w:pPr>
          </w:p>
        </w:tc>
        <w:tc>
          <w:tcPr>
            <w:tcW w:w="1296" w:type="dxa"/>
            <w:tcBorders>
              <w:top w:val="single" w:sz="4" w:space="0" w:color="000000"/>
              <w:left w:val="single" w:sz="4" w:space="0" w:color="000000"/>
              <w:bottom w:val="single" w:sz="4" w:space="0" w:color="000000"/>
            </w:tcBorders>
            <w:shd w:val="clear" w:color="auto" w:fill="auto"/>
          </w:tcPr>
          <w:p w14:paraId="33D23402" w14:textId="77777777" w:rsidR="00276EF9" w:rsidRPr="00EB139F" w:rsidRDefault="00276EF9" w:rsidP="00276EF9">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3242A8D2" w14:textId="2520A56A" w:rsidR="0059149D" w:rsidRDefault="0059149D" w:rsidP="0059149D">
            <w:pPr>
              <w:tabs>
                <w:tab w:val="left" w:pos="5130"/>
              </w:tabs>
              <w:jc w:val="center"/>
            </w:pPr>
            <w:r w:rsidRPr="00617DE4">
              <w:t>Л-1</w:t>
            </w:r>
            <w:r>
              <w:t>:</w:t>
            </w:r>
            <w:r w:rsidRPr="00617DE4">
              <w:t xml:space="preserve"> Стр.</w:t>
            </w:r>
            <w:r>
              <w:t xml:space="preserve"> 99-105</w:t>
            </w:r>
          </w:p>
          <w:p w14:paraId="2222058C" w14:textId="77777777" w:rsidR="00276EF9" w:rsidRPr="00617DE4" w:rsidRDefault="00276EF9" w:rsidP="00276EF9">
            <w:pPr>
              <w:tabs>
                <w:tab w:val="left" w:pos="5130"/>
              </w:tabs>
              <w:jc w:val="cente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0E3B9704" w14:textId="21F19F14" w:rsidR="00276EF9" w:rsidRDefault="00FC5721" w:rsidP="00276EF9">
            <w:pPr>
              <w:suppressAutoHyphens/>
            </w:pPr>
            <w:r w:rsidRPr="004368AA">
              <w:t>ОК 1- ОК 11</w:t>
            </w:r>
          </w:p>
        </w:tc>
      </w:tr>
      <w:tr w:rsidR="00276EF9" w:rsidRPr="00EB139F" w14:paraId="1325FAE5"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2CEA342E" w14:textId="2FB5F78F" w:rsidR="00276EF9" w:rsidRPr="00EB139F" w:rsidRDefault="00276EF9" w:rsidP="00276EF9">
            <w:pPr>
              <w:suppressAutoHyphens/>
              <w:jc w:val="center"/>
              <w:rPr>
                <w:rFonts w:cs="Calibri"/>
              </w:rPr>
            </w:pPr>
            <w:r>
              <w:rPr>
                <w:rFonts w:cs="Calibri"/>
              </w:rPr>
              <w:t>11</w:t>
            </w:r>
          </w:p>
        </w:tc>
        <w:tc>
          <w:tcPr>
            <w:tcW w:w="4387" w:type="dxa"/>
            <w:tcBorders>
              <w:top w:val="single" w:sz="4" w:space="0" w:color="000000"/>
              <w:left w:val="single" w:sz="4" w:space="0" w:color="000000"/>
              <w:bottom w:val="single" w:sz="4" w:space="0" w:color="000000"/>
            </w:tcBorders>
            <w:shd w:val="clear" w:color="auto" w:fill="auto"/>
          </w:tcPr>
          <w:p w14:paraId="2FE09404" w14:textId="305DCDAF" w:rsidR="00276EF9" w:rsidRPr="00EB139F" w:rsidRDefault="00276EF9" w:rsidP="00276EF9">
            <w:pPr>
              <w:suppressAutoHyphens/>
              <w:rPr>
                <w:rFonts w:cs="Calibri"/>
              </w:rPr>
            </w:pPr>
            <w:r w:rsidRPr="00696D90">
              <w:rPr>
                <w:color w:val="000000"/>
              </w:rPr>
              <w:t>Современные средства поражения и их поражающие факторы. Мероприятия по защите населения.</w:t>
            </w:r>
            <w:r w:rsidRPr="00696D90">
              <w:t xml:space="preserve">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tc>
        <w:tc>
          <w:tcPr>
            <w:tcW w:w="1306" w:type="dxa"/>
            <w:tcBorders>
              <w:top w:val="single" w:sz="4" w:space="0" w:color="000000"/>
              <w:left w:val="single" w:sz="4" w:space="0" w:color="000000"/>
              <w:bottom w:val="single" w:sz="4" w:space="0" w:color="000000"/>
            </w:tcBorders>
            <w:shd w:val="clear" w:color="auto" w:fill="auto"/>
            <w:vAlign w:val="center"/>
          </w:tcPr>
          <w:p w14:paraId="559B25FC" w14:textId="19A89209" w:rsidR="00276EF9" w:rsidRPr="00EB139F" w:rsidRDefault="00276EF9" w:rsidP="00276EF9">
            <w:pPr>
              <w:suppressAutoHyphens/>
              <w:jc w:val="center"/>
              <w:rPr>
                <w:rFonts w:cs="Calibri"/>
              </w:rPr>
            </w:pPr>
            <w:r w:rsidRPr="00617DE4">
              <w:t>2</w:t>
            </w:r>
          </w:p>
        </w:tc>
        <w:tc>
          <w:tcPr>
            <w:tcW w:w="1458" w:type="dxa"/>
            <w:tcBorders>
              <w:top w:val="single" w:sz="4" w:space="0" w:color="000000"/>
              <w:left w:val="single" w:sz="4" w:space="0" w:color="000000"/>
              <w:bottom w:val="single" w:sz="4" w:space="0" w:color="000000"/>
            </w:tcBorders>
            <w:shd w:val="clear" w:color="auto" w:fill="auto"/>
            <w:vAlign w:val="center"/>
          </w:tcPr>
          <w:p w14:paraId="3C0D07CB" w14:textId="72F7267A" w:rsidR="00276EF9" w:rsidRPr="00EB139F" w:rsidRDefault="00276EF9" w:rsidP="00276EF9">
            <w:pPr>
              <w:suppressAutoHyphens/>
              <w:rPr>
                <w:rFonts w:cs="Calibri"/>
              </w:rPr>
            </w:pPr>
            <w:proofErr w:type="spellStart"/>
            <w:r>
              <w:t>Учебно</w:t>
            </w:r>
            <w:proofErr w:type="spellEnd"/>
            <w:r>
              <w:t xml:space="preserve"> –обобщаю-</w:t>
            </w:r>
            <w:proofErr w:type="spellStart"/>
            <w:r>
              <w:t>щий</w:t>
            </w:r>
            <w:proofErr w:type="spellEnd"/>
            <w:r>
              <w:t xml:space="preserve"> урок</w:t>
            </w:r>
          </w:p>
        </w:tc>
        <w:tc>
          <w:tcPr>
            <w:tcW w:w="1790" w:type="dxa"/>
            <w:tcBorders>
              <w:top w:val="single" w:sz="4" w:space="0" w:color="000000"/>
              <w:left w:val="single" w:sz="4" w:space="0" w:color="000000"/>
              <w:bottom w:val="single" w:sz="4" w:space="0" w:color="000000"/>
            </w:tcBorders>
            <w:shd w:val="clear" w:color="auto" w:fill="auto"/>
            <w:vAlign w:val="center"/>
          </w:tcPr>
          <w:p w14:paraId="0E8C13E7" w14:textId="77777777" w:rsidR="00276EF9" w:rsidRPr="00617DE4" w:rsidRDefault="00276EF9" w:rsidP="00276EF9">
            <w:pPr>
              <w:tabs>
                <w:tab w:val="left" w:pos="5130"/>
              </w:tabs>
              <w:jc w:val="center"/>
            </w:pPr>
            <w:r w:rsidRPr="00617DE4">
              <w:t>плакаты</w:t>
            </w:r>
          </w:p>
          <w:p w14:paraId="2EE448E1" w14:textId="77777777" w:rsidR="00276EF9" w:rsidRPr="00617DE4" w:rsidRDefault="00276EF9" w:rsidP="00276EF9">
            <w:pPr>
              <w:tabs>
                <w:tab w:val="left" w:pos="5130"/>
              </w:tabs>
              <w:jc w:val="center"/>
            </w:pPr>
            <w:r w:rsidRPr="00617DE4">
              <w:t xml:space="preserve">видео </w:t>
            </w:r>
          </w:p>
          <w:p w14:paraId="5AF0C904" w14:textId="06CCAFEA" w:rsidR="00276EF9" w:rsidRPr="00EB139F" w:rsidRDefault="00276EF9" w:rsidP="00276EF9">
            <w:pPr>
              <w:suppressAutoHyphens/>
              <w:rPr>
                <w:rFonts w:cs="Calibri"/>
              </w:rPr>
            </w:pPr>
            <w:r>
              <w:t>Э</w:t>
            </w:r>
            <w:r w:rsidRPr="00617DE4">
              <w:t xml:space="preserve">-3  </w:t>
            </w:r>
          </w:p>
        </w:tc>
        <w:tc>
          <w:tcPr>
            <w:tcW w:w="1296" w:type="dxa"/>
            <w:tcBorders>
              <w:top w:val="single" w:sz="4" w:space="0" w:color="000000"/>
              <w:left w:val="single" w:sz="4" w:space="0" w:color="000000"/>
              <w:bottom w:val="single" w:sz="4" w:space="0" w:color="000000"/>
            </w:tcBorders>
            <w:shd w:val="clear" w:color="auto" w:fill="auto"/>
          </w:tcPr>
          <w:p w14:paraId="625C8939" w14:textId="77777777" w:rsidR="00276EF9" w:rsidRPr="00EB139F" w:rsidRDefault="00276EF9" w:rsidP="00276EF9">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22BA750E" w14:textId="64CBE01B" w:rsidR="00276EF9" w:rsidRDefault="00276EF9" w:rsidP="00276EF9">
            <w:pPr>
              <w:tabs>
                <w:tab w:val="left" w:pos="5130"/>
              </w:tabs>
            </w:pPr>
            <w:r w:rsidRPr="00617DE4">
              <w:t>Л-1</w:t>
            </w:r>
            <w:r>
              <w:t>:</w:t>
            </w:r>
            <w:r w:rsidRPr="00617DE4">
              <w:t xml:space="preserve"> Стр.</w:t>
            </w:r>
            <w:r>
              <w:t>1</w:t>
            </w:r>
            <w:r w:rsidR="0059149D">
              <w:t>05</w:t>
            </w:r>
            <w:r>
              <w:t>-113</w:t>
            </w:r>
          </w:p>
          <w:p w14:paraId="130949B1" w14:textId="662971D3" w:rsidR="00276EF9" w:rsidRPr="00EB139F" w:rsidRDefault="00276EF9" w:rsidP="00276EF9">
            <w:pPr>
              <w:suppressAutoHyphens/>
              <w:rPr>
                <w:rFonts w:cs="Calibri"/>
              </w:rPr>
            </w:pPr>
            <w:r>
              <w:t xml:space="preserve">       Л-2: Стр. 81-95</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665CDA0C" w14:textId="71E2A358" w:rsidR="00276EF9" w:rsidRPr="00EB139F" w:rsidRDefault="00FC5721" w:rsidP="00276EF9">
            <w:pPr>
              <w:suppressAutoHyphens/>
              <w:rPr>
                <w:rFonts w:cs="Calibri"/>
              </w:rPr>
            </w:pPr>
            <w:r w:rsidRPr="004368AA">
              <w:t>ОК 1- ОК 11</w:t>
            </w:r>
          </w:p>
        </w:tc>
      </w:tr>
      <w:tr w:rsidR="00276EF9" w:rsidRPr="00EB139F" w14:paraId="3FF4F5B7"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25EEFDB2" w14:textId="21C203CF" w:rsidR="00276EF9" w:rsidRPr="00EB139F" w:rsidRDefault="00276EF9" w:rsidP="00276EF9">
            <w:pPr>
              <w:suppressAutoHyphens/>
              <w:jc w:val="center"/>
              <w:rPr>
                <w:rFonts w:cs="Calibri"/>
              </w:rPr>
            </w:pPr>
            <w:r>
              <w:rPr>
                <w:rFonts w:cs="Calibri"/>
              </w:rPr>
              <w:t>12</w:t>
            </w:r>
          </w:p>
        </w:tc>
        <w:tc>
          <w:tcPr>
            <w:tcW w:w="4387" w:type="dxa"/>
            <w:tcBorders>
              <w:top w:val="single" w:sz="4" w:space="0" w:color="000000"/>
              <w:left w:val="single" w:sz="4" w:space="0" w:color="000000"/>
              <w:bottom w:val="single" w:sz="4" w:space="0" w:color="000000"/>
            </w:tcBorders>
            <w:shd w:val="clear" w:color="auto" w:fill="auto"/>
          </w:tcPr>
          <w:p w14:paraId="5C875A99" w14:textId="19852A2F" w:rsidR="00276EF9" w:rsidRPr="00EB139F" w:rsidRDefault="00276EF9" w:rsidP="00276EF9">
            <w:pPr>
              <w:suppressAutoHyphens/>
              <w:rPr>
                <w:rFonts w:cs="Calibri"/>
              </w:rPr>
            </w:pPr>
            <w:r w:rsidRPr="00696D90">
              <w:rPr>
                <w:color w:val="000000"/>
              </w:rPr>
              <w:t xml:space="preserve">Организация инженерной защиты населения от чрезвычайных ситуаций мирного и военного времени. Инженерная защита, виды защитных сооружений. Предназначение защитных сооружений гражданской обороны. Правила поведения в защитных сооружениях. </w:t>
            </w:r>
          </w:p>
        </w:tc>
        <w:tc>
          <w:tcPr>
            <w:tcW w:w="1306" w:type="dxa"/>
            <w:tcBorders>
              <w:top w:val="single" w:sz="4" w:space="0" w:color="000000"/>
              <w:left w:val="single" w:sz="4" w:space="0" w:color="000000"/>
              <w:bottom w:val="single" w:sz="4" w:space="0" w:color="000000"/>
            </w:tcBorders>
            <w:shd w:val="clear" w:color="auto" w:fill="auto"/>
            <w:vAlign w:val="center"/>
          </w:tcPr>
          <w:p w14:paraId="4FAB7D9E" w14:textId="24B01156" w:rsidR="00276EF9" w:rsidRPr="00EB139F" w:rsidRDefault="00276EF9" w:rsidP="00276EF9">
            <w:pPr>
              <w:suppressAutoHyphens/>
              <w:jc w:val="center"/>
              <w:rPr>
                <w:rFonts w:cs="Calibri"/>
              </w:rPr>
            </w:pPr>
            <w:r w:rsidRPr="00617DE4">
              <w:t>2</w:t>
            </w:r>
          </w:p>
        </w:tc>
        <w:tc>
          <w:tcPr>
            <w:tcW w:w="1458" w:type="dxa"/>
            <w:tcBorders>
              <w:top w:val="single" w:sz="4" w:space="0" w:color="000000"/>
              <w:left w:val="single" w:sz="4" w:space="0" w:color="000000"/>
              <w:bottom w:val="single" w:sz="4" w:space="0" w:color="000000"/>
            </w:tcBorders>
            <w:shd w:val="clear" w:color="auto" w:fill="auto"/>
            <w:vAlign w:val="center"/>
          </w:tcPr>
          <w:p w14:paraId="00FEEEAB" w14:textId="1195D5EE" w:rsidR="00276EF9" w:rsidRPr="00EB139F" w:rsidRDefault="00276EF9" w:rsidP="00276EF9">
            <w:pPr>
              <w:suppressAutoHyphens/>
              <w:rPr>
                <w:rFonts w:cs="Calibri"/>
              </w:rPr>
            </w:pPr>
            <w:proofErr w:type="spellStart"/>
            <w:r>
              <w:t>Контрольно</w:t>
            </w:r>
            <w:proofErr w:type="spellEnd"/>
            <w:r>
              <w:t xml:space="preserve"> </w:t>
            </w:r>
            <w:proofErr w:type="spellStart"/>
            <w:r>
              <w:t>провероч-ный</w:t>
            </w:r>
            <w:proofErr w:type="spellEnd"/>
            <w:r>
              <w:t xml:space="preserve">   урок</w:t>
            </w:r>
          </w:p>
        </w:tc>
        <w:tc>
          <w:tcPr>
            <w:tcW w:w="1790" w:type="dxa"/>
            <w:tcBorders>
              <w:top w:val="single" w:sz="4" w:space="0" w:color="000000"/>
              <w:left w:val="single" w:sz="4" w:space="0" w:color="000000"/>
              <w:bottom w:val="single" w:sz="4" w:space="0" w:color="000000"/>
            </w:tcBorders>
            <w:shd w:val="clear" w:color="auto" w:fill="auto"/>
            <w:vAlign w:val="center"/>
          </w:tcPr>
          <w:p w14:paraId="3C3CBC17" w14:textId="77777777" w:rsidR="00276EF9" w:rsidRDefault="00276EF9" w:rsidP="00276EF9">
            <w:pPr>
              <w:tabs>
                <w:tab w:val="left" w:pos="5130"/>
              </w:tabs>
              <w:jc w:val="center"/>
            </w:pPr>
            <w:r w:rsidRPr="00617DE4">
              <w:t>Стенды, плакаты</w:t>
            </w:r>
          </w:p>
          <w:p w14:paraId="4F16C88C" w14:textId="010893C7" w:rsidR="00276EF9" w:rsidRPr="00EB139F" w:rsidRDefault="00276EF9" w:rsidP="00276EF9">
            <w:pPr>
              <w:suppressAutoHyphens/>
              <w:rPr>
                <w:rFonts w:cs="Calibri"/>
              </w:rPr>
            </w:pPr>
            <w:r>
              <w:t>видео</w:t>
            </w:r>
          </w:p>
        </w:tc>
        <w:tc>
          <w:tcPr>
            <w:tcW w:w="1296" w:type="dxa"/>
            <w:tcBorders>
              <w:top w:val="single" w:sz="4" w:space="0" w:color="000000"/>
              <w:left w:val="single" w:sz="4" w:space="0" w:color="000000"/>
              <w:bottom w:val="single" w:sz="4" w:space="0" w:color="000000"/>
            </w:tcBorders>
            <w:shd w:val="clear" w:color="auto" w:fill="auto"/>
          </w:tcPr>
          <w:p w14:paraId="38188611" w14:textId="77777777" w:rsidR="00276EF9" w:rsidRPr="00EB139F" w:rsidRDefault="00276EF9" w:rsidP="00276EF9">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3615F605" w14:textId="1CFD95BF" w:rsidR="00276EF9" w:rsidRDefault="00276EF9" w:rsidP="00276EF9">
            <w:pPr>
              <w:tabs>
                <w:tab w:val="left" w:pos="5130"/>
              </w:tabs>
            </w:pPr>
            <w:r>
              <w:t xml:space="preserve">  Л-1: стр.1</w:t>
            </w:r>
            <w:r w:rsidR="0059149D">
              <w:t>13-124</w:t>
            </w:r>
          </w:p>
          <w:p w14:paraId="1FDC0C00" w14:textId="038BE18E" w:rsidR="00276EF9" w:rsidRPr="00EB139F" w:rsidRDefault="00276EF9" w:rsidP="00276EF9">
            <w:pPr>
              <w:suppressAutoHyphens/>
              <w:rPr>
                <w:rFonts w:cs="Calibri"/>
              </w:rPr>
            </w:pPr>
            <w:r>
              <w:t xml:space="preserve">  Л-2: Стр. 117-125</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57C51CF6" w14:textId="2DF7B7A7" w:rsidR="00276EF9" w:rsidRPr="00EB139F" w:rsidRDefault="00FC5721" w:rsidP="00276EF9">
            <w:pPr>
              <w:suppressAutoHyphens/>
              <w:rPr>
                <w:rFonts w:cs="Calibri"/>
              </w:rPr>
            </w:pPr>
            <w:r w:rsidRPr="004368AA">
              <w:t>ОК 1- ОК 11</w:t>
            </w:r>
          </w:p>
        </w:tc>
      </w:tr>
      <w:tr w:rsidR="00276EF9" w:rsidRPr="00EB139F" w14:paraId="1FA61439"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60B4E6DA" w14:textId="75258C03" w:rsidR="00276EF9" w:rsidRPr="00EB139F" w:rsidRDefault="00276EF9" w:rsidP="00276EF9">
            <w:pPr>
              <w:suppressAutoHyphens/>
              <w:jc w:val="center"/>
              <w:rPr>
                <w:rFonts w:cs="Calibri"/>
              </w:rPr>
            </w:pPr>
            <w:r>
              <w:rPr>
                <w:rFonts w:cs="Calibri"/>
              </w:rPr>
              <w:lastRenderedPageBreak/>
              <w:t>13</w:t>
            </w:r>
          </w:p>
        </w:tc>
        <w:tc>
          <w:tcPr>
            <w:tcW w:w="4387" w:type="dxa"/>
            <w:tcBorders>
              <w:top w:val="single" w:sz="4" w:space="0" w:color="000000"/>
              <w:left w:val="single" w:sz="4" w:space="0" w:color="000000"/>
              <w:bottom w:val="single" w:sz="4" w:space="0" w:color="000000"/>
            </w:tcBorders>
            <w:shd w:val="clear" w:color="auto" w:fill="auto"/>
          </w:tcPr>
          <w:p w14:paraId="170914FC" w14:textId="5F65D5F5" w:rsidR="00276EF9" w:rsidRPr="00EB139F" w:rsidRDefault="00276EF9" w:rsidP="00276EF9">
            <w:pPr>
              <w:suppressAutoHyphens/>
              <w:rPr>
                <w:rFonts w:cs="Calibri"/>
              </w:rPr>
            </w:pPr>
            <w:proofErr w:type="spellStart"/>
            <w:r w:rsidRPr="00075A8A">
              <w:rPr>
                <w:color w:val="000000"/>
              </w:rPr>
              <w:t>Аварийно</w:t>
            </w:r>
            <w:proofErr w:type="spellEnd"/>
            <w:r w:rsidRPr="00075A8A">
              <w:rPr>
                <w:color w:val="000000"/>
              </w:rPr>
              <w:t xml:space="preserve"> – спасательные работы, проводимые в зонах ЧС.</w:t>
            </w:r>
            <w:r w:rsidRPr="00075A8A">
              <w:t xml:space="preserve"> Организация и основное содержание аварийно-спасательных работ. Санитарная обработка людей после пребывания их в зонах заражения.</w:t>
            </w:r>
          </w:p>
        </w:tc>
        <w:tc>
          <w:tcPr>
            <w:tcW w:w="1306" w:type="dxa"/>
            <w:tcBorders>
              <w:top w:val="single" w:sz="4" w:space="0" w:color="000000"/>
              <w:left w:val="single" w:sz="4" w:space="0" w:color="000000"/>
              <w:bottom w:val="single" w:sz="4" w:space="0" w:color="000000"/>
            </w:tcBorders>
            <w:shd w:val="clear" w:color="auto" w:fill="auto"/>
            <w:vAlign w:val="center"/>
          </w:tcPr>
          <w:p w14:paraId="5276CE94" w14:textId="18DED415" w:rsidR="00276EF9" w:rsidRPr="00EB139F" w:rsidRDefault="00276EF9" w:rsidP="00276EF9">
            <w:pPr>
              <w:suppressAutoHyphens/>
              <w:jc w:val="center"/>
              <w:rPr>
                <w:rFonts w:cs="Calibri"/>
              </w:rPr>
            </w:pPr>
            <w:r>
              <w:t>2</w:t>
            </w:r>
          </w:p>
        </w:tc>
        <w:tc>
          <w:tcPr>
            <w:tcW w:w="1458" w:type="dxa"/>
            <w:tcBorders>
              <w:top w:val="single" w:sz="4" w:space="0" w:color="000000"/>
              <w:left w:val="single" w:sz="4" w:space="0" w:color="000000"/>
              <w:bottom w:val="single" w:sz="4" w:space="0" w:color="000000"/>
            </w:tcBorders>
            <w:shd w:val="clear" w:color="auto" w:fill="auto"/>
            <w:vAlign w:val="center"/>
          </w:tcPr>
          <w:p w14:paraId="32DFE519" w14:textId="377AD6F6" w:rsidR="00276EF9" w:rsidRPr="00EB139F" w:rsidRDefault="00276EF9" w:rsidP="00276EF9">
            <w:pPr>
              <w:suppressAutoHyphens/>
              <w:rPr>
                <w:rFonts w:cs="Calibri"/>
              </w:rPr>
            </w:pPr>
            <w:proofErr w:type="spellStart"/>
            <w:r>
              <w:t>Комбини-рованный</w:t>
            </w:r>
            <w:proofErr w:type="spellEnd"/>
            <w:r>
              <w:t xml:space="preserve">  урок</w:t>
            </w:r>
          </w:p>
        </w:tc>
        <w:tc>
          <w:tcPr>
            <w:tcW w:w="1790" w:type="dxa"/>
            <w:tcBorders>
              <w:top w:val="single" w:sz="4" w:space="0" w:color="000000"/>
              <w:left w:val="single" w:sz="4" w:space="0" w:color="000000"/>
              <w:bottom w:val="single" w:sz="4" w:space="0" w:color="000000"/>
            </w:tcBorders>
            <w:shd w:val="clear" w:color="auto" w:fill="auto"/>
            <w:vAlign w:val="center"/>
          </w:tcPr>
          <w:p w14:paraId="5264C80C" w14:textId="7E957115" w:rsidR="00276EF9" w:rsidRPr="00EB139F" w:rsidRDefault="00276EF9" w:rsidP="00276EF9">
            <w:pPr>
              <w:suppressAutoHyphens/>
              <w:rPr>
                <w:rFonts w:cs="Calibri"/>
              </w:rPr>
            </w:pPr>
            <w:r w:rsidRPr="00617DE4">
              <w:t>Стенды, плакаты видео</w:t>
            </w:r>
          </w:p>
        </w:tc>
        <w:tc>
          <w:tcPr>
            <w:tcW w:w="1296" w:type="dxa"/>
            <w:tcBorders>
              <w:top w:val="single" w:sz="4" w:space="0" w:color="000000"/>
              <w:left w:val="single" w:sz="4" w:space="0" w:color="000000"/>
              <w:bottom w:val="single" w:sz="4" w:space="0" w:color="000000"/>
            </w:tcBorders>
            <w:shd w:val="clear" w:color="auto" w:fill="auto"/>
          </w:tcPr>
          <w:p w14:paraId="7F5B57A3" w14:textId="77777777" w:rsidR="00276EF9" w:rsidRPr="00EB139F" w:rsidRDefault="00276EF9" w:rsidP="00276EF9">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6FC50208" w14:textId="2316C26B" w:rsidR="00276EF9" w:rsidRDefault="00276EF9" w:rsidP="00276EF9">
            <w:pPr>
              <w:tabs>
                <w:tab w:val="left" w:pos="5130"/>
              </w:tabs>
            </w:pPr>
            <w:r>
              <w:t xml:space="preserve">     Л-1: Стр.1</w:t>
            </w:r>
            <w:r w:rsidR="0059149D">
              <w:t>24</w:t>
            </w:r>
            <w:r>
              <w:t>-</w:t>
            </w:r>
            <w:r w:rsidR="0059149D">
              <w:t>128</w:t>
            </w:r>
          </w:p>
          <w:p w14:paraId="6E3DFBE7" w14:textId="73EBE610" w:rsidR="00276EF9" w:rsidRPr="00EB139F" w:rsidRDefault="00276EF9" w:rsidP="00276EF9">
            <w:pPr>
              <w:suppressAutoHyphens/>
              <w:rPr>
                <w:rFonts w:cs="Calibri"/>
              </w:rPr>
            </w:pPr>
            <w:r>
              <w:t xml:space="preserve">     Л-2: Стр. 112-117</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5AF5B824" w14:textId="14FC729B" w:rsidR="00276EF9" w:rsidRPr="00EB139F" w:rsidRDefault="00FC5721" w:rsidP="00276EF9">
            <w:pPr>
              <w:suppressAutoHyphens/>
              <w:rPr>
                <w:rFonts w:cs="Calibri"/>
              </w:rPr>
            </w:pPr>
            <w:r w:rsidRPr="004368AA">
              <w:t>ОК 1- ОК 11</w:t>
            </w:r>
          </w:p>
        </w:tc>
      </w:tr>
      <w:tr w:rsidR="00276EF9" w:rsidRPr="00EB139F" w14:paraId="3F92CD1D"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53C61E7A" w14:textId="13F24CDC" w:rsidR="00276EF9" w:rsidRDefault="00276EF9" w:rsidP="00276EF9">
            <w:pPr>
              <w:suppressAutoHyphens/>
              <w:jc w:val="center"/>
            </w:pPr>
            <w:r>
              <w:t>14</w:t>
            </w:r>
          </w:p>
        </w:tc>
        <w:tc>
          <w:tcPr>
            <w:tcW w:w="4387" w:type="dxa"/>
            <w:tcBorders>
              <w:top w:val="single" w:sz="4" w:space="0" w:color="000000"/>
              <w:left w:val="single" w:sz="4" w:space="0" w:color="000000"/>
              <w:bottom w:val="single" w:sz="4" w:space="0" w:color="000000"/>
            </w:tcBorders>
            <w:shd w:val="clear" w:color="auto" w:fill="auto"/>
          </w:tcPr>
          <w:p w14:paraId="728C0802" w14:textId="75B7F772" w:rsidR="00276EF9" w:rsidRPr="00696D90" w:rsidRDefault="00276EF9" w:rsidP="00276EF9">
            <w:pPr>
              <w:suppressAutoHyphens/>
            </w:pPr>
            <w:r w:rsidRPr="00696D90">
              <w:t>Обучение населения защите от чрезвычайных ситуаций. Основные направления деятельности организаций и ведомств Российской Федерации по защите населения и территорий от чрезвычайных ситуаций. Организация гражданской обороны в образовательном учреждении, ее предназначение.</w:t>
            </w:r>
          </w:p>
        </w:tc>
        <w:tc>
          <w:tcPr>
            <w:tcW w:w="1306" w:type="dxa"/>
            <w:tcBorders>
              <w:top w:val="single" w:sz="4" w:space="0" w:color="000000"/>
              <w:left w:val="single" w:sz="4" w:space="0" w:color="000000"/>
              <w:bottom w:val="single" w:sz="4" w:space="0" w:color="000000"/>
            </w:tcBorders>
            <w:shd w:val="clear" w:color="auto" w:fill="auto"/>
            <w:vAlign w:val="center"/>
          </w:tcPr>
          <w:p w14:paraId="011C1ED4" w14:textId="02552CEF" w:rsidR="00276EF9" w:rsidRDefault="00276EF9" w:rsidP="00276EF9">
            <w:pPr>
              <w:suppressAutoHyphens/>
              <w:jc w:val="center"/>
            </w:pPr>
            <w:r>
              <w:t>2</w:t>
            </w:r>
          </w:p>
        </w:tc>
        <w:tc>
          <w:tcPr>
            <w:tcW w:w="1458" w:type="dxa"/>
            <w:tcBorders>
              <w:top w:val="single" w:sz="4" w:space="0" w:color="000000"/>
              <w:left w:val="single" w:sz="4" w:space="0" w:color="000000"/>
              <w:bottom w:val="single" w:sz="4" w:space="0" w:color="000000"/>
            </w:tcBorders>
            <w:shd w:val="clear" w:color="auto" w:fill="auto"/>
            <w:vAlign w:val="center"/>
          </w:tcPr>
          <w:p w14:paraId="2ED76649" w14:textId="49F95256" w:rsidR="00276EF9" w:rsidRDefault="0059149D" w:rsidP="00276EF9">
            <w:pPr>
              <w:suppressAutoHyphens/>
            </w:pPr>
            <w:proofErr w:type="spellStart"/>
            <w:r>
              <w:t>Комбини-рованный</w:t>
            </w:r>
            <w:proofErr w:type="spellEnd"/>
            <w:r>
              <w:t xml:space="preserve">  урок</w:t>
            </w:r>
          </w:p>
        </w:tc>
        <w:tc>
          <w:tcPr>
            <w:tcW w:w="1790" w:type="dxa"/>
            <w:tcBorders>
              <w:top w:val="single" w:sz="4" w:space="0" w:color="000000"/>
              <w:left w:val="single" w:sz="4" w:space="0" w:color="000000"/>
              <w:bottom w:val="single" w:sz="4" w:space="0" w:color="000000"/>
            </w:tcBorders>
            <w:shd w:val="clear" w:color="auto" w:fill="auto"/>
            <w:vAlign w:val="center"/>
          </w:tcPr>
          <w:p w14:paraId="187BCC00" w14:textId="77777777" w:rsidR="00276EF9" w:rsidRPr="00617DE4" w:rsidRDefault="00276EF9" w:rsidP="00276EF9">
            <w:pPr>
              <w:suppressAutoHyphens/>
            </w:pPr>
          </w:p>
        </w:tc>
        <w:tc>
          <w:tcPr>
            <w:tcW w:w="1296" w:type="dxa"/>
            <w:tcBorders>
              <w:top w:val="single" w:sz="4" w:space="0" w:color="000000"/>
              <w:left w:val="single" w:sz="4" w:space="0" w:color="000000"/>
              <w:bottom w:val="single" w:sz="4" w:space="0" w:color="000000"/>
            </w:tcBorders>
            <w:shd w:val="clear" w:color="auto" w:fill="auto"/>
          </w:tcPr>
          <w:p w14:paraId="604DD3EF" w14:textId="77777777" w:rsidR="00276EF9" w:rsidRPr="00EB139F" w:rsidRDefault="00276EF9" w:rsidP="00276EF9">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54D1F4BB" w14:textId="0A49FF19" w:rsidR="0059149D" w:rsidRDefault="0059149D" w:rsidP="0059149D">
            <w:pPr>
              <w:tabs>
                <w:tab w:val="left" w:pos="5130"/>
              </w:tabs>
            </w:pPr>
            <w:r>
              <w:t xml:space="preserve"> Л-1: Стр. 128-130</w:t>
            </w:r>
          </w:p>
          <w:p w14:paraId="24C8554D" w14:textId="77777777" w:rsidR="00276EF9" w:rsidRDefault="00276EF9" w:rsidP="00276EF9">
            <w:pPr>
              <w:tabs>
                <w:tab w:val="left" w:pos="5130"/>
              </w:tabs>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347D221F" w14:textId="373B0F5F" w:rsidR="00276EF9" w:rsidRDefault="00FC5721" w:rsidP="00276EF9">
            <w:pPr>
              <w:suppressAutoHyphens/>
            </w:pPr>
            <w:r w:rsidRPr="004368AA">
              <w:t>ОК 1- ОК 11</w:t>
            </w:r>
          </w:p>
        </w:tc>
      </w:tr>
      <w:tr w:rsidR="00276EF9" w:rsidRPr="00EB139F" w14:paraId="07F738A3"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61F0A937" w14:textId="028B78ED" w:rsidR="00276EF9" w:rsidRDefault="00276EF9" w:rsidP="00276EF9">
            <w:pPr>
              <w:suppressAutoHyphens/>
              <w:jc w:val="center"/>
            </w:pPr>
            <w:r>
              <w:t>15</w:t>
            </w:r>
          </w:p>
        </w:tc>
        <w:tc>
          <w:tcPr>
            <w:tcW w:w="4387" w:type="dxa"/>
            <w:tcBorders>
              <w:top w:val="single" w:sz="4" w:space="0" w:color="000000"/>
              <w:left w:val="single" w:sz="4" w:space="0" w:color="000000"/>
              <w:bottom w:val="single" w:sz="4" w:space="0" w:color="000000"/>
            </w:tcBorders>
            <w:shd w:val="clear" w:color="auto" w:fill="auto"/>
          </w:tcPr>
          <w:p w14:paraId="68987CD1" w14:textId="3244747F" w:rsidR="00276EF9" w:rsidRPr="00BD5ACF" w:rsidRDefault="00276EF9" w:rsidP="00276EF9">
            <w:pPr>
              <w:suppressAutoHyphens/>
            </w:pPr>
            <w:r w:rsidRPr="00BD5ACF">
              <w:t>Правила безопасного поведения при угрозе террористического акта, при захвате заложника. Меры безопасности населения, на территории военных действий.</w:t>
            </w:r>
          </w:p>
        </w:tc>
        <w:tc>
          <w:tcPr>
            <w:tcW w:w="1306" w:type="dxa"/>
            <w:tcBorders>
              <w:top w:val="single" w:sz="4" w:space="0" w:color="000000"/>
              <w:left w:val="single" w:sz="4" w:space="0" w:color="000000"/>
              <w:bottom w:val="single" w:sz="4" w:space="0" w:color="000000"/>
            </w:tcBorders>
            <w:shd w:val="clear" w:color="auto" w:fill="auto"/>
            <w:vAlign w:val="center"/>
          </w:tcPr>
          <w:p w14:paraId="3CF955F6" w14:textId="18A9906A" w:rsidR="00276EF9" w:rsidRDefault="00276EF9" w:rsidP="00276EF9">
            <w:pPr>
              <w:suppressAutoHyphens/>
              <w:jc w:val="center"/>
            </w:pPr>
            <w:r>
              <w:t>2</w:t>
            </w:r>
          </w:p>
        </w:tc>
        <w:tc>
          <w:tcPr>
            <w:tcW w:w="1458" w:type="dxa"/>
            <w:tcBorders>
              <w:top w:val="single" w:sz="4" w:space="0" w:color="000000"/>
              <w:left w:val="single" w:sz="4" w:space="0" w:color="000000"/>
              <w:bottom w:val="single" w:sz="4" w:space="0" w:color="000000"/>
            </w:tcBorders>
            <w:shd w:val="clear" w:color="auto" w:fill="auto"/>
            <w:vAlign w:val="center"/>
          </w:tcPr>
          <w:p w14:paraId="446397C2" w14:textId="7CD8843B" w:rsidR="00276EF9" w:rsidRDefault="0059149D" w:rsidP="00276EF9">
            <w:pPr>
              <w:suppressAutoHyphens/>
            </w:pPr>
            <w:proofErr w:type="spellStart"/>
            <w:r>
              <w:t>Комбини-рованный</w:t>
            </w:r>
            <w:proofErr w:type="spellEnd"/>
            <w:r>
              <w:t xml:space="preserve">  урок</w:t>
            </w:r>
          </w:p>
        </w:tc>
        <w:tc>
          <w:tcPr>
            <w:tcW w:w="1790" w:type="dxa"/>
            <w:tcBorders>
              <w:top w:val="single" w:sz="4" w:space="0" w:color="000000"/>
              <w:left w:val="single" w:sz="4" w:space="0" w:color="000000"/>
              <w:bottom w:val="single" w:sz="4" w:space="0" w:color="000000"/>
            </w:tcBorders>
            <w:shd w:val="clear" w:color="auto" w:fill="auto"/>
            <w:vAlign w:val="center"/>
          </w:tcPr>
          <w:p w14:paraId="3BC1BBB4" w14:textId="77777777" w:rsidR="00276EF9" w:rsidRPr="00617DE4" w:rsidRDefault="00276EF9" w:rsidP="00276EF9">
            <w:pPr>
              <w:suppressAutoHyphens/>
            </w:pPr>
          </w:p>
        </w:tc>
        <w:tc>
          <w:tcPr>
            <w:tcW w:w="1296" w:type="dxa"/>
            <w:tcBorders>
              <w:top w:val="single" w:sz="4" w:space="0" w:color="000000"/>
              <w:left w:val="single" w:sz="4" w:space="0" w:color="000000"/>
              <w:bottom w:val="single" w:sz="4" w:space="0" w:color="000000"/>
            </w:tcBorders>
            <w:shd w:val="clear" w:color="auto" w:fill="auto"/>
          </w:tcPr>
          <w:p w14:paraId="124AB425" w14:textId="77777777" w:rsidR="00276EF9" w:rsidRPr="00EB139F" w:rsidRDefault="00276EF9" w:rsidP="00276EF9">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56EDBB6B" w14:textId="3CEBCC6C" w:rsidR="00276EF9" w:rsidRDefault="0059149D" w:rsidP="00276EF9">
            <w:pPr>
              <w:tabs>
                <w:tab w:val="left" w:pos="5130"/>
              </w:tabs>
            </w:pPr>
            <w:r>
              <w:t>Л-1: Стр. 128-135</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793BD8C0" w14:textId="1E9096EF" w:rsidR="00276EF9" w:rsidRDefault="00FC5721" w:rsidP="00276EF9">
            <w:pPr>
              <w:suppressAutoHyphens/>
            </w:pPr>
            <w:r w:rsidRPr="004368AA">
              <w:t>ОК 1- ОК 11</w:t>
            </w:r>
          </w:p>
        </w:tc>
      </w:tr>
      <w:tr w:rsidR="00276EF9" w:rsidRPr="00EB139F" w14:paraId="4FAF2912"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6B5DB96D" w14:textId="24F254AC" w:rsidR="00276EF9" w:rsidRDefault="00276EF9" w:rsidP="00276EF9">
            <w:pPr>
              <w:suppressAutoHyphens/>
              <w:jc w:val="center"/>
            </w:pPr>
            <w:r>
              <w:t>16</w:t>
            </w:r>
          </w:p>
        </w:tc>
        <w:tc>
          <w:tcPr>
            <w:tcW w:w="4387" w:type="dxa"/>
            <w:tcBorders>
              <w:top w:val="single" w:sz="4" w:space="0" w:color="000000"/>
              <w:left w:val="single" w:sz="4" w:space="0" w:color="000000"/>
              <w:bottom w:val="single" w:sz="4" w:space="0" w:color="000000"/>
            </w:tcBorders>
            <w:shd w:val="clear" w:color="auto" w:fill="auto"/>
          </w:tcPr>
          <w:p w14:paraId="059F8C3A" w14:textId="2B128F85" w:rsidR="00276EF9" w:rsidRPr="00696D90" w:rsidRDefault="00276EF9" w:rsidP="00276EF9">
            <w:pPr>
              <w:suppressAutoHyphens/>
            </w:pPr>
            <w:r w:rsidRPr="0067690B">
              <w:t>Государственные службы по охране и безопасности граждан.</w:t>
            </w:r>
            <w:r>
              <w:t xml:space="preserve"> МЧС, служба </w:t>
            </w:r>
            <w:r w:rsidRPr="0067690B">
              <w:t>скорой медицинской помощи</w:t>
            </w:r>
            <w:r>
              <w:t xml:space="preserve">, Полиция РФ, </w:t>
            </w:r>
            <w:proofErr w:type="spellStart"/>
            <w:r>
              <w:t>Роспотребнадзор</w:t>
            </w:r>
            <w:proofErr w:type="spellEnd"/>
            <w:r>
              <w:t>, Гидрометеорологическая служба.</w:t>
            </w:r>
          </w:p>
        </w:tc>
        <w:tc>
          <w:tcPr>
            <w:tcW w:w="1306" w:type="dxa"/>
            <w:tcBorders>
              <w:top w:val="single" w:sz="4" w:space="0" w:color="000000"/>
              <w:left w:val="single" w:sz="4" w:space="0" w:color="000000"/>
              <w:bottom w:val="single" w:sz="4" w:space="0" w:color="000000"/>
            </w:tcBorders>
            <w:shd w:val="clear" w:color="auto" w:fill="auto"/>
            <w:vAlign w:val="center"/>
          </w:tcPr>
          <w:p w14:paraId="54D349D6" w14:textId="3C15DFD8" w:rsidR="00276EF9" w:rsidRDefault="00276EF9" w:rsidP="00276EF9">
            <w:pPr>
              <w:suppressAutoHyphens/>
              <w:jc w:val="center"/>
            </w:pPr>
            <w:r>
              <w:t>2</w:t>
            </w:r>
          </w:p>
        </w:tc>
        <w:tc>
          <w:tcPr>
            <w:tcW w:w="1458" w:type="dxa"/>
            <w:tcBorders>
              <w:top w:val="single" w:sz="4" w:space="0" w:color="000000"/>
              <w:left w:val="single" w:sz="4" w:space="0" w:color="000000"/>
              <w:bottom w:val="single" w:sz="4" w:space="0" w:color="000000"/>
            </w:tcBorders>
            <w:shd w:val="clear" w:color="auto" w:fill="auto"/>
            <w:vAlign w:val="center"/>
          </w:tcPr>
          <w:p w14:paraId="48C47C7F" w14:textId="44EB5F4E" w:rsidR="00276EF9" w:rsidRDefault="0059149D" w:rsidP="00276EF9">
            <w:pPr>
              <w:suppressAutoHyphens/>
            </w:pPr>
            <w:proofErr w:type="spellStart"/>
            <w:r>
              <w:t>Контрольно</w:t>
            </w:r>
            <w:proofErr w:type="spellEnd"/>
            <w:r>
              <w:t xml:space="preserve"> </w:t>
            </w:r>
            <w:proofErr w:type="spellStart"/>
            <w:r>
              <w:t>провероч-ный</w:t>
            </w:r>
            <w:proofErr w:type="spellEnd"/>
            <w:r>
              <w:t xml:space="preserve">   урок</w:t>
            </w:r>
          </w:p>
        </w:tc>
        <w:tc>
          <w:tcPr>
            <w:tcW w:w="1790" w:type="dxa"/>
            <w:tcBorders>
              <w:top w:val="single" w:sz="4" w:space="0" w:color="000000"/>
              <w:left w:val="single" w:sz="4" w:space="0" w:color="000000"/>
              <w:bottom w:val="single" w:sz="4" w:space="0" w:color="000000"/>
            </w:tcBorders>
            <w:shd w:val="clear" w:color="auto" w:fill="auto"/>
            <w:vAlign w:val="center"/>
          </w:tcPr>
          <w:p w14:paraId="34E8E13D" w14:textId="77777777" w:rsidR="00276EF9" w:rsidRPr="00617DE4" w:rsidRDefault="00276EF9" w:rsidP="00276EF9">
            <w:pPr>
              <w:suppressAutoHyphens/>
            </w:pPr>
          </w:p>
        </w:tc>
        <w:tc>
          <w:tcPr>
            <w:tcW w:w="1296" w:type="dxa"/>
            <w:tcBorders>
              <w:top w:val="single" w:sz="4" w:space="0" w:color="000000"/>
              <w:left w:val="single" w:sz="4" w:space="0" w:color="000000"/>
              <w:bottom w:val="single" w:sz="4" w:space="0" w:color="000000"/>
            </w:tcBorders>
            <w:shd w:val="clear" w:color="auto" w:fill="auto"/>
          </w:tcPr>
          <w:p w14:paraId="6515B77A" w14:textId="77777777" w:rsidR="00276EF9" w:rsidRPr="00EB139F" w:rsidRDefault="00276EF9" w:rsidP="00276EF9">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0D2CA6C1" w14:textId="7BF2BE27" w:rsidR="00276EF9" w:rsidRDefault="0059149D" w:rsidP="00276EF9">
            <w:pPr>
              <w:tabs>
                <w:tab w:val="left" w:pos="5130"/>
              </w:tabs>
            </w:pPr>
            <w:r>
              <w:t>Л-1: Стр. 135-146</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0505EF04" w14:textId="4E6CA642" w:rsidR="00276EF9" w:rsidRDefault="00FC5721" w:rsidP="00276EF9">
            <w:pPr>
              <w:suppressAutoHyphens/>
            </w:pPr>
            <w:r w:rsidRPr="004368AA">
              <w:t>ОК 1- ОК 8</w:t>
            </w:r>
          </w:p>
        </w:tc>
      </w:tr>
      <w:tr w:rsidR="00276EF9" w:rsidRPr="00EB139F" w14:paraId="5728193B"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34434C4F" w14:textId="453E4E78" w:rsidR="00276EF9" w:rsidRPr="00EB139F" w:rsidRDefault="00276EF9" w:rsidP="00276EF9">
            <w:pPr>
              <w:suppressAutoHyphens/>
              <w:jc w:val="center"/>
              <w:rPr>
                <w:rFonts w:cs="Calibri"/>
              </w:rPr>
            </w:pPr>
            <w:r>
              <w:rPr>
                <w:rFonts w:cs="Calibri"/>
              </w:rPr>
              <w:t>17</w:t>
            </w:r>
          </w:p>
        </w:tc>
        <w:tc>
          <w:tcPr>
            <w:tcW w:w="4387" w:type="dxa"/>
            <w:tcBorders>
              <w:top w:val="single" w:sz="4" w:space="0" w:color="000000"/>
              <w:left w:val="single" w:sz="4" w:space="0" w:color="000000"/>
              <w:bottom w:val="single" w:sz="4" w:space="0" w:color="000000"/>
            </w:tcBorders>
            <w:shd w:val="clear" w:color="auto" w:fill="auto"/>
          </w:tcPr>
          <w:p w14:paraId="5B1FF493" w14:textId="77777777" w:rsidR="00276EF9" w:rsidRPr="00E777E1" w:rsidRDefault="00276EF9" w:rsidP="00276EF9">
            <w:pPr>
              <w:tabs>
                <w:tab w:val="left" w:pos="5130"/>
              </w:tabs>
            </w:pPr>
            <w:bookmarkStart w:id="4" w:name="_Hlk39410529"/>
            <w:r w:rsidRPr="00E777E1">
              <w:t>Практическое занятие №1</w:t>
            </w:r>
          </w:p>
          <w:p w14:paraId="14D33E28" w14:textId="361A41BF" w:rsidR="00276EF9" w:rsidRPr="00EB139F" w:rsidRDefault="00276EF9" w:rsidP="00276EF9">
            <w:pPr>
              <w:pStyle w:val="5"/>
              <w:shd w:val="clear" w:color="auto" w:fill="auto"/>
              <w:spacing w:before="0" w:line="240" w:lineRule="exact"/>
              <w:ind w:firstLine="700"/>
              <w:jc w:val="both"/>
              <w:rPr>
                <w:rFonts w:cs="Calibri"/>
              </w:rPr>
            </w:pPr>
            <w:r w:rsidRPr="00E777E1">
              <w:rPr>
                <w:sz w:val="24"/>
                <w:szCs w:val="24"/>
              </w:rPr>
              <w:t>Изучение основных положений организации рационального питания и освоение методов его гигиенической оценки. Изучение первичных средств пожаротушения. Изучение и использование средств индивидуальной защиты от поражающих факторов в ЧС мирного и военного времени.</w:t>
            </w:r>
            <w:bookmarkEnd w:id="4"/>
          </w:p>
        </w:tc>
        <w:tc>
          <w:tcPr>
            <w:tcW w:w="1306" w:type="dxa"/>
            <w:tcBorders>
              <w:top w:val="single" w:sz="4" w:space="0" w:color="000000"/>
              <w:left w:val="single" w:sz="4" w:space="0" w:color="000000"/>
              <w:bottom w:val="single" w:sz="4" w:space="0" w:color="000000"/>
            </w:tcBorders>
            <w:shd w:val="clear" w:color="auto" w:fill="auto"/>
            <w:vAlign w:val="center"/>
          </w:tcPr>
          <w:p w14:paraId="070434A4" w14:textId="126F36D7" w:rsidR="00276EF9" w:rsidRPr="00EB139F" w:rsidRDefault="00276EF9" w:rsidP="00276EF9">
            <w:pPr>
              <w:suppressAutoHyphens/>
              <w:jc w:val="center"/>
              <w:rPr>
                <w:rFonts w:cs="Calibri"/>
              </w:rPr>
            </w:pPr>
          </w:p>
        </w:tc>
        <w:tc>
          <w:tcPr>
            <w:tcW w:w="1458" w:type="dxa"/>
            <w:tcBorders>
              <w:top w:val="single" w:sz="4" w:space="0" w:color="000000"/>
              <w:left w:val="single" w:sz="4" w:space="0" w:color="000000"/>
              <w:bottom w:val="single" w:sz="4" w:space="0" w:color="000000"/>
            </w:tcBorders>
            <w:shd w:val="clear" w:color="auto" w:fill="auto"/>
            <w:vAlign w:val="center"/>
          </w:tcPr>
          <w:p w14:paraId="47641C38" w14:textId="2D5DF92B" w:rsidR="00276EF9" w:rsidRPr="00EB139F" w:rsidRDefault="00276EF9" w:rsidP="00276EF9">
            <w:pPr>
              <w:suppressAutoHyphens/>
              <w:rPr>
                <w:rFonts w:cs="Calibri"/>
              </w:rPr>
            </w:pPr>
            <w:r>
              <w:t>Практическое занятие</w:t>
            </w:r>
          </w:p>
        </w:tc>
        <w:tc>
          <w:tcPr>
            <w:tcW w:w="1790" w:type="dxa"/>
            <w:tcBorders>
              <w:top w:val="single" w:sz="4" w:space="0" w:color="000000"/>
              <w:left w:val="single" w:sz="4" w:space="0" w:color="000000"/>
              <w:bottom w:val="single" w:sz="4" w:space="0" w:color="000000"/>
            </w:tcBorders>
            <w:shd w:val="clear" w:color="auto" w:fill="auto"/>
            <w:vAlign w:val="center"/>
          </w:tcPr>
          <w:p w14:paraId="669B635D" w14:textId="092CABC9" w:rsidR="00276EF9" w:rsidRPr="00EB139F" w:rsidRDefault="00276EF9" w:rsidP="00276EF9">
            <w:pPr>
              <w:suppressAutoHyphens/>
              <w:rPr>
                <w:rFonts w:cs="Calibri"/>
              </w:rPr>
            </w:pPr>
            <w:r w:rsidRPr="00617DE4">
              <w:t>плакаты</w:t>
            </w:r>
          </w:p>
        </w:tc>
        <w:tc>
          <w:tcPr>
            <w:tcW w:w="1296" w:type="dxa"/>
            <w:tcBorders>
              <w:top w:val="single" w:sz="4" w:space="0" w:color="000000"/>
              <w:left w:val="single" w:sz="4" w:space="0" w:color="000000"/>
              <w:bottom w:val="single" w:sz="4" w:space="0" w:color="000000"/>
            </w:tcBorders>
            <w:shd w:val="clear" w:color="auto" w:fill="auto"/>
          </w:tcPr>
          <w:p w14:paraId="723FCA83" w14:textId="6CD4A4A5" w:rsidR="00276EF9" w:rsidRPr="00EB139F" w:rsidRDefault="00276EF9" w:rsidP="00276EF9">
            <w:pPr>
              <w:suppressAutoHyphens/>
              <w:snapToGrid w:val="0"/>
              <w:jc w:val="center"/>
              <w:rPr>
                <w:lang w:eastAsia="en-US"/>
              </w:rPr>
            </w:pPr>
            <w:r>
              <w:rPr>
                <w:lang w:eastAsia="en-US"/>
              </w:rPr>
              <w:t>2</w:t>
            </w:r>
          </w:p>
        </w:tc>
        <w:tc>
          <w:tcPr>
            <w:tcW w:w="2025" w:type="dxa"/>
            <w:tcBorders>
              <w:top w:val="single" w:sz="4" w:space="0" w:color="000000"/>
              <w:left w:val="single" w:sz="4" w:space="0" w:color="000000"/>
              <w:bottom w:val="single" w:sz="4" w:space="0" w:color="000000"/>
            </w:tcBorders>
            <w:shd w:val="clear" w:color="auto" w:fill="auto"/>
            <w:vAlign w:val="center"/>
          </w:tcPr>
          <w:p w14:paraId="1448FABB" w14:textId="3910EE63" w:rsidR="00276EF9" w:rsidRPr="00EB139F" w:rsidRDefault="00276EF9" w:rsidP="00276EF9">
            <w:pPr>
              <w:suppressAutoHyphens/>
              <w:rPr>
                <w:rFonts w:cs="Calibri"/>
              </w:rPr>
            </w:pPr>
            <w:r>
              <w:t xml:space="preserve"> Л-1 стр. </w:t>
            </w:r>
            <w:r w:rsidR="0059149D">
              <w:t>347</w:t>
            </w:r>
            <w:r>
              <w:t>-</w:t>
            </w:r>
            <w:r w:rsidR="0059149D">
              <w:t>35</w:t>
            </w:r>
            <w:r>
              <w:t>7 Л-3: Стр. 106-114</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4EC78437" w14:textId="746AB8D7" w:rsidR="00276EF9" w:rsidRPr="00EB139F" w:rsidRDefault="00FC5721" w:rsidP="00276EF9">
            <w:pPr>
              <w:suppressAutoHyphens/>
              <w:rPr>
                <w:rFonts w:cs="Calibri"/>
              </w:rPr>
            </w:pPr>
            <w:r w:rsidRPr="004368AA">
              <w:t>ОК 1- ОК 8</w:t>
            </w:r>
          </w:p>
        </w:tc>
      </w:tr>
      <w:tr w:rsidR="00276EF9" w:rsidRPr="00EB139F" w14:paraId="4D205B1F"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37E6C350" w14:textId="77777777" w:rsidR="00276EF9" w:rsidRPr="00EB139F" w:rsidRDefault="00276EF9" w:rsidP="00276EF9">
            <w:pPr>
              <w:suppressAutoHyphens/>
              <w:jc w:val="center"/>
              <w:rPr>
                <w:rFonts w:cs="Calibri"/>
              </w:rPr>
            </w:pPr>
          </w:p>
        </w:tc>
        <w:tc>
          <w:tcPr>
            <w:tcW w:w="4387" w:type="dxa"/>
            <w:tcBorders>
              <w:top w:val="single" w:sz="4" w:space="0" w:color="000000"/>
              <w:left w:val="single" w:sz="4" w:space="0" w:color="000000"/>
              <w:bottom w:val="single" w:sz="4" w:space="0" w:color="000000"/>
            </w:tcBorders>
            <w:shd w:val="clear" w:color="auto" w:fill="auto"/>
            <w:vAlign w:val="center"/>
          </w:tcPr>
          <w:p w14:paraId="2ADFB612" w14:textId="11C6E43C" w:rsidR="00276EF9" w:rsidRPr="00EB139F" w:rsidRDefault="00276EF9" w:rsidP="00276EF9">
            <w:pPr>
              <w:suppressAutoHyphens/>
              <w:rPr>
                <w:rFonts w:cs="Calibri"/>
              </w:rPr>
            </w:pPr>
            <w:r w:rsidRPr="00696D90">
              <w:rPr>
                <w:b/>
                <w:bCs/>
              </w:rPr>
              <w:t>Итого:</w:t>
            </w:r>
          </w:p>
        </w:tc>
        <w:tc>
          <w:tcPr>
            <w:tcW w:w="1306" w:type="dxa"/>
            <w:tcBorders>
              <w:top w:val="single" w:sz="4" w:space="0" w:color="000000"/>
              <w:left w:val="single" w:sz="4" w:space="0" w:color="000000"/>
              <w:bottom w:val="single" w:sz="4" w:space="0" w:color="000000"/>
            </w:tcBorders>
            <w:shd w:val="clear" w:color="auto" w:fill="auto"/>
            <w:vAlign w:val="center"/>
          </w:tcPr>
          <w:p w14:paraId="63589A7E" w14:textId="0247AAC7" w:rsidR="00276EF9" w:rsidRPr="0038765C" w:rsidRDefault="00276EF9" w:rsidP="00276EF9">
            <w:pPr>
              <w:suppressAutoHyphens/>
              <w:jc w:val="center"/>
              <w:rPr>
                <w:rFonts w:cs="Calibri"/>
                <w:b/>
                <w:bCs/>
              </w:rPr>
            </w:pPr>
            <w:r w:rsidRPr="0038765C">
              <w:rPr>
                <w:rFonts w:cs="Calibri"/>
                <w:b/>
                <w:bCs/>
              </w:rPr>
              <w:t>32</w:t>
            </w:r>
          </w:p>
        </w:tc>
        <w:tc>
          <w:tcPr>
            <w:tcW w:w="1458" w:type="dxa"/>
            <w:tcBorders>
              <w:top w:val="single" w:sz="4" w:space="0" w:color="000000"/>
              <w:left w:val="single" w:sz="4" w:space="0" w:color="000000"/>
              <w:bottom w:val="single" w:sz="4" w:space="0" w:color="000000"/>
            </w:tcBorders>
            <w:shd w:val="clear" w:color="auto" w:fill="auto"/>
            <w:vAlign w:val="center"/>
          </w:tcPr>
          <w:p w14:paraId="592BB853" w14:textId="77777777" w:rsidR="00276EF9" w:rsidRPr="0038765C" w:rsidRDefault="00276EF9" w:rsidP="00276EF9">
            <w:pPr>
              <w:suppressAutoHyphens/>
              <w:rPr>
                <w:rFonts w:cs="Calibri"/>
                <w:b/>
                <w:bCs/>
              </w:rPr>
            </w:pPr>
          </w:p>
        </w:tc>
        <w:tc>
          <w:tcPr>
            <w:tcW w:w="1790" w:type="dxa"/>
            <w:tcBorders>
              <w:top w:val="single" w:sz="4" w:space="0" w:color="000000"/>
              <w:left w:val="single" w:sz="4" w:space="0" w:color="000000"/>
              <w:bottom w:val="single" w:sz="4" w:space="0" w:color="000000"/>
            </w:tcBorders>
            <w:shd w:val="clear" w:color="auto" w:fill="auto"/>
            <w:vAlign w:val="center"/>
          </w:tcPr>
          <w:p w14:paraId="7D4B3F36" w14:textId="77777777" w:rsidR="00276EF9" w:rsidRPr="0038765C" w:rsidRDefault="00276EF9" w:rsidP="00276EF9">
            <w:pPr>
              <w:suppressAutoHyphens/>
              <w:rPr>
                <w:rFonts w:cs="Calibri"/>
                <w:b/>
                <w:bCs/>
              </w:rPr>
            </w:pPr>
          </w:p>
        </w:tc>
        <w:tc>
          <w:tcPr>
            <w:tcW w:w="1296" w:type="dxa"/>
            <w:tcBorders>
              <w:top w:val="single" w:sz="4" w:space="0" w:color="000000"/>
              <w:left w:val="single" w:sz="4" w:space="0" w:color="000000"/>
              <w:bottom w:val="single" w:sz="4" w:space="0" w:color="000000"/>
            </w:tcBorders>
            <w:shd w:val="clear" w:color="auto" w:fill="auto"/>
          </w:tcPr>
          <w:p w14:paraId="4AC4EC82" w14:textId="0B4F05B7" w:rsidR="00276EF9" w:rsidRPr="0038765C" w:rsidRDefault="00276EF9" w:rsidP="00276EF9">
            <w:pPr>
              <w:suppressAutoHyphens/>
              <w:snapToGrid w:val="0"/>
              <w:jc w:val="center"/>
              <w:rPr>
                <w:b/>
                <w:bCs/>
                <w:lang w:eastAsia="en-US"/>
              </w:rPr>
            </w:pPr>
            <w:r w:rsidRPr="0038765C">
              <w:rPr>
                <w:b/>
                <w:bCs/>
                <w:lang w:eastAsia="en-US"/>
              </w:rPr>
              <w:t>2</w:t>
            </w:r>
          </w:p>
        </w:tc>
        <w:tc>
          <w:tcPr>
            <w:tcW w:w="2025" w:type="dxa"/>
            <w:tcBorders>
              <w:top w:val="single" w:sz="4" w:space="0" w:color="000000"/>
              <w:left w:val="single" w:sz="4" w:space="0" w:color="000000"/>
              <w:bottom w:val="single" w:sz="4" w:space="0" w:color="000000"/>
            </w:tcBorders>
            <w:shd w:val="clear" w:color="auto" w:fill="auto"/>
          </w:tcPr>
          <w:p w14:paraId="7FB214A9" w14:textId="77777777" w:rsidR="00276EF9" w:rsidRPr="00EB139F" w:rsidRDefault="00276EF9" w:rsidP="00276EF9">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6DCF84A3" w14:textId="77777777" w:rsidR="00276EF9" w:rsidRPr="00EB139F" w:rsidRDefault="00276EF9" w:rsidP="00276EF9">
            <w:pPr>
              <w:suppressAutoHyphens/>
              <w:rPr>
                <w:rFonts w:cs="Calibri"/>
              </w:rPr>
            </w:pPr>
          </w:p>
        </w:tc>
      </w:tr>
      <w:tr w:rsidR="00276EF9" w:rsidRPr="00EB139F" w14:paraId="01E238A5" w14:textId="77777777" w:rsidTr="00884F8F">
        <w:trPr>
          <w:trHeight w:val="259"/>
        </w:trPr>
        <w:tc>
          <w:tcPr>
            <w:tcW w:w="5527" w:type="dxa"/>
            <w:gridSpan w:val="2"/>
            <w:tcBorders>
              <w:top w:val="single" w:sz="4" w:space="0" w:color="000000"/>
              <w:left w:val="single" w:sz="4" w:space="0" w:color="000000"/>
              <w:bottom w:val="single" w:sz="4" w:space="0" w:color="000000"/>
            </w:tcBorders>
            <w:shd w:val="clear" w:color="auto" w:fill="auto"/>
            <w:vAlign w:val="center"/>
          </w:tcPr>
          <w:p w14:paraId="6D138258" w14:textId="497505D0" w:rsidR="00276EF9" w:rsidRPr="00EB139F" w:rsidRDefault="00276EF9" w:rsidP="00276EF9">
            <w:pPr>
              <w:suppressAutoHyphens/>
              <w:rPr>
                <w:rFonts w:cs="Calibri"/>
              </w:rPr>
            </w:pPr>
            <w:r w:rsidRPr="00CE6641">
              <w:rPr>
                <w:b/>
                <w:bCs/>
                <w:lang w:eastAsia="en-US"/>
              </w:rPr>
              <w:t xml:space="preserve">РАЗДЕЛ 3: Основы обороны государства и </w:t>
            </w:r>
            <w:r w:rsidRPr="00CE6641">
              <w:rPr>
                <w:b/>
                <w:bCs/>
                <w:lang w:eastAsia="en-US"/>
              </w:rPr>
              <w:lastRenderedPageBreak/>
              <w:t xml:space="preserve">воинская обязанность </w:t>
            </w:r>
          </w:p>
        </w:tc>
        <w:tc>
          <w:tcPr>
            <w:tcW w:w="1306" w:type="dxa"/>
            <w:tcBorders>
              <w:top w:val="single" w:sz="4" w:space="0" w:color="000000"/>
              <w:left w:val="single" w:sz="4" w:space="0" w:color="000000"/>
              <w:bottom w:val="single" w:sz="4" w:space="0" w:color="000000"/>
            </w:tcBorders>
            <w:shd w:val="clear" w:color="auto" w:fill="auto"/>
          </w:tcPr>
          <w:p w14:paraId="207C527F" w14:textId="74DE8CEC" w:rsidR="00276EF9" w:rsidRPr="0003199A" w:rsidRDefault="0038765C" w:rsidP="00276EF9">
            <w:pPr>
              <w:suppressAutoHyphens/>
              <w:jc w:val="center"/>
              <w:rPr>
                <w:rFonts w:cs="Calibri"/>
                <w:b/>
                <w:bCs/>
              </w:rPr>
            </w:pPr>
            <w:r>
              <w:rPr>
                <w:rFonts w:cs="Calibri"/>
                <w:b/>
                <w:bCs/>
              </w:rPr>
              <w:lastRenderedPageBreak/>
              <w:t>22</w:t>
            </w:r>
          </w:p>
        </w:tc>
        <w:tc>
          <w:tcPr>
            <w:tcW w:w="1458" w:type="dxa"/>
            <w:tcBorders>
              <w:top w:val="single" w:sz="4" w:space="0" w:color="000000"/>
              <w:left w:val="single" w:sz="4" w:space="0" w:color="000000"/>
              <w:bottom w:val="single" w:sz="4" w:space="0" w:color="000000"/>
            </w:tcBorders>
            <w:shd w:val="clear" w:color="auto" w:fill="auto"/>
          </w:tcPr>
          <w:p w14:paraId="5C759499" w14:textId="77777777" w:rsidR="00276EF9" w:rsidRPr="00EB139F" w:rsidRDefault="00276EF9" w:rsidP="00276EF9">
            <w:pPr>
              <w:suppressAutoHyphens/>
              <w:rPr>
                <w:rFonts w:cs="Calibri"/>
              </w:rPr>
            </w:pPr>
          </w:p>
        </w:tc>
        <w:tc>
          <w:tcPr>
            <w:tcW w:w="1790" w:type="dxa"/>
            <w:tcBorders>
              <w:top w:val="single" w:sz="4" w:space="0" w:color="000000"/>
              <w:left w:val="single" w:sz="4" w:space="0" w:color="000000"/>
              <w:bottom w:val="single" w:sz="4" w:space="0" w:color="000000"/>
            </w:tcBorders>
            <w:shd w:val="clear" w:color="auto" w:fill="auto"/>
          </w:tcPr>
          <w:p w14:paraId="25D28FD8" w14:textId="77777777" w:rsidR="00276EF9" w:rsidRPr="00EB139F" w:rsidRDefault="00276EF9" w:rsidP="00276EF9">
            <w:pPr>
              <w:suppressAutoHyphens/>
              <w:rPr>
                <w:rFonts w:cs="Calibri"/>
              </w:rPr>
            </w:pPr>
          </w:p>
        </w:tc>
        <w:tc>
          <w:tcPr>
            <w:tcW w:w="1296" w:type="dxa"/>
            <w:tcBorders>
              <w:top w:val="single" w:sz="4" w:space="0" w:color="000000"/>
              <w:left w:val="single" w:sz="4" w:space="0" w:color="000000"/>
              <w:bottom w:val="single" w:sz="4" w:space="0" w:color="000000"/>
            </w:tcBorders>
            <w:shd w:val="clear" w:color="auto" w:fill="auto"/>
          </w:tcPr>
          <w:p w14:paraId="19E51847" w14:textId="4D14598E" w:rsidR="00276EF9" w:rsidRPr="0038765C" w:rsidRDefault="0038765C" w:rsidP="0038765C">
            <w:pPr>
              <w:suppressAutoHyphens/>
              <w:snapToGrid w:val="0"/>
              <w:jc w:val="center"/>
              <w:rPr>
                <w:b/>
                <w:bCs/>
                <w:lang w:eastAsia="en-US"/>
              </w:rPr>
            </w:pPr>
            <w:r>
              <w:rPr>
                <w:b/>
                <w:bCs/>
                <w:lang w:eastAsia="en-US"/>
              </w:rPr>
              <w:t>0</w:t>
            </w:r>
          </w:p>
        </w:tc>
        <w:tc>
          <w:tcPr>
            <w:tcW w:w="2025" w:type="dxa"/>
            <w:tcBorders>
              <w:top w:val="single" w:sz="4" w:space="0" w:color="000000"/>
              <w:left w:val="single" w:sz="4" w:space="0" w:color="000000"/>
              <w:bottom w:val="single" w:sz="4" w:space="0" w:color="000000"/>
            </w:tcBorders>
            <w:shd w:val="clear" w:color="auto" w:fill="auto"/>
          </w:tcPr>
          <w:p w14:paraId="04E12839" w14:textId="77777777" w:rsidR="00276EF9" w:rsidRPr="00EB139F" w:rsidRDefault="00276EF9" w:rsidP="00276EF9">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4CD0D0AC" w14:textId="77777777" w:rsidR="00276EF9" w:rsidRPr="00EB139F" w:rsidRDefault="00276EF9" w:rsidP="00276EF9">
            <w:pPr>
              <w:suppressAutoHyphens/>
              <w:rPr>
                <w:rFonts w:cs="Calibri"/>
              </w:rPr>
            </w:pPr>
          </w:p>
        </w:tc>
      </w:tr>
      <w:tr w:rsidR="00276EF9" w:rsidRPr="00EB139F" w14:paraId="6EBEBAC8"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59424D64" w14:textId="4578BE9F" w:rsidR="00276EF9" w:rsidRPr="00EB139F" w:rsidRDefault="0038765C" w:rsidP="00276EF9">
            <w:pPr>
              <w:suppressAutoHyphens/>
              <w:jc w:val="center"/>
              <w:rPr>
                <w:rFonts w:cs="Calibri"/>
              </w:rPr>
            </w:pPr>
            <w:r>
              <w:rPr>
                <w:rFonts w:cs="Calibri"/>
              </w:rPr>
              <w:lastRenderedPageBreak/>
              <w:t>18</w:t>
            </w:r>
          </w:p>
        </w:tc>
        <w:tc>
          <w:tcPr>
            <w:tcW w:w="4387" w:type="dxa"/>
            <w:tcBorders>
              <w:top w:val="single" w:sz="4" w:space="0" w:color="000000"/>
              <w:left w:val="single" w:sz="4" w:space="0" w:color="000000"/>
              <w:bottom w:val="single" w:sz="4" w:space="0" w:color="000000"/>
            </w:tcBorders>
            <w:shd w:val="clear" w:color="auto" w:fill="auto"/>
            <w:vAlign w:val="center"/>
          </w:tcPr>
          <w:p w14:paraId="5F9FDCF4" w14:textId="628CB305" w:rsidR="00276EF9" w:rsidRPr="00EB139F" w:rsidRDefault="00276EF9" w:rsidP="00276EF9">
            <w:pPr>
              <w:suppressAutoHyphens/>
              <w:rPr>
                <w:rFonts w:cs="Calibri"/>
              </w:rPr>
            </w:pPr>
            <w:r w:rsidRPr="00F20C34">
              <w:rPr>
                <w:lang w:eastAsia="en-US"/>
              </w:rPr>
              <w:t xml:space="preserve">История создания Вооруженных Сил России, их структура и предназначение. Основные предпосылки проведения военной реформы. Организационная структура Вооруженных Сил Российской Федерации. </w:t>
            </w:r>
          </w:p>
        </w:tc>
        <w:tc>
          <w:tcPr>
            <w:tcW w:w="1306" w:type="dxa"/>
            <w:tcBorders>
              <w:top w:val="single" w:sz="4" w:space="0" w:color="000000"/>
              <w:left w:val="single" w:sz="4" w:space="0" w:color="000000"/>
              <w:bottom w:val="single" w:sz="4" w:space="0" w:color="000000"/>
            </w:tcBorders>
            <w:shd w:val="clear" w:color="auto" w:fill="auto"/>
            <w:vAlign w:val="center"/>
          </w:tcPr>
          <w:p w14:paraId="12EC5E80" w14:textId="3059BB4B" w:rsidR="00276EF9" w:rsidRPr="00EB139F" w:rsidRDefault="00276EF9" w:rsidP="00276EF9">
            <w:pPr>
              <w:suppressAutoHyphens/>
              <w:jc w:val="center"/>
              <w:rPr>
                <w:rFonts w:cs="Calibri"/>
              </w:rPr>
            </w:pPr>
            <w:r w:rsidRPr="00F20C34">
              <w:t>2</w:t>
            </w:r>
          </w:p>
        </w:tc>
        <w:tc>
          <w:tcPr>
            <w:tcW w:w="1458" w:type="dxa"/>
            <w:tcBorders>
              <w:top w:val="single" w:sz="4" w:space="0" w:color="000000"/>
              <w:left w:val="single" w:sz="4" w:space="0" w:color="000000"/>
              <w:bottom w:val="single" w:sz="4" w:space="0" w:color="000000"/>
            </w:tcBorders>
            <w:shd w:val="clear" w:color="auto" w:fill="auto"/>
            <w:vAlign w:val="center"/>
          </w:tcPr>
          <w:p w14:paraId="10F21085" w14:textId="7D7303E9" w:rsidR="00276EF9" w:rsidRPr="00EB139F" w:rsidRDefault="00276EF9" w:rsidP="00276EF9">
            <w:pPr>
              <w:suppressAutoHyphens/>
              <w:rPr>
                <w:rFonts w:cs="Calibri"/>
              </w:rPr>
            </w:pPr>
            <w:r w:rsidRPr="00F20C34">
              <w:t>Урок - изучение нового материала</w:t>
            </w:r>
          </w:p>
        </w:tc>
        <w:tc>
          <w:tcPr>
            <w:tcW w:w="1790" w:type="dxa"/>
            <w:tcBorders>
              <w:top w:val="single" w:sz="4" w:space="0" w:color="000000"/>
              <w:left w:val="single" w:sz="4" w:space="0" w:color="000000"/>
              <w:bottom w:val="single" w:sz="4" w:space="0" w:color="000000"/>
            </w:tcBorders>
            <w:shd w:val="clear" w:color="auto" w:fill="auto"/>
            <w:vAlign w:val="center"/>
          </w:tcPr>
          <w:p w14:paraId="4069FAEB" w14:textId="77777777" w:rsidR="00276EF9" w:rsidRPr="00F20C34" w:rsidRDefault="00276EF9" w:rsidP="00276EF9">
            <w:pPr>
              <w:tabs>
                <w:tab w:val="left" w:pos="5130"/>
              </w:tabs>
              <w:jc w:val="center"/>
            </w:pPr>
            <w:r w:rsidRPr="00F20C34">
              <w:t>Плакаты</w:t>
            </w:r>
          </w:p>
          <w:p w14:paraId="317084C0" w14:textId="3CCBCF94" w:rsidR="00276EF9" w:rsidRPr="00EB139F" w:rsidRDefault="00276EF9" w:rsidP="00276EF9">
            <w:pPr>
              <w:suppressAutoHyphens/>
              <w:rPr>
                <w:rFonts w:cs="Calibri"/>
              </w:rPr>
            </w:pPr>
            <w:r w:rsidRPr="00F20C34">
              <w:t>видео</w:t>
            </w:r>
          </w:p>
        </w:tc>
        <w:tc>
          <w:tcPr>
            <w:tcW w:w="1296" w:type="dxa"/>
            <w:tcBorders>
              <w:top w:val="single" w:sz="4" w:space="0" w:color="000000"/>
              <w:left w:val="single" w:sz="4" w:space="0" w:color="000000"/>
              <w:bottom w:val="single" w:sz="4" w:space="0" w:color="000000"/>
            </w:tcBorders>
            <w:shd w:val="clear" w:color="auto" w:fill="auto"/>
          </w:tcPr>
          <w:p w14:paraId="44A189B3" w14:textId="77777777" w:rsidR="00276EF9" w:rsidRPr="00EB139F" w:rsidRDefault="00276EF9" w:rsidP="00276EF9">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728323F7" w14:textId="4080571B" w:rsidR="00276EF9" w:rsidRDefault="00276EF9" w:rsidP="00276EF9">
            <w:pPr>
              <w:tabs>
                <w:tab w:val="left" w:pos="5130"/>
              </w:tabs>
            </w:pPr>
            <w:r w:rsidRPr="00617DE4">
              <w:t>Л-1</w:t>
            </w:r>
            <w:r>
              <w:t xml:space="preserve">: </w:t>
            </w:r>
            <w:r w:rsidRPr="00617DE4">
              <w:t>Стр.</w:t>
            </w:r>
            <w:r w:rsidR="0059149D">
              <w:t>146-158</w:t>
            </w:r>
          </w:p>
          <w:p w14:paraId="2C07A8BA" w14:textId="77777777" w:rsidR="00276EF9" w:rsidRDefault="00276EF9" w:rsidP="00276EF9">
            <w:pPr>
              <w:tabs>
                <w:tab w:val="left" w:pos="5130"/>
              </w:tabs>
            </w:pPr>
            <w:r>
              <w:t>Л-3: Стр121-142</w:t>
            </w:r>
          </w:p>
          <w:p w14:paraId="042C6A9A" w14:textId="77777777" w:rsidR="00276EF9" w:rsidRPr="00EB139F" w:rsidRDefault="00276EF9" w:rsidP="00276EF9">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37024FDE" w14:textId="2764DBE2" w:rsidR="00276EF9" w:rsidRPr="00EB139F" w:rsidRDefault="00FC5721" w:rsidP="00276EF9">
            <w:pPr>
              <w:suppressAutoHyphens/>
              <w:rPr>
                <w:rFonts w:cs="Calibri"/>
              </w:rPr>
            </w:pPr>
            <w:r w:rsidRPr="004368AA">
              <w:t>ОК 1- ОК 8</w:t>
            </w:r>
          </w:p>
        </w:tc>
      </w:tr>
      <w:tr w:rsidR="0059149D" w:rsidRPr="00EB139F" w14:paraId="78A62B9B"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5278D3A7" w14:textId="5DAA906C" w:rsidR="0059149D" w:rsidRDefault="0059149D" w:rsidP="0059149D">
            <w:pPr>
              <w:suppressAutoHyphens/>
              <w:jc w:val="center"/>
            </w:pPr>
            <w:r>
              <w:t>19</w:t>
            </w:r>
          </w:p>
        </w:tc>
        <w:tc>
          <w:tcPr>
            <w:tcW w:w="4387" w:type="dxa"/>
            <w:tcBorders>
              <w:top w:val="single" w:sz="4" w:space="0" w:color="000000"/>
              <w:left w:val="single" w:sz="4" w:space="0" w:color="000000"/>
              <w:bottom w:val="single" w:sz="4" w:space="0" w:color="000000"/>
            </w:tcBorders>
            <w:shd w:val="clear" w:color="auto" w:fill="auto"/>
            <w:vAlign w:val="center"/>
          </w:tcPr>
          <w:p w14:paraId="005C80FE" w14:textId="12D723FF" w:rsidR="0059149D" w:rsidRPr="00F20C34" w:rsidRDefault="0059149D" w:rsidP="0059149D">
            <w:pPr>
              <w:suppressAutoHyphens/>
              <w:rPr>
                <w:lang w:eastAsia="en-US"/>
              </w:rPr>
            </w:pPr>
            <w:r w:rsidRPr="00F20C34">
              <w:rPr>
                <w:lang w:eastAsia="en-US"/>
              </w:rPr>
              <w:t>Виды, рода Вооруженных Сил, рода войск. История создания, предназначение, структура.</w:t>
            </w:r>
          </w:p>
        </w:tc>
        <w:tc>
          <w:tcPr>
            <w:tcW w:w="1306" w:type="dxa"/>
            <w:tcBorders>
              <w:top w:val="single" w:sz="4" w:space="0" w:color="000000"/>
              <w:left w:val="single" w:sz="4" w:space="0" w:color="000000"/>
              <w:bottom w:val="single" w:sz="4" w:space="0" w:color="000000"/>
            </w:tcBorders>
            <w:shd w:val="clear" w:color="auto" w:fill="auto"/>
            <w:vAlign w:val="center"/>
          </w:tcPr>
          <w:p w14:paraId="77CD4326" w14:textId="54006F80" w:rsidR="0059149D" w:rsidRPr="00F20C34" w:rsidRDefault="0059149D" w:rsidP="0059149D">
            <w:pPr>
              <w:suppressAutoHyphens/>
              <w:jc w:val="center"/>
            </w:pPr>
            <w:r>
              <w:t>2</w:t>
            </w:r>
          </w:p>
        </w:tc>
        <w:tc>
          <w:tcPr>
            <w:tcW w:w="1458" w:type="dxa"/>
            <w:tcBorders>
              <w:top w:val="single" w:sz="4" w:space="0" w:color="000000"/>
              <w:left w:val="single" w:sz="4" w:space="0" w:color="000000"/>
              <w:bottom w:val="single" w:sz="4" w:space="0" w:color="000000"/>
            </w:tcBorders>
            <w:shd w:val="clear" w:color="auto" w:fill="auto"/>
            <w:vAlign w:val="center"/>
          </w:tcPr>
          <w:p w14:paraId="1895EF76" w14:textId="4D6592A6" w:rsidR="0059149D" w:rsidRPr="00F20C34" w:rsidRDefault="0059149D" w:rsidP="0059149D">
            <w:pPr>
              <w:suppressAutoHyphens/>
            </w:pPr>
            <w:r w:rsidRPr="00F20C34">
              <w:t>Урок - изучение нового материала</w:t>
            </w:r>
          </w:p>
        </w:tc>
        <w:tc>
          <w:tcPr>
            <w:tcW w:w="1790" w:type="dxa"/>
            <w:tcBorders>
              <w:top w:val="single" w:sz="4" w:space="0" w:color="000000"/>
              <w:left w:val="single" w:sz="4" w:space="0" w:color="000000"/>
              <w:bottom w:val="single" w:sz="4" w:space="0" w:color="000000"/>
            </w:tcBorders>
            <w:shd w:val="clear" w:color="auto" w:fill="auto"/>
            <w:vAlign w:val="center"/>
          </w:tcPr>
          <w:p w14:paraId="6BB8D2D9" w14:textId="77777777" w:rsidR="0059149D" w:rsidRPr="00F20C34" w:rsidRDefault="0059149D" w:rsidP="0059149D">
            <w:pPr>
              <w:tabs>
                <w:tab w:val="left" w:pos="5130"/>
              </w:tabs>
              <w:jc w:val="center"/>
            </w:pPr>
            <w:r w:rsidRPr="00F20C34">
              <w:t>Плакаты</w:t>
            </w:r>
          </w:p>
          <w:p w14:paraId="4B103DE2" w14:textId="2C7DD04F" w:rsidR="0059149D" w:rsidRPr="00F20C34" w:rsidRDefault="0059149D" w:rsidP="0059149D">
            <w:pPr>
              <w:tabs>
                <w:tab w:val="left" w:pos="5130"/>
              </w:tabs>
              <w:jc w:val="center"/>
            </w:pPr>
            <w:r w:rsidRPr="00F20C34">
              <w:t>видео</w:t>
            </w:r>
          </w:p>
        </w:tc>
        <w:tc>
          <w:tcPr>
            <w:tcW w:w="1296" w:type="dxa"/>
            <w:tcBorders>
              <w:top w:val="single" w:sz="4" w:space="0" w:color="000000"/>
              <w:left w:val="single" w:sz="4" w:space="0" w:color="000000"/>
              <w:bottom w:val="single" w:sz="4" w:space="0" w:color="000000"/>
            </w:tcBorders>
            <w:shd w:val="clear" w:color="auto" w:fill="auto"/>
          </w:tcPr>
          <w:p w14:paraId="4922F3E6" w14:textId="77777777" w:rsidR="0059149D" w:rsidRPr="00EB139F" w:rsidRDefault="0059149D"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263693D0" w14:textId="4FF25976" w:rsidR="0059149D" w:rsidRDefault="0059149D" w:rsidP="0059149D">
            <w:pPr>
              <w:tabs>
                <w:tab w:val="left" w:pos="5130"/>
              </w:tabs>
            </w:pPr>
            <w:r w:rsidRPr="00617DE4">
              <w:t>Л-1</w:t>
            </w:r>
            <w:r>
              <w:t xml:space="preserve">: </w:t>
            </w:r>
            <w:r w:rsidRPr="00617DE4">
              <w:t>Стр.</w:t>
            </w:r>
            <w:r>
              <w:t>158-172</w:t>
            </w:r>
          </w:p>
          <w:p w14:paraId="16D15819" w14:textId="77777777" w:rsidR="0059149D" w:rsidRDefault="0059149D" w:rsidP="0059149D">
            <w:pPr>
              <w:tabs>
                <w:tab w:val="left" w:pos="5130"/>
              </w:tabs>
            </w:pPr>
            <w:r>
              <w:t>Л-3: Стр121-142</w:t>
            </w:r>
          </w:p>
          <w:p w14:paraId="5CF38E80" w14:textId="77777777" w:rsidR="0059149D" w:rsidRPr="00617DE4" w:rsidRDefault="0059149D" w:rsidP="0059149D">
            <w:pPr>
              <w:tabs>
                <w:tab w:val="left" w:pos="5130"/>
              </w:tabs>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06AEBD70" w14:textId="30EAD77A" w:rsidR="0059149D" w:rsidRDefault="00FC5721" w:rsidP="0059149D">
            <w:pPr>
              <w:suppressAutoHyphens/>
            </w:pPr>
            <w:r w:rsidRPr="004368AA">
              <w:t>ОК 1- ОК 8</w:t>
            </w:r>
          </w:p>
        </w:tc>
      </w:tr>
      <w:tr w:rsidR="0059149D" w:rsidRPr="00EB139F" w14:paraId="5D1CA717"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14E95EAD" w14:textId="2E7459D0" w:rsidR="0059149D" w:rsidRDefault="0059149D" w:rsidP="0059149D">
            <w:pPr>
              <w:suppressAutoHyphens/>
              <w:jc w:val="center"/>
            </w:pPr>
            <w:r>
              <w:t>20</w:t>
            </w:r>
          </w:p>
        </w:tc>
        <w:tc>
          <w:tcPr>
            <w:tcW w:w="4387" w:type="dxa"/>
            <w:tcBorders>
              <w:top w:val="single" w:sz="4" w:space="0" w:color="000000"/>
              <w:left w:val="single" w:sz="4" w:space="0" w:color="000000"/>
              <w:bottom w:val="single" w:sz="4" w:space="0" w:color="000000"/>
            </w:tcBorders>
            <w:shd w:val="clear" w:color="auto" w:fill="auto"/>
            <w:vAlign w:val="center"/>
          </w:tcPr>
          <w:p w14:paraId="341C4D97" w14:textId="77777777" w:rsidR="0059149D" w:rsidRDefault="0059149D" w:rsidP="0059149D">
            <w:pPr>
              <w:shd w:val="clear" w:color="auto" w:fill="FFFFFF"/>
              <w:autoSpaceDE w:val="0"/>
              <w:autoSpaceDN w:val="0"/>
              <w:adjustRightInd w:val="0"/>
              <w:jc w:val="both"/>
            </w:pPr>
            <w:r w:rsidRPr="00DE6903">
              <w:t>Воинская обязанность. Основные понятия о воинской обязанности. Воинский учет.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постановке на воинский учет</w:t>
            </w:r>
            <w:r>
              <w:t>.</w:t>
            </w:r>
          </w:p>
          <w:p w14:paraId="57E1D4EF" w14:textId="732A2D64" w:rsidR="0059149D" w:rsidRPr="00F20C34" w:rsidRDefault="0059149D" w:rsidP="0059149D">
            <w:pPr>
              <w:suppressAutoHyphens/>
              <w:rPr>
                <w:lang w:eastAsia="en-US"/>
              </w:rPr>
            </w:pPr>
          </w:p>
        </w:tc>
        <w:tc>
          <w:tcPr>
            <w:tcW w:w="1306" w:type="dxa"/>
            <w:tcBorders>
              <w:top w:val="single" w:sz="4" w:space="0" w:color="000000"/>
              <w:left w:val="single" w:sz="4" w:space="0" w:color="000000"/>
              <w:bottom w:val="single" w:sz="4" w:space="0" w:color="000000"/>
            </w:tcBorders>
            <w:shd w:val="clear" w:color="auto" w:fill="auto"/>
            <w:vAlign w:val="center"/>
          </w:tcPr>
          <w:p w14:paraId="0DB2B69C" w14:textId="36C9FF88" w:rsidR="0059149D" w:rsidRDefault="0059149D" w:rsidP="0059149D">
            <w:pPr>
              <w:suppressAutoHyphens/>
              <w:jc w:val="center"/>
            </w:pPr>
            <w:r>
              <w:t>2</w:t>
            </w:r>
          </w:p>
        </w:tc>
        <w:tc>
          <w:tcPr>
            <w:tcW w:w="1458" w:type="dxa"/>
            <w:tcBorders>
              <w:top w:val="single" w:sz="4" w:space="0" w:color="000000"/>
              <w:left w:val="single" w:sz="4" w:space="0" w:color="000000"/>
              <w:bottom w:val="single" w:sz="4" w:space="0" w:color="000000"/>
            </w:tcBorders>
            <w:shd w:val="clear" w:color="auto" w:fill="auto"/>
            <w:vAlign w:val="center"/>
          </w:tcPr>
          <w:p w14:paraId="1C1433B9" w14:textId="77777777" w:rsidR="0059149D" w:rsidRPr="00F20C34" w:rsidRDefault="0059149D" w:rsidP="0059149D">
            <w:pPr>
              <w:suppressAutoHyphens/>
            </w:pPr>
          </w:p>
        </w:tc>
        <w:tc>
          <w:tcPr>
            <w:tcW w:w="1790" w:type="dxa"/>
            <w:tcBorders>
              <w:top w:val="single" w:sz="4" w:space="0" w:color="000000"/>
              <w:left w:val="single" w:sz="4" w:space="0" w:color="000000"/>
              <w:bottom w:val="single" w:sz="4" w:space="0" w:color="000000"/>
            </w:tcBorders>
            <w:shd w:val="clear" w:color="auto" w:fill="auto"/>
            <w:vAlign w:val="center"/>
          </w:tcPr>
          <w:p w14:paraId="4E110AC3" w14:textId="77777777" w:rsidR="0059149D" w:rsidRPr="00F20C34" w:rsidRDefault="0059149D" w:rsidP="0059149D">
            <w:pPr>
              <w:tabs>
                <w:tab w:val="left" w:pos="5130"/>
              </w:tabs>
              <w:jc w:val="center"/>
            </w:pPr>
          </w:p>
        </w:tc>
        <w:tc>
          <w:tcPr>
            <w:tcW w:w="1296" w:type="dxa"/>
            <w:tcBorders>
              <w:top w:val="single" w:sz="4" w:space="0" w:color="000000"/>
              <w:left w:val="single" w:sz="4" w:space="0" w:color="000000"/>
              <w:bottom w:val="single" w:sz="4" w:space="0" w:color="000000"/>
            </w:tcBorders>
            <w:shd w:val="clear" w:color="auto" w:fill="auto"/>
          </w:tcPr>
          <w:p w14:paraId="7ED6AA69" w14:textId="77777777" w:rsidR="0059149D" w:rsidRPr="00EB139F" w:rsidRDefault="0059149D"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4CC94CA4" w14:textId="18B902DA" w:rsidR="0059149D" w:rsidRDefault="0059149D" w:rsidP="0059149D">
            <w:pPr>
              <w:tabs>
                <w:tab w:val="left" w:pos="5130"/>
              </w:tabs>
            </w:pPr>
            <w:r w:rsidRPr="00617DE4">
              <w:t>Л-1</w:t>
            </w:r>
            <w:r>
              <w:t xml:space="preserve">: </w:t>
            </w:r>
            <w:r w:rsidRPr="00617DE4">
              <w:t>Стр.</w:t>
            </w:r>
            <w:r>
              <w:t>172-178</w:t>
            </w:r>
          </w:p>
          <w:p w14:paraId="0C547A9B" w14:textId="77777777" w:rsidR="0059149D" w:rsidRPr="00617DE4" w:rsidRDefault="0059149D" w:rsidP="0059149D">
            <w:pPr>
              <w:tabs>
                <w:tab w:val="left" w:pos="5130"/>
              </w:tabs>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1FF0348C" w14:textId="3C59354B" w:rsidR="0059149D" w:rsidRDefault="00FC5721" w:rsidP="0059149D">
            <w:pPr>
              <w:suppressAutoHyphens/>
            </w:pPr>
            <w:r w:rsidRPr="004368AA">
              <w:t>ОК 1- ОК 8</w:t>
            </w:r>
          </w:p>
        </w:tc>
      </w:tr>
      <w:tr w:rsidR="0059149D" w:rsidRPr="00EB139F" w14:paraId="76D62D8F"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2813C854" w14:textId="46BF0BEC" w:rsidR="0059149D" w:rsidRDefault="0059149D" w:rsidP="0059149D">
            <w:pPr>
              <w:suppressAutoHyphens/>
              <w:jc w:val="center"/>
            </w:pPr>
            <w:r>
              <w:t>21</w:t>
            </w:r>
          </w:p>
        </w:tc>
        <w:tc>
          <w:tcPr>
            <w:tcW w:w="4387" w:type="dxa"/>
            <w:tcBorders>
              <w:top w:val="single" w:sz="4" w:space="0" w:color="000000"/>
              <w:left w:val="single" w:sz="4" w:space="0" w:color="000000"/>
              <w:bottom w:val="single" w:sz="4" w:space="0" w:color="000000"/>
            </w:tcBorders>
            <w:shd w:val="clear" w:color="auto" w:fill="auto"/>
            <w:vAlign w:val="center"/>
          </w:tcPr>
          <w:p w14:paraId="19F917AF" w14:textId="7EBD6275" w:rsidR="0059149D" w:rsidRPr="001E00B7" w:rsidRDefault="0059149D" w:rsidP="0059149D">
            <w:pPr>
              <w:suppressAutoHyphens/>
            </w:pPr>
            <w:r w:rsidRPr="001E00B7">
              <w:t>Обязательная подготовка граждан к военной службе. Добровольная подготовка граждан к военной службе. Основные направления добровольной подготовки граждан к военной службе. Обучение по программам подготовки офицеров запаса на военных кафедрах в образовательных учреждениях высшего профессионального образования.</w:t>
            </w:r>
          </w:p>
        </w:tc>
        <w:tc>
          <w:tcPr>
            <w:tcW w:w="1306" w:type="dxa"/>
            <w:tcBorders>
              <w:top w:val="single" w:sz="4" w:space="0" w:color="000000"/>
              <w:left w:val="single" w:sz="4" w:space="0" w:color="000000"/>
              <w:bottom w:val="single" w:sz="4" w:space="0" w:color="000000"/>
            </w:tcBorders>
            <w:shd w:val="clear" w:color="auto" w:fill="auto"/>
            <w:vAlign w:val="center"/>
          </w:tcPr>
          <w:p w14:paraId="040E4DE6" w14:textId="7E5CE6EF" w:rsidR="0059149D" w:rsidRDefault="0059149D" w:rsidP="0059149D">
            <w:pPr>
              <w:suppressAutoHyphens/>
              <w:jc w:val="center"/>
            </w:pPr>
            <w:r>
              <w:t>2</w:t>
            </w:r>
          </w:p>
        </w:tc>
        <w:tc>
          <w:tcPr>
            <w:tcW w:w="1458" w:type="dxa"/>
            <w:tcBorders>
              <w:top w:val="single" w:sz="4" w:space="0" w:color="000000"/>
              <w:left w:val="single" w:sz="4" w:space="0" w:color="000000"/>
              <w:bottom w:val="single" w:sz="4" w:space="0" w:color="000000"/>
            </w:tcBorders>
            <w:shd w:val="clear" w:color="auto" w:fill="auto"/>
            <w:vAlign w:val="center"/>
          </w:tcPr>
          <w:p w14:paraId="33CF224F" w14:textId="77777777" w:rsidR="0059149D" w:rsidRPr="00F20C34" w:rsidRDefault="0059149D" w:rsidP="0059149D">
            <w:pPr>
              <w:suppressAutoHyphens/>
            </w:pPr>
          </w:p>
        </w:tc>
        <w:tc>
          <w:tcPr>
            <w:tcW w:w="1790" w:type="dxa"/>
            <w:tcBorders>
              <w:top w:val="single" w:sz="4" w:space="0" w:color="000000"/>
              <w:left w:val="single" w:sz="4" w:space="0" w:color="000000"/>
              <w:bottom w:val="single" w:sz="4" w:space="0" w:color="000000"/>
            </w:tcBorders>
            <w:shd w:val="clear" w:color="auto" w:fill="auto"/>
            <w:vAlign w:val="center"/>
          </w:tcPr>
          <w:p w14:paraId="2C63FB8E" w14:textId="77777777" w:rsidR="0059149D" w:rsidRPr="00F20C34" w:rsidRDefault="0059149D" w:rsidP="0059149D">
            <w:pPr>
              <w:tabs>
                <w:tab w:val="left" w:pos="5130"/>
              </w:tabs>
              <w:jc w:val="center"/>
            </w:pPr>
          </w:p>
        </w:tc>
        <w:tc>
          <w:tcPr>
            <w:tcW w:w="1296" w:type="dxa"/>
            <w:tcBorders>
              <w:top w:val="single" w:sz="4" w:space="0" w:color="000000"/>
              <w:left w:val="single" w:sz="4" w:space="0" w:color="000000"/>
              <w:bottom w:val="single" w:sz="4" w:space="0" w:color="000000"/>
            </w:tcBorders>
            <w:shd w:val="clear" w:color="auto" w:fill="auto"/>
          </w:tcPr>
          <w:p w14:paraId="12B63BAC" w14:textId="77777777" w:rsidR="0059149D" w:rsidRPr="00EB139F" w:rsidRDefault="0059149D"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34525028" w14:textId="2277EE06" w:rsidR="0059149D" w:rsidRDefault="0059149D" w:rsidP="0059149D">
            <w:pPr>
              <w:tabs>
                <w:tab w:val="left" w:pos="5130"/>
              </w:tabs>
            </w:pPr>
            <w:r w:rsidRPr="00617DE4">
              <w:t>Л-1</w:t>
            </w:r>
            <w:r>
              <w:t xml:space="preserve">: </w:t>
            </w:r>
            <w:r w:rsidRPr="00617DE4">
              <w:t>Стр</w:t>
            </w:r>
            <w:r>
              <w:t>.178-179</w:t>
            </w:r>
          </w:p>
          <w:p w14:paraId="741BFB17" w14:textId="77777777" w:rsidR="0059149D" w:rsidRPr="00617DE4" w:rsidRDefault="0059149D" w:rsidP="0059149D">
            <w:pPr>
              <w:tabs>
                <w:tab w:val="left" w:pos="5130"/>
              </w:tabs>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707C97BD" w14:textId="7B35F345" w:rsidR="0059149D" w:rsidRDefault="00D34AC7" w:rsidP="0059149D">
            <w:pPr>
              <w:suppressAutoHyphens/>
            </w:pPr>
            <w:r w:rsidRPr="004368AA">
              <w:t>ОК 3 ОК 4 ОК 5</w:t>
            </w:r>
          </w:p>
        </w:tc>
      </w:tr>
      <w:tr w:rsidR="0059149D" w:rsidRPr="00EB139F" w14:paraId="5E7272BB"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48FAE97A" w14:textId="6DB650AE" w:rsidR="0059149D" w:rsidRPr="00EB139F" w:rsidRDefault="0059149D" w:rsidP="0059149D">
            <w:pPr>
              <w:suppressAutoHyphens/>
              <w:jc w:val="center"/>
              <w:rPr>
                <w:rFonts w:cs="Calibri"/>
              </w:rPr>
            </w:pPr>
            <w:r>
              <w:rPr>
                <w:rFonts w:cs="Calibri"/>
              </w:rPr>
              <w:t>22</w:t>
            </w:r>
          </w:p>
        </w:tc>
        <w:tc>
          <w:tcPr>
            <w:tcW w:w="4387" w:type="dxa"/>
            <w:tcBorders>
              <w:top w:val="single" w:sz="4" w:space="0" w:color="000000"/>
              <w:left w:val="single" w:sz="4" w:space="0" w:color="000000"/>
              <w:bottom w:val="single" w:sz="4" w:space="0" w:color="000000"/>
            </w:tcBorders>
            <w:shd w:val="clear" w:color="auto" w:fill="auto"/>
            <w:vAlign w:val="center"/>
          </w:tcPr>
          <w:p w14:paraId="5CDBBB3F" w14:textId="4FE270EB" w:rsidR="0059149D" w:rsidRPr="000C46E6" w:rsidRDefault="0059149D" w:rsidP="0059149D">
            <w:pPr>
              <w:suppressAutoHyphens/>
              <w:rPr>
                <w:rFonts w:cs="Calibri"/>
              </w:rPr>
            </w:pPr>
            <w:r w:rsidRPr="000C46E6">
              <w:rPr>
                <w:lang w:eastAsia="en-US"/>
              </w:rPr>
              <w:t xml:space="preserve">Призыв на военную службу. Общие, должностные и специальные обязанности военнослужащих. Размещение военнослужащих, </w:t>
            </w:r>
            <w:r w:rsidRPr="000C46E6">
              <w:rPr>
                <w:lang w:eastAsia="en-US"/>
              </w:rPr>
              <w:lastRenderedPageBreak/>
              <w:t>распределение времени и повседневный порядок жизни воинской части. 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Права и льготы, предоставляемые военнослужащим, проходящим военную службу по контракту.</w:t>
            </w:r>
          </w:p>
        </w:tc>
        <w:tc>
          <w:tcPr>
            <w:tcW w:w="1306" w:type="dxa"/>
            <w:tcBorders>
              <w:top w:val="single" w:sz="4" w:space="0" w:color="000000"/>
              <w:left w:val="single" w:sz="4" w:space="0" w:color="000000"/>
              <w:bottom w:val="single" w:sz="4" w:space="0" w:color="000000"/>
            </w:tcBorders>
            <w:shd w:val="clear" w:color="auto" w:fill="auto"/>
            <w:vAlign w:val="center"/>
          </w:tcPr>
          <w:p w14:paraId="74AB3620" w14:textId="3D12C69B" w:rsidR="0059149D" w:rsidRPr="00EB139F" w:rsidRDefault="0059149D" w:rsidP="0059149D">
            <w:pPr>
              <w:suppressAutoHyphens/>
              <w:jc w:val="center"/>
              <w:rPr>
                <w:rFonts w:cs="Calibri"/>
              </w:rPr>
            </w:pPr>
            <w:r w:rsidRPr="00F20C34">
              <w:lastRenderedPageBreak/>
              <w:t>2</w:t>
            </w:r>
          </w:p>
        </w:tc>
        <w:tc>
          <w:tcPr>
            <w:tcW w:w="1458" w:type="dxa"/>
            <w:tcBorders>
              <w:top w:val="single" w:sz="4" w:space="0" w:color="000000"/>
              <w:left w:val="single" w:sz="4" w:space="0" w:color="000000"/>
              <w:bottom w:val="single" w:sz="4" w:space="0" w:color="000000"/>
            </w:tcBorders>
            <w:shd w:val="clear" w:color="auto" w:fill="auto"/>
            <w:vAlign w:val="center"/>
          </w:tcPr>
          <w:p w14:paraId="67486C73" w14:textId="1459FCFB" w:rsidR="0059149D" w:rsidRPr="00EB139F" w:rsidRDefault="0059149D" w:rsidP="0059149D">
            <w:pPr>
              <w:suppressAutoHyphens/>
              <w:rPr>
                <w:rFonts w:cs="Calibri"/>
              </w:rPr>
            </w:pPr>
            <w:proofErr w:type="spellStart"/>
            <w:r w:rsidRPr="00F20C34">
              <w:t>Контрольно</w:t>
            </w:r>
            <w:proofErr w:type="spellEnd"/>
            <w:r w:rsidRPr="00F20C34">
              <w:t xml:space="preserve"> проверочное занятие</w:t>
            </w:r>
          </w:p>
        </w:tc>
        <w:tc>
          <w:tcPr>
            <w:tcW w:w="1790" w:type="dxa"/>
            <w:tcBorders>
              <w:top w:val="single" w:sz="4" w:space="0" w:color="000000"/>
              <w:left w:val="single" w:sz="4" w:space="0" w:color="000000"/>
              <w:bottom w:val="single" w:sz="4" w:space="0" w:color="000000"/>
            </w:tcBorders>
            <w:shd w:val="clear" w:color="auto" w:fill="auto"/>
            <w:vAlign w:val="center"/>
          </w:tcPr>
          <w:p w14:paraId="5B4AE666" w14:textId="77777777" w:rsidR="0059149D" w:rsidRPr="00F20C34" w:rsidRDefault="0059149D" w:rsidP="0059149D">
            <w:pPr>
              <w:tabs>
                <w:tab w:val="left" w:pos="5130"/>
              </w:tabs>
              <w:jc w:val="center"/>
            </w:pPr>
            <w:r w:rsidRPr="00F20C34">
              <w:t>Видео, плакаты</w:t>
            </w:r>
          </w:p>
          <w:p w14:paraId="6075574F" w14:textId="6375C041" w:rsidR="0059149D" w:rsidRPr="00EB139F" w:rsidRDefault="0059149D" w:rsidP="0059149D">
            <w:pPr>
              <w:suppressAutoHyphens/>
              <w:rPr>
                <w:rFonts w:cs="Calibri"/>
              </w:rPr>
            </w:pPr>
            <w:r w:rsidRPr="00F20C34">
              <w:t>Э-2</w:t>
            </w:r>
          </w:p>
        </w:tc>
        <w:tc>
          <w:tcPr>
            <w:tcW w:w="1296" w:type="dxa"/>
            <w:tcBorders>
              <w:top w:val="single" w:sz="4" w:space="0" w:color="000000"/>
              <w:left w:val="single" w:sz="4" w:space="0" w:color="000000"/>
              <w:bottom w:val="single" w:sz="4" w:space="0" w:color="000000"/>
            </w:tcBorders>
            <w:shd w:val="clear" w:color="auto" w:fill="auto"/>
          </w:tcPr>
          <w:p w14:paraId="10A3623F" w14:textId="77777777" w:rsidR="0059149D" w:rsidRPr="00EB139F" w:rsidRDefault="0059149D"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13634219" w14:textId="7736DB70" w:rsidR="0059149D" w:rsidRDefault="0059149D" w:rsidP="0059149D">
            <w:pPr>
              <w:tabs>
                <w:tab w:val="left" w:pos="5130"/>
              </w:tabs>
            </w:pPr>
            <w:r>
              <w:t>Л-1:</w:t>
            </w:r>
            <w:r w:rsidRPr="00617DE4">
              <w:t xml:space="preserve"> Стр</w:t>
            </w:r>
            <w:r>
              <w:t>.  179-204</w:t>
            </w:r>
          </w:p>
          <w:p w14:paraId="61EB78FE" w14:textId="77777777" w:rsidR="0059149D" w:rsidRDefault="0059149D" w:rsidP="0059149D">
            <w:pPr>
              <w:tabs>
                <w:tab w:val="left" w:pos="5130"/>
              </w:tabs>
            </w:pPr>
            <w:r>
              <w:t xml:space="preserve">  Л-3: Стр. 154-166</w:t>
            </w:r>
          </w:p>
          <w:p w14:paraId="66FCB79E" w14:textId="77777777" w:rsidR="0059149D" w:rsidRPr="00EB139F" w:rsidRDefault="0059149D" w:rsidP="0059149D">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081D131A" w14:textId="47DCD336" w:rsidR="0059149D" w:rsidRPr="00EB139F" w:rsidRDefault="00D34AC7" w:rsidP="0059149D">
            <w:pPr>
              <w:suppressAutoHyphens/>
              <w:rPr>
                <w:rFonts w:cs="Calibri"/>
              </w:rPr>
            </w:pPr>
            <w:r w:rsidRPr="004368AA">
              <w:lastRenderedPageBreak/>
              <w:t>ОК 3 ОК 4 ОК 5</w:t>
            </w:r>
          </w:p>
        </w:tc>
      </w:tr>
      <w:tr w:rsidR="0059149D" w:rsidRPr="00EB139F" w14:paraId="387A4C31"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0B48C122" w14:textId="2E111C66" w:rsidR="0059149D" w:rsidRPr="00EB139F" w:rsidRDefault="0059149D" w:rsidP="0059149D">
            <w:pPr>
              <w:suppressAutoHyphens/>
              <w:jc w:val="center"/>
              <w:rPr>
                <w:rFonts w:cs="Calibri"/>
              </w:rPr>
            </w:pPr>
            <w:r>
              <w:rPr>
                <w:rFonts w:cs="Calibri"/>
              </w:rPr>
              <w:lastRenderedPageBreak/>
              <w:t>23</w:t>
            </w:r>
          </w:p>
        </w:tc>
        <w:tc>
          <w:tcPr>
            <w:tcW w:w="4387" w:type="dxa"/>
            <w:tcBorders>
              <w:top w:val="single" w:sz="4" w:space="0" w:color="000000"/>
              <w:left w:val="single" w:sz="4" w:space="0" w:color="000000"/>
              <w:bottom w:val="single" w:sz="4" w:space="0" w:color="000000"/>
            </w:tcBorders>
            <w:shd w:val="clear" w:color="auto" w:fill="auto"/>
            <w:vAlign w:val="center"/>
          </w:tcPr>
          <w:p w14:paraId="0125E5C2" w14:textId="13134D43" w:rsidR="0059149D" w:rsidRPr="00EB139F" w:rsidRDefault="0059149D" w:rsidP="0059149D">
            <w:pPr>
              <w:suppressAutoHyphens/>
              <w:rPr>
                <w:rFonts w:cs="Calibri"/>
              </w:rPr>
            </w:pPr>
            <w:r w:rsidRPr="00B3524F">
              <w:rPr>
                <w:lang w:eastAsia="en-US"/>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tc>
        <w:tc>
          <w:tcPr>
            <w:tcW w:w="1306" w:type="dxa"/>
            <w:tcBorders>
              <w:top w:val="single" w:sz="4" w:space="0" w:color="000000"/>
              <w:left w:val="single" w:sz="4" w:space="0" w:color="000000"/>
              <w:bottom w:val="single" w:sz="4" w:space="0" w:color="000000"/>
            </w:tcBorders>
            <w:shd w:val="clear" w:color="auto" w:fill="auto"/>
            <w:vAlign w:val="center"/>
          </w:tcPr>
          <w:p w14:paraId="25EC03FE" w14:textId="6687D1A3" w:rsidR="0059149D" w:rsidRPr="00EB139F" w:rsidRDefault="0059149D" w:rsidP="0059149D">
            <w:pPr>
              <w:suppressAutoHyphens/>
              <w:jc w:val="center"/>
              <w:rPr>
                <w:rFonts w:cs="Calibri"/>
              </w:rPr>
            </w:pPr>
            <w:r w:rsidRPr="00F20C34">
              <w:t>2</w:t>
            </w:r>
          </w:p>
        </w:tc>
        <w:tc>
          <w:tcPr>
            <w:tcW w:w="1458" w:type="dxa"/>
            <w:tcBorders>
              <w:top w:val="single" w:sz="4" w:space="0" w:color="000000"/>
              <w:left w:val="single" w:sz="4" w:space="0" w:color="000000"/>
              <w:bottom w:val="single" w:sz="4" w:space="0" w:color="000000"/>
            </w:tcBorders>
            <w:shd w:val="clear" w:color="auto" w:fill="auto"/>
            <w:vAlign w:val="center"/>
          </w:tcPr>
          <w:p w14:paraId="6A61E9CF" w14:textId="0382534E" w:rsidR="0059149D" w:rsidRPr="00EB139F" w:rsidRDefault="0059149D" w:rsidP="0059149D">
            <w:pPr>
              <w:suppressAutoHyphens/>
              <w:rPr>
                <w:rFonts w:cs="Calibri"/>
              </w:rPr>
            </w:pPr>
            <w:r w:rsidRPr="00F20C34">
              <w:t>Урок – изучение нового материала</w:t>
            </w:r>
          </w:p>
        </w:tc>
        <w:tc>
          <w:tcPr>
            <w:tcW w:w="1790" w:type="dxa"/>
            <w:tcBorders>
              <w:top w:val="single" w:sz="4" w:space="0" w:color="000000"/>
              <w:left w:val="single" w:sz="4" w:space="0" w:color="000000"/>
              <w:bottom w:val="single" w:sz="4" w:space="0" w:color="000000"/>
            </w:tcBorders>
            <w:shd w:val="clear" w:color="auto" w:fill="auto"/>
            <w:vAlign w:val="center"/>
          </w:tcPr>
          <w:p w14:paraId="39C278D4" w14:textId="77777777" w:rsidR="0059149D" w:rsidRPr="00F20C34" w:rsidRDefault="0059149D" w:rsidP="0059149D">
            <w:pPr>
              <w:tabs>
                <w:tab w:val="left" w:pos="5130"/>
              </w:tabs>
              <w:jc w:val="center"/>
            </w:pPr>
            <w:r w:rsidRPr="00F20C34">
              <w:t>стенды</w:t>
            </w:r>
          </w:p>
          <w:p w14:paraId="49539AEE" w14:textId="74A23E45" w:rsidR="0059149D" w:rsidRPr="00EB139F" w:rsidRDefault="0059149D" w:rsidP="0059149D">
            <w:pPr>
              <w:suppressAutoHyphens/>
              <w:rPr>
                <w:rFonts w:cs="Calibri"/>
              </w:rPr>
            </w:pPr>
            <w:r w:rsidRPr="00F20C34">
              <w:t>плакаты</w:t>
            </w:r>
          </w:p>
        </w:tc>
        <w:tc>
          <w:tcPr>
            <w:tcW w:w="1296" w:type="dxa"/>
            <w:tcBorders>
              <w:top w:val="single" w:sz="4" w:space="0" w:color="000000"/>
              <w:left w:val="single" w:sz="4" w:space="0" w:color="000000"/>
              <w:bottom w:val="single" w:sz="4" w:space="0" w:color="000000"/>
            </w:tcBorders>
            <w:shd w:val="clear" w:color="auto" w:fill="auto"/>
          </w:tcPr>
          <w:p w14:paraId="276B6DD6" w14:textId="77777777" w:rsidR="0059149D" w:rsidRPr="00EB139F" w:rsidRDefault="0059149D"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522C0600" w14:textId="06D65792" w:rsidR="0059149D" w:rsidRDefault="0059149D" w:rsidP="0059149D">
            <w:pPr>
              <w:tabs>
                <w:tab w:val="left" w:pos="5130"/>
              </w:tabs>
            </w:pPr>
            <w:r>
              <w:t>Л-1: Стр. 204-214</w:t>
            </w:r>
          </w:p>
          <w:p w14:paraId="7DEF140D" w14:textId="77777777" w:rsidR="0059149D" w:rsidRDefault="0059149D" w:rsidP="0059149D">
            <w:pPr>
              <w:tabs>
                <w:tab w:val="left" w:pos="5130"/>
              </w:tabs>
            </w:pPr>
            <w:r>
              <w:t>Л-2: Стр. 149-151</w:t>
            </w:r>
          </w:p>
          <w:p w14:paraId="57E11FB2" w14:textId="77777777" w:rsidR="0059149D" w:rsidRDefault="0059149D" w:rsidP="0059149D">
            <w:pPr>
              <w:tabs>
                <w:tab w:val="left" w:pos="5130"/>
              </w:tabs>
            </w:pPr>
          </w:p>
          <w:p w14:paraId="5F616842" w14:textId="77777777" w:rsidR="0059149D" w:rsidRPr="00EB139F" w:rsidRDefault="0059149D" w:rsidP="0059149D">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36E98AB0" w14:textId="6DA2FDF1" w:rsidR="0059149D" w:rsidRPr="00EB139F" w:rsidRDefault="00D34AC7" w:rsidP="0059149D">
            <w:pPr>
              <w:suppressAutoHyphens/>
              <w:rPr>
                <w:rFonts w:cs="Calibri"/>
              </w:rPr>
            </w:pPr>
            <w:r w:rsidRPr="004368AA">
              <w:t>ОК 3 ОК 4 ОК 5</w:t>
            </w:r>
          </w:p>
        </w:tc>
      </w:tr>
      <w:tr w:rsidR="0059149D" w:rsidRPr="00EB139F" w14:paraId="7E8EB8DE"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5B9229F5" w14:textId="52801982" w:rsidR="0059149D" w:rsidRPr="00EB139F" w:rsidRDefault="0059149D" w:rsidP="0059149D">
            <w:pPr>
              <w:suppressAutoHyphens/>
              <w:jc w:val="center"/>
              <w:rPr>
                <w:rFonts w:cs="Calibri"/>
              </w:rPr>
            </w:pPr>
            <w:r>
              <w:rPr>
                <w:rFonts w:cs="Calibri"/>
              </w:rPr>
              <w:t>24</w:t>
            </w:r>
          </w:p>
        </w:tc>
        <w:tc>
          <w:tcPr>
            <w:tcW w:w="4387" w:type="dxa"/>
            <w:tcBorders>
              <w:top w:val="single" w:sz="4" w:space="0" w:color="000000"/>
              <w:left w:val="single" w:sz="4" w:space="0" w:color="000000"/>
              <w:bottom w:val="single" w:sz="4" w:space="0" w:color="000000"/>
            </w:tcBorders>
            <w:shd w:val="clear" w:color="auto" w:fill="auto"/>
            <w:vAlign w:val="center"/>
          </w:tcPr>
          <w:p w14:paraId="1160832F" w14:textId="05514114" w:rsidR="0059149D" w:rsidRPr="00EB139F" w:rsidRDefault="0059149D" w:rsidP="0059149D">
            <w:pPr>
              <w:suppressAutoHyphens/>
              <w:rPr>
                <w:rFonts w:cs="Calibri"/>
              </w:rPr>
            </w:pPr>
            <w:r w:rsidRPr="00F20C34">
              <w:rPr>
                <w:lang w:eastAsia="en-US"/>
              </w:rPr>
              <w:t>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w:t>
            </w:r>
          </w:p>
        </w:tc>
        <w:tc>
          <w:tcPr>
            <w:tcW w:w="1306" w:type="dxa"/>
            <w:tcBorders>
              <w:top w:val="single" w:sz="4" w:space="0" w:color="000000"/>
              <w:left w:val="single" w:sz="4" w:space="0" w:color="000000"/>
              <w:bottom w:val="single" w:sz="4" w:space="0" w:color="000000"/>
            </w:tcBorders>
            <w:shd w:val="clear" w:color="auto" w:fill="auto"/>
            <w:vAlign w:val="center"/>
          </w:tcPr>
          <w:p w14:paraId="3E955A1F" w14:textId="193A49D3" w:rsidR="0059149D" w:rsidRPr="00EB139F" w:rsidRDefault="0059149D" w:rsidP="0059149D">
            <w:pPr>
              <w:suppressAutoHyphens/>
              <w:jc w:val="center"/>
              <w:rPr>
                <w:rFonts w:cs="Calibri"/>
              </w:rPr>
            </w:pPr>
            <w:r w:rsidRPr="00F20C34">
              <w:t>2</w:t>
            </w:r>
          </w:p>
        </w:tc>
        <w:tc>
          <w:tcPr>
            <w:tcW w:w="1458" w:type="dxa"/>
            <w:tcBorders>
              <w:top w:val="single" w:sz="4" w:space="0" w:color="000000"/>
              <w:left w:val="single" w:sz="4" w:space="0" w:color="000000"/>
              <w:bottom w:val="single" w:sz="4" w:space="0" w:color="000000"/>
            </w:tcBorders>
            <w:shd w:val="clear" w:color="auto" w:fill="auto"/>
            <w:vAlign w:val="center"/>
          </w:tcPr>
          <w:p w14:paraId="02AF2C02" w14:textId="6C2EE7E9" w:rsidR="0059149D" w:rsidRPr="00EB139F" w:rsidRDefault="0059149D" w:rsidP="0059149D">
            <w:pPr>
              <w:suppressAutoHyphens/>
              <w:rPr>
                <w:rFonts w:cs="Calibri"/>
              </w:rPr>
            </w:pPr>
            <w:proofErr w:type="spellStart"/>
            <w:r w:rsidRPr="00F20C34">
              <w:t>Учебно</w:t>
            </w:r>
            <w:proofErr w:type="spellEnd"/>
            <w:r w:rsidRPr="00F20C34">
              <w:t xml:space="preserve"> – обобщаю-</w:t>
            </w:r>
            <w:proofErr w:type="spellStart"/>
            <w:r w:rsidRPr="00F20C34">
              <w:t>щий</w:t>
            </w:r>
            <w:proofErr w:type="spellEnd"/>
            <w:r w:rsidRPr="00F20C34">
              <w:t xml:space="preserve"> урок</w:t>
            </w:r>
          </w:p>
        </w:tc>
        <w:tc>
          <w:tcPr>
            <w:tcW w:w="1790" w:type="dxa"/>
            <w:tcBorders>
              <w:top w:val="single" w:sz="4" w:space="0" w:color="000000"/>
              <w:left w:val="single" w:sz="4" w:space="0" w:color="000000"/>
              <w:bottom w:val="single" w:sz="4" w:space="0" w:color="000000"/>
            </w:tcBorders>
            <w:shd w:val="clear" w:color="auto" w:fill="auto"/>
            <w:vAlign w:val="center"/>
          </w:tcPr>
          <w:p w14:paraId="5E83C1B1" w14:textId="77777777" w:rsidR="0059149D" w:rsidRPr="00F20C34" w:rsidRDefault="0059149D" w:rsidP="0059149D">
            <w:pPr>
              <w:tabs>
                <w:tab w:val="left" w:pos="5130"/>
              </w:tabs>
              <w:jc w:val="center"/>
            </w:pPr>
            <w:r w:rsidRPr="00F20C34">
              <w:t>Плакаты</w:t>
            </w:r>
          </w:p>
          <w:p w14:paraId="7FAA7A70" w14:textId="77777777" w:rsidR="0059149D" w:rsidRPr="00F20C34" w:rsidRDefault="0059149D" w:rsidP="0059149D">
            <w:pPr>
              <w:tabs>
                <w:tab w:val="left" w:pos="5130"/>
              </w:tabs>
              <w:jc w:val="center"/>
            </w:pPr>
            <w:r w:rsidRPr="00F20C34">
              <w:t>Стенды</w:t>
            </w:r>
          </w:p>
          <w:p w14:paraId="4A282468" w14:textId="77777777" w:rsidR="0059149D" w:rsidRPr="00F20C34" w:rsidRDefault="0059149D" w:rsidP="0059149D">
            <w:pPr>
              <w:tabs>
                <w:tab w:val="left" w:pos="5130"/>
              </w:tabs>
              <w:jc w:val="center"/>
            </w:pPr>
            <w:r w:rsidRPr="00F20C34">
              <w:t>видео.</w:t>
            </w:r>
          </w:p>
          <w:p w14:paraId="15380CEA" w14:textId="01097E3B" w:rsidR="0059149D" w:rsidRPr="00EB139F" w:rsidRDefault="0059149D" w:rsidP="0059149D">
            <w:pPr>
              <w:suppressAutoHyphens/>
              <w:rPr>
                <w:rFonts w:cs="Calibri"/>
              </w:rPr>
            </w:pPr>
            <w:r w:rsidRPr="00F20C34">
              <w:t>Э-5</w:t>
            </w:r>
          </w:p>
        </w:tc>
        <w:tc>
          <w:tcPr>
            <w:tcW w:w="1296" w:type="dxa"/>
            <w:tcBorders>
              <w:top w:val="single" w:sz="4" w:space="0" w:color="000000"/>
              <w:left w:val="single" w:sz="4" w:space="0" w:color="000000"/>
              <w:bottom w:val="single" w:sz="4" w:space="0" w:color="000000"/>
            </w:tcBorders>
            <w:shd w:val="clear" w:color="auto" w:fill="auto"/>
          </w:tcPr>
          <w:p w14:paraId="22542BBA" w14:textId="77777777" w:rsidR="0059149D" w:rsidRPr="00EB139F" w:rsidRDefault="0059149D"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2DC74BB9" w14:textId="5D1DD617" w:rsidR="0059149D" w:rsidRDefault="0059149D" w:rsidP="0059149D">
            <w:pPr>
              <w:tabs>
                <w:tab w:val="left" w:pos="5130"/>
              </w:tabs>
            </w:pPr>
            <w:r>
              <w:t>Л-1:</w:t>
            </w:r>
            <w:r w:rsidRPr="00617DE4">
              <w:t xml:space="preserve"> Стр.</w:t>
            </w:r>
            <w:r>
              <w:t>214-224</w:t>
            </w:r>
          </w:p>
          <w:p w14:paraId="51B0C143" w14:textId="77777777" w:rsidR="0059149D" w:rsidRDefault="0059149D" w:rsidP="0059149D">
            <w:pPr>
              <w:tabs>
                <w:tab w:val="left" w:pos="5130"/>
              </w:tabs>
            </w:pPr>
            <w:r>
              <w:t>Л-3: стр. 190-197</w:t>
            </w:r>
          </w:p>
          <w:p w14:paraId="121E4A53" w14:textId="77777777" w:rsidR="0059149D" w:rsidRPr="00EB139F" w:rsidRDefault="0059149D" w:rsidP="0059149D">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2F161E22" w14:textId="71B7FB60" w:rsidR="0059149D" w:rsidRPr="00EB139F" w:rsidRDefault="00D34AC7" w:rsidP="0059149D">
            <w:pPr>
              <w:suppressAutoHyphens/>
              <w:rPr>
                <w:rFonts w:cs="Calibri"/>
              </w:rPr>
            </w:pPr>
            <w:r w:rsidRPr="004368AA">
              <w:t>ОК 3 ОК 4 ОК 5</w:t>
            </w:r>
          </w:p>
        </w:tc>
      </w:tr>
      <w:tr w:rsidR="00D34AC7" w:rsidRPr="00EB139F" w14:paraId="5ED6C4EE"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0D7C1CD9" w14:textId="457A1D0F" w:rsidR="00D34AC7" w:rsidRDefault="00D34AC7" w:rsidP="0059149D">
            <w:pPr>
              <w:suppressAutoHyphens/>
              <w:jc w:val="center"/>
            </w:pPr>
            <w:r>
              <w:t>25</w:t>
            </w:r>
          </w:p>
        </w:tc>
        <w:tc>
          <w:tcPr>
            <w:tcW w:w="4387" w:type="dxa"/>
            <w:tcBorders>
              <w:top w:val="single" w:sz="4" w:space="0" w:color="000000"/>
              <w:left w:val="single" w:sz="4" w:space="0" w:color="000000"/>
              <w:bottom w:val="single" w:sz="4" w:space="0" w:color="000000"/>
            </w:tcBorders>
            <w:shd w:val="clear" w:color="auto" w:fill="auto"/>
          </w:tcPr>
          <w:p w14:paraId="6D6B6DE5" w14:textId="4D84209F" w:rsidR="00D34AC7" w:rsidRPr="000C46E6" w:rsidRDefault="00D34AC7" w:rsidP="0059149D">
            <w:pPr>
              <w:suppressAutoHyphens/>
              <w:rPr>
                <w:lang w:eastAsia="en-US"/>
              </w:rPr>
            </w:pPr>
            <w:r w:rsidRPr="000C46E6">
              <w:t xml:space="preserve">Как стать офицером Российской армии. Основные виды военных </w:t>
            </w:r>
            <w:r w:rsidRPr="000C46E6">
              <w:lastRenderedPageBreak/>
              <w:t>образовательных учреждений профессионального образования. Организация подготовки офицерских кадров для Вооруженных Сил Российской Федерации.</w:t>
            </w:r>
          </w:p>
        </w:tc>
        <w:tc>
          <w:tcPr>
            <w:tcW w:w="1306" w:type="dxa"/>
            <w:tcBorders>
              <w:top w:val="single" w:sz="4" w:space="0" w:color="000000"/>
              <w:left w:val="single" w:sz="4" w:space="0" w:color="000000"/>
              <w:bottom w:val="single" w:sz="4" w:space="0" w:color="000000"/>
            </w:tcBorders>
            <w:shd w:val="clear" w:color="auto" w:fill="auto"/>
            <w:vAlign w:val="center"/>
          </w:tcPr>
          <w:p w14:paraId="4D63EBD1" w14:textId="2FC26DB3" w:rsidR="00D34AC7" w:rsidRPr="00F20C34" w:rsidRDefault="00D34AC7" w:rsidP="0059149D">
            <w:pPr>
              <w:suppressAutoHyphens/>
              <w:jc w:val="center"/>
            </w:pPr>
            <w:r>
              <w:lastRenderedPageBreak/>
              <w:t>2</w:t>
            </w:r>
          </w:p>
        </w:tc>
        <w:tc>
          <w:tcPr>
            <w:tcW w:w="1458" w:type="dxa"/>
            <w:tcBorders>
              <w:top w:val="single" w:sz="4" w:space="0" w:color="000000"/>
              <w:left w:val="single" w:sz="4" w:space="0" w:color="000000"/>
              <w:bottom w:val="single" w:sz="4" w:space="0" w:color="000000"/>
            </w:tcBorders>
            <w:shd w:val="clear" w:color="auto" w:fill="auto"/>
            <w:vAlign w:val="center"/>
          </w:tcPr>
          <w:p w14:paraId="0D5A940F" w14:textId="77777777" w:rsidR="00D34AC7" w:rsidRPr="00F20C34" w:rsidRDefault="00D34AC7" w:rsidP="0059149D">
            <w:pPr>
              <w:suppressAutoHyphens/>
            </w:pPr>
          </w:p>
        </w:tc>
        <w:tc>
          <w:tcPr>
            <w:tcW w:w="1790" w:type="dxa"/>
            <w:tcBorders>
              <w:top w:val="single" w:sz="4" w:space="0" w:color="000000"/>
              <w:left w:val="single" w:sz="4" w:space="0" w:color="000000"/>
              <w:bottom w:val="single" w:sz="4" w:space="0" w:color="000000"/>
            </w:tcBorders>
            <w:shd w:val="clear" w:color="auto" w:fill="auto"/>
            <w:vAlign w:val="center"/>
          </w:tcPr>
          <w:p w14:paraId="66EEC2D6" w14:textId="77777777" w:rsidR="00D34AC7" w:rsidRPr="00F20C34" w:rsidRDefault="00D34AC7" w:rsidP="0059149D">
            <w:pPr>
              <w:tabs>
                <w:tab w:val="left" w:pos="5130"/>
              </w:tabs>
              <w:jc w:val="center"/>
            </w:pPr>
          </w:p>
        </w:tc>
        <w:tc>
          <w:tcPr>
            <w:tcW w:w="1296" w:type="dxa"/>
            <w:tcBorders>
              <w:top w:val="single" w:sz="4" w:space="0" w:color="000000"/>
              <w:left w:val="single" w:sz="4" w:space="0" w:color="000000"/>
              <w:bottom w:val="single" w:sz="4" w:space="0" w:color="000000"/>
            </w:tcBorders>
            <w:shd w:val="clear" w:color="auto" w:fill="auto"/>
          </w:tcPr>
          <w:p w14:paraId="70B57F34" w14:textId="77777777" w:rsidR="00D34AC7" w:rsidRPr="00EB139F" w:rsidRDefault="00D34AC7"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2A1D218B" w14:textId="506DBE1E" w:rsidR="00D34AC7" w:rsidRDefault="00D34AC7" w:rsidP="0059149D">
            <w:pPr>
              <w:tabs>
                <w:tab w:val="left" w:pos="5130"/>
              </w:tabs>
            </w:pPr>
          </w:p>
          <w:p w14:paraId="1D517866" w14:textId="349BA2B5" w:rsidR="00D34AC7" w:rsidRDefault="00D34AC7" w:rsidP="00FF48D3">
            <w:pPr>
              <w:tabs>
                <w:tab w:val="left" w:pos="5130"/>
              </w:tabs>
            </w:pPr>
            <w:r>
              <w:t>Л-1:</w:t>
            </w:r>
            <w:r w:rsidRPr="00617DE4">
              <w:t xml:space="preserve"> Стр.</w:t>
            </w:r>
            <w:r>
              <w:t>224-235</w:t>
            </w:r>
          </w:p>
          <w:p w14:paraId="7DDDEA91" w14:textId="77777777" w:rsidR="00D34AC7" w:rsidRDefault="00D34AC7" w:rsidP="0059149D">
            <w:pPr>
              <w:tabs>
                <w:tab w:val="left" w:pos="5130"/>
              </w:tabs>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457CC678" w14:textId="1AC87717" w:rsidR="00D34AC7" w:rsidRDefault="00D34AC7" w:rsidP="0059149D">
            <w:pPr>
              <w:suppressAutoHyphens/>
            </w:pPr>
            <w:r w:rsidRPr="004368AA">
              <w:lastRenderedPageBreak/>
              <w:t>ОК 1- ОК 11</w:t>
            </w:r>
          </w:p>
        </w:tc>
      </w:tr>
      <w:tr w:rsidR="00D34AC7" w:rsidRPr="00EB139F" w14:paraId="61E3AF62"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61D0D99A" w14:textId="051ADC7B" w:rsidR="00D34AC7" w:rsidRDefault="00D34AC7" w:rsidP="0059149D">
            <w:pPr>
              <w:suppressAutoHyphens/>
              <w:jc w:val="center"/>
            </w:pPr>
            <w:r>
              <w:lastRenderedPageBreak/>
              <w:t>26</w:t>
            </w:r>
          </w:p>
        </w:tc>
        <w:tc>
          <w:tcPr>
            <w:tcW w:w="4387" w:type="dxa"/>
            <w:tcBorders>
              <w:top w:val="single" w:sz="4" w:space="0" w:color="000000"/>
              <w:left w:val="single" w:sz="4" w:space="0" w:color="000000"/>
              <w:bottom w:val="single" w:sz="4" w:space="0" w:color="000000"/>
            </w:tcBorders>
            <w:shd w:val="clear" w:color="auto" w:fill="auto"/>
          </w:tcPr>
          <w:p w14:paraId="2438CAF4" w14:textId="3E7677E4" w:rsidR="00D34AC7" w:rsidRPr="000C46E6" w:rsidRDefault="00D34AC7" w:rsidP="0059149D">
            <w:pPr>
              <w:suppressAutoHyphens/>
            </w:pPr>
            <w:r w:rsidRPr="000C46E6">
              <w:t>Боевые традиции Вооруженных Сил России. Патриотизм и верность воинскому долгу - основные качества защитника Отечества. Воинский долг - обязанность Отечеству по его вооруженной защите. Войсковое товарищество - боевая традиция Российской армии и флота. Символы воинской чести. Боевое Знамя воинской части - символ воинской чести, доблести и славы.</w:t>
            </w:r>
          </w:p>
        </w:tc>
        <w:tc>
          <w:tcPr>
            <w:tcW w:w="1306" w:type="dxa"/>
            <w:tcBorders>
              <w:top w:val="single" w:sz="4" w:space="0" w:color="000000"/>
              <w:left w:val="single" w:sz="4" w:space="0" w:color="000000"/>
              <w:bottom w:val="single" w:sz="4" w:space="0" w:color="000000"/>
            </w:tcBorders>
            <w:shd w:val="clear" w:color="auto" w:fill="auto"/>
            <w:vAlign w:val="center"/>
          </w:tcPr>
          <w:p w14:paraId="31CEBC99" w14:textId="50F72A97" w:rsidR="00D34AC7" w:rsidRPr="00F20C34" w:rsidRDefault="00D34AC7" w:rsidP="0059149D">
            <w:pPr>
              <w:suppressAutoHyphens/>
              <w:jc w:val="center"/>
            </w:pPr>
            <w:r>
              <w:t>2</w:t>
            </w:r>
          </w:p>
        </w:tc>
        <w:tc>
          <w:tcPr>
            <w:tcW w:w="1458" w:type="dxa"/>
            <w:tcBorders>
              <w:top w:val="single" w:sz="4" w:space="0" w:color="000000"/>
              <w:left w:val="single" w:sz="4" w:space="0" w:color="000000"/>
              <w:bottom w:val="single" w:sz="4" w:space="0" w:color="000000"/>
            </w:tcBorders>
            <w:shd w:val="clear" w:color="auto" w:fill="auto"/>
            <w:vAlign w:val="center"/>
          </w:tcPr>
          <w:p w14:paraId="6325F7C5" w14:textId="77777777" w:rsidR="00D34AC7" w:rsidRPr="00F20C34" w:rsidRDefault="00D34AC7" w:rsidP="0059149D">
            <w:pPr>
              <w:suppressAutoHyphens/>
            </w:pPr>
          </w:p>
        </w:tc>
        <w:tc>
          <w:tcPr>
            <w:tcW w:w="1790" w:type="dxa"/>
            <w:tcBorders>
              <w:top w:val="single" w:sz="4" w:space="0" w:color="000000"/>
              <w:left w:val="single" w:sz="4" w:space="0" w:color="000000"/>
              <w:bottom w:val="single" w:sz="4" w:space="0" w:color="000000"/>
            </w:tcBorders>
            <w:shd w:val="clear" w:color="auto" w:fill="auto"/>
            <w:vAlign w:val="center"/>
          </w:tcPr>
          <w:p w14:paraId="429F37A1" w14:textId="77777777" w:rsidR="00D34AC7" w:rsidRPr="00F20C34" w:rsidRDefault="00D34AC7" w:rsidP="0059149D">
            <w:pPr>
              <w:tabs>
                <w:tab w:val="left" w:pos="5130"/>
              </w:tabs>
              <w:jc w:val="center"/>
            </w:pPr>
          </w:p>
        </w:tc>
        <w:tc>
          <w:tcPr>
            <w:tcW w:w="1296" w:type="dxa"/>
            <w:tcBorders>
              <w:top w:val="single" w:sz="4" w:space="0" w:color="000000"/>
              <w:left w:val="single" w:sz="4" w:space="0" w:color="000000"/>
              <w:bottom w:val="single" w:sz="4" w:space="0" w:color="000000"/>
            </w:tcBorders>
            <w:shd w:val="clear" w:color="auto" w:fill="auto"/>
          </w:tcPr>
          <w:p w14:paraId="7125E703" w14:textId="77777777" w:rsidR="00D34AC7" w:rsidRPr="00EB139F" w:rsidRDefault="00D34AC7"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7A48C170" w14:textId="693F357B" w:rsidR="00D34AC7" w:rsidRDefault="00D34AC7" w:rsidP="00FF48D3">
            <w:pPr>
              <w:tabs>
                <w:tab w:val="left" w:pos="5130"/>
              </w:tabs>
            </w:pPr>
            <w:r>
              <w:t>Л-1:</w:t>
            </w:r>
            <w:r w:rsidRPr="00617DE4">
              <w:t xml:space="preserve"> Стр.</w:t>
            </w:r>
            <w:r>
              <w:t>235-240</w:t>
            </w:r>
          </w:p>
          <w:p w14:paraId="561C61E3" w14:textId="77777777" w:rsidR="00D34AC7" w:rsidRDefault="00D34AC7" w:rsidP="0059149D">
            <w:pPr>
              <w:tabs>
                <w:tab w:val="left" w:pos="5130"/>
              </w:tabs>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19E42ECA" w14:textId="178D7DFB" w:rsidR="00D34AC7" w:rsidRDefault="00D34AC7" w:rsidP="0059149D">
            <w:pPr>
              <w:suppressAutoHyphens/>
            </w:pPr>
            <w:r w:rsidRPr="004368AA">
              <w:t>ОК 1- ОК 11</w:t>
            </w:r>
          </w:p>
        </w:tc>
      </w:tr>
      <w:tr w:rsidR="00D34AC7" w:rsidRPr="00EB139F" w14:paraId="6D470648"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268CE5B3" w14:textId="0E9AD073" w:rsidR="00D34AC7" w:rsidRDefault="00D34AC7" w:rsidP="0059149D">
            <w:pPr>
              <w:suppressAutoHyphens/>
              <w:jc w:val="center"/>
            </w:pPr>
            <w:r>
              <w:t>27</w:t>
            </w:r>
          </w:p>
        </w:tc>
        <w:tc>
          <w:tcPr>
            <w:tcW w:w="4387" w:type="dxa"/>
            <w:tcBorders>
              <w:top w:val="single" w:sz="4" w:space="0" w:color="000000"/>
              <w:left w:val="single" w:sz="4" w:space="0" w:color="000000"/>
              <w:bottom w:val="single" w:sz="4" w:space="0" w:color="000000"/>
            </w:tcBorders>
            <w:shd w:val="clear" w:color="auto" w:fill="auto"/>
          </w:tcPr>
          <w:p w14:paraId="0654BE66" w14:textId="39B415AC" w:rsidR="00D34AC7" w:rsidRPr="000C46E6" w:rsidRDefault="00D34AC7" w:rsidP="0059149D">
            <w:pPr>
              <w:suppressAutoHyphens/>
            </w:pPr>
            <w:r>
              <w:t>Основные  виды  вооружения  и военной техники в Российской  Федерации.</w:t>
            </w:r>
          </w:p>
        </w:tc>
        <w:tc>
          <w:tcPr>
            <w:tcW w:w="1306" w:type="dxa"/>
            <w:tcBorders>
              <w:top w:val="single" w:sz="4" w:space="0" w:color="000000"/>
              <w:left w:val="single" w:sz="4" w:space="0" w:color="000000"/>
              <w:bottom w:val="single" w:sz="4" w:space="0" w:color="000000"/>
            </w:tcBorders>
            <w:shd w:val="clear" w:color="auto" w:fill="auto"/>
            <w:vAlign w:val="center"/>
          </w:tcPr>
          <w:p w14:paraId="7C1915A2" w14:textId="40FCA16F" w:rsidR="00D34AC7" w:rsidRDefault="00D34AC7" w:rsidP="0059149D">
            <w:pPr>
              <w:suppressAutoHyphens/>
              <w:jc w:val="center"/>
            </w:pPr>
            <w:r>
              <w:t>2</w:t>
            </w:r>
          </w:p>
        </w:tc>
        <w:tc>
          <w:tcPr>
            <w:tcW w:w="1458" w:type="dxa"/>
            <w:tcBorders>
              <w:top w:val="single" w:sz="4" w:space="0" w:color="000000"/>
              <w:left w:val="single" w:sz="4" w:space="0" w:color="000000"/>
              <w:bottom w:val="single" w:sz="4" w:space="0" w:color="000000"/>
            </w:tcBorders>
            <w:shd w:val="clear" w:color="auto" w:fill="auto"/>
            <w:vAlign w:val="center"/>
          </w:tcPr>
          <w:p w14:paraId="695FEC19" w14:textId="77777777" w:rsidR="00D34AC7" w:rsidRPr="00F20C34" w:rsidRDefault="00D34AC7" w:rsidP="0059149D">
            <w:pPr>
              <w:suppressAutoHyphens/>
            </w:pPr>
          </w:p>
        </w:tc>
        <w:tc>
          <w:tcPr>
            <w:tcW w:w="1790" w:type="dxa"/>
            <w:tcBorders>
              <w:top w:val="single" w:sz="4" w:space="0" w:color="000000"/>
              <w:left w:val="single" w:sz="4" w:space="0" w:color="000000"/>
              <w:bottom w:val="single" w:sz="4" w:space="0" w:color="000000"/>
            </w:tcBorders>
            <w:shd w:val="clear" w:color="auto" w:fill="auto"/>
            <w:vAlign w:val="center"/>
          </w:tcPr>
          <w:p w14:paraId="1FF16BDA" w14:textId="77777777" w:rsidR="00D34AC7" w:rsidRPr="00F20C34" w:rsidRDefault="00D34AC7" w:rsidP="0059149D">
            <w:pPr>
              <w:tabs>
                <w:tab w:val="left" w:pos="5130"/>
              </w:tabs>
              <w:jc w:val="center"/>
            </w:pPr>
          </w:p>
        </w:tc>
        <w:tc>
          <w:tcPr>
            <w:tcW w:w="1296" w:type="dxa"/>
            <w:tcBorders>
              <w:top w:val="single" w:sz="4" w:space="0" w:color="000000"/>
              <w:left w:val="single" w:sz="4" w:space="0" w:color="000000"/>
              <w:bottom w:val="single" w:sz="4" w:space="0" w:color="000000"/>
            </w:tcBorders>
            <w:shd w:val="clear" w:color="auto" w:fill="auto"/>
          </w:tcPr>
          <w:p w14:paraId="0BC34BD6" w14:textId="77777777" w:rsidR="00D34AC7" w:rsidRPr="00EB139F" w:rsidRDefault="00D34AC7"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772E0EF4" w14:textId="659FD955" w:rsidR="00D34AC7" w:rsidRDefault="00D34AC7" w:rsidP="00FF48D3">
            <w:pPr>
              <w:tabs>
                <w:tab w:val="left" w:pos="5130"/>
              </w:tabs>
            </w:pPr>
            <w:r>
              <w:t>Л-1:</w:t>
            </w:r>
            <w:r w:rsidRPr="00617DE4">
              <w:t xml:space="preserve"> Стр.</w:t>
            </w:r>
            <w:r>
              <w:t>240-248</w:t>
            </w:r>
          </w:p>
          <w:p w14:paraId="5E4108B6" w14:textId="77777777" w:rsidR="00D34AC7" w:rsidRDefault="00D34AC7" w:rsidP="0059149D">
            <w:pPr>
              <w:tabs>
                <w:tab w:val="left" w:pos="5130"/>
              </w:tabs>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7FF82241" w14:textId="259CC295" w:rsidR="00D34AC7" w:rsidRDefault="00D34AC7" w:rsidP="0059149D">
            <w:pPr>
              <w:suppressAutoHyphens/>
            </w:pPr>
            <w:r w:rsidRPr="004368AA">
              <w:t xml:space="preserve">ОК 1- ОК </w:t>
            </w:r>
            <w:r>
              <w:t>11</w:t>
            </w:r>
          </w:p>
        </w:tc>
      </w:tr>
      <w:tr w:rsidR="00D34AC7" w:rsidRPr="00EB139F" w14:paraId="32FDF3B8"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2EDAC167" w14:textId="5AC42451" w:rsidR="00D34AC7" w:rsidRDefault="00D34AC7" w:rsidP="0059149D">
            <w:pPr>
              <w:suppressAutoHyphens/>
              <w:jc w:val="center"/>
            </w:pPr>
            <w:r>
              <w:t>28</w:t>
            </w:r>
          </w:p>
        </w:tc>
        <w:tc>
          <w:tcPr>
            <w:tcW w:w="4387" w:type="dxa"/>
            <w:tcBorders>
              <w:top w:val="single" w:sz="4" w:space="0" w:color="000000"/>
              <w:left w:val="single" w:sz="4" w:space="0" w:color="000000"/>
              <w:bottom w:val="single" w:sz="4" w:space="0" w:color="000000"/>
            </w:tcBorders>
            <w:shd w:val="clear" w:color="auto" w:fill="auto"/>
          </w:tcPr>
          <w:p w14:paraId="193A4B6F" w14:textId="537BAB37" w:rsidR="00D34AC7" w:rsidRDefault="00D34AC7" w:rsidP="0059149D">
            <w:pPr>
              <w:suppressAutoHyphens/>
            </w:pPr>
            <w:r>
              <w:t>Дни воинской  славы  России. Города - герои  в Российской  Федерации.</w:t>
            </w:r>
          </w:p>
        </w:tc>
        <w:tc>
          <w:tcPr>
            <w:tcW w:w="1306" w:type="dxa"/>
            <w:tcBorders>
              <w:top w:val="single" w:sz="4" w:space="0" w:color="000000"/>
              <w:left w:val="single" w:sz="4" w:space="0" w:color="000000"/>
              <w:bottom w:val="single" w:sz="4" w:space="0" w:color="000000"/>
            </w:tcBorders>
            <w:shd w:val="clear" w:color="auto" w:fill="auto"/>
            <w:vAlign w:val="center"/>
          </w:tcPr>
          <w:p w14:paraId="6C6CB1F2" w14:textId="20BC8ACF" w:rsidR="00D34AC7" w:rsidRDefault="00D34AC7" w:rsidP="0059149D">
            <w:pPr>
              <w:suppressAutoHyphens/>
              <w:jc w:val="center"/>
            </w:pPr>
            <w:r>
              <w:t>2</w:t>
            </w:r>
          </w:p>
        </w:tc>
        <w:tc>
          <w:tcPr>
            <w:tcW w:w="1458" w:type="dxa"/>
            <w:tcBorders>
              <w:top w:val="single" w:sz="4" w:space="0" w:color="000000"/>
              <w:left w:val="single" w:sz="4" w:space="0" w:color="000000"/>
              <w:bottom w:val="single" w:sz="4" w:space="0" w:color="000000"/>
            </w:tcBorders>
            <w:shd w:val="clear" w:color="auto" w:fill="auto"/>
            <w:vAlign w:val="center"/>
          </w:tcPr>
          <w:p w14:paraId="20F37BD7" w14:textId="77777777" w:rsidR="00D34AC7" w:rsidRPr="00F20C34" w:rsidRDefault="00D34AC7" w:rsidP="0059149D">
            <w:pPr>
              <w:suppressAutoHyphens/>
            </w:pPr>
          </w:p>
        </w:tc>
        <w:tc>
          <w:tcPr>
            <w:tcW w:w="1790" w:type="dxa"/>
            <w:tcBorders>
              <w:top w:val="single" w:sz="4" w:space="0" w:color="000000"/>
              <w:left w:val="single" w:sz="4" w:space="0" w:color="000000"/>
              <w:bottom w:val="single" w:sz="4" w:space="0" w:color="000000"/>
            </w:tcBorders>
            <w:shd w:val="clear" w:color="auto" w:fill="auto"/>
            <w:vAlign w:val="center"/>
          </w:tcPr>
          <w:p w14:paraId="37E2A260" w14:textId="77777777" w:rsidR="00D34AC7" w:rsidRPr="00F20C34" w:rsidRDefault="00D34AC7" w:rsidP="0059149D">
            <w:pPr>
              <w:tabs>
                <w:tab w:val="left" w:pos="5130"/>
              </w:tabs>
              <w:jc w:val="center"/>
            </w:pPr>
          </w:p>
        </w:tc>
        <w:tc>
          <w:tcPr>
            <w:tcW w:w="1296" w:type="dxa"/>
            <w:tcBorders>
              <w:top w:val="single" w:sz="4" w:space="0" w:color="000000"/>
              <w:left w:val="single" w:sz="4" w:space="0" w:color="000000"/>
              <w:bottom w:val="single" w:sz="4" w:space="0" w:color="000000"/>
            </w:tcBorders>
            <w:shd w:val="clear" w:color="auto" w:fill="auto"/>
          </w:tcPr>
          <w:p w14:paraId="0C7C0A5B" w14:textId="77777777" w:rsidR="00D34AC7" w:rsidRPr="00EB139F" w:rsidRDefault="00D34AC7"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vAlign w:val="center"/>
          </w:tcPr>
          <w:p w14:paraId="40618BF0" w14:textId="143EBA5C" w:rsidR="00D34AC7" w:rsidRDefault="00D34AC7" w:rsidP="00FF48D3">
            <w:pPr>
              <w:tabs>
                <w:tab w:val="left" w:pos="5130"/>
              </w:tabs>
            </w:pPr>
            <w:r>
              <w:t>Л-1:</w:t>
            </w:r>
            <w:r w:rsidRPr="00617DE4">
              <w:t xml:space="preserve"> Стр.</w:t>
            </w:r>
            <w:r>
              <w:t>248-254</w:t>
            </w:r>
          </w:p>
          <w:p w14:paraId="0DA5F17F" w14:textId="77777777" w:rsidR="00D34AC7" w:rsidRDefault="00D34AC7" w:rsidP="0059149D">
            <w:pPr>
              <w:tabs>
                <w:tab w:val="left" w:pos="5130"/>
              </w:tabs>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322E3D99" w14:textId="09E191F1" w:rsidR="00D34AC7" w:rsidRDefault="00D34AC7" w:rsidP="0059149D">
            <w:pPr>
              <w:suppressAutoHyphens/>
            </w:pPr>
            <w:r w:rsidRPr="004368AA">
              <w:t>ОК 1- ОК 11</w:t>
            </w:r>
          </w:p>
        </w:tc>
      </w:tr>
      <w:tr w:rsidR="00D34AC7" w:rsidRPr="00EB139F" w14:paraId="0764C9DD" w14:textId="77777777" w:rsidTr="00884F8F">
        <w:trPr>
          <w:trHeight w:val="259"/>
        </w:trPr>
        <w:tc>
          <w:tcPr>
            <w:tcW w:w="5527" w:type="dxa"/>
            <w:gridSpan w:val="2"/>
            <w:tcBorders>
              <w:top w:val="single" w:sz="4" w:space="0" w:color="000000"/>
              <w:left w:val="single" w:sz="4" w:space="0" w:color="000000"/>
              <w:bottom w:val="single" w:sz="4" w:space="0" w:color="000000"/>
            </w:tcBorders>
            <w:shd w:val="clear" w:color="auto" w:fill="auto"/>
          </w:tcPr>
          <w:p w14:paraId="231846B7" w14:textId="24C3C8FF" w:rsidR="00D34AC7" w:rsidRPr="00EB139F" w:rsidRDefault="00D34AC7" w:rsidP="0059149D">
            <w:pPr>
              <w:suppressAutoHyphens/>
              <w:rPr>
                <w:rFonts w:cs="Calibri"/>
              </w:rPr>
            </w:pPr>
            <w:r w:rsidRPr="00C20CC7">
              <w:rPr>
                <w:b/>
                <w:bCs/>
                <w:lang w:eastAsia="en-US"/>
              </w:rPr>
              <w:t>РАЗДЕЛ 4: Основы медицинских знаний и здорового образа жизни</w:t>
            </w:r>
          </w:p>
        </w:tc>
        <w:tc>
          <w:tcPr>
            <w:tcW w:w="1306" w:type="dxa"/>
            <w:tcBorders>
              <w:top w:val="single" w:sz="4" w:space="0" w:color="000000"/>
              <w:left w:val="single" w:sz="4" w:space="0" w:color="000000"/>
              <w:bottom w:val="single" w:sz="4" w:space="0" w:color="000000"/>
            </w:tcBorders>
            <w:shd w:val="clear" w:color="auto" w:fill="auto"/>
          </w:tcPr>
          <w:p w14:paraId="755DABB3" w14:textId="1B326705" w:rsidR="00D34AC7" w:rsidRPr="0038765C" w:rsidRDefault="00D34AC7" w:rsidP="0059149D">
            <w:pPr>
              <w:suppressAutoHyphens/>
              <w:jc w:val="center"/>
              <w:rPr>
                <w:rFonts w:cs="Calibri"/>
                <w:b/>
                <w:bCs/>
              </w:rPr>
            </w:pPr>
            <w:r>
              <w:rPr>
                <w:rFonts w:cs="Calibri"/>
                <w:b/>
                <w:bCs/>
              </w:rPr>
              <w:t>24</w:t>
            </w:r>
          </w:p>
        </w:tc>
        <w:tc>
          <w:tcPr>
            <w:tcW w:w="1458" w:type="dxa"/>
            <w:tcBorders>
              <w:top w:val="single" w:sz="4" w:space="0" w:color="000000"/>
              <w:left w:val="single" w:sz="4" w:space="0" w:color="000000"/>
              <w:bottom w:val="single" w:sz="4" w:space="0" w:color="000000"/>
            </w:tcBorders>
            <w:shd w:val="clear" w:color="auto" w:fill="auto"/>
          </w:tcPr>
          <w:p w14:paraId="2590EE56" w14:textId="77777777" w:rsidR="00D34AC7" w:rsidRPr="0038765C" w:rsidRDefault="00D34AC7" w:rsidP="0059149D">
            <w:pPr>
              <w:suppressAutoHyphens/>
              <w:rPr>
                <w:rFonts w:cs="Calibri"/>
                <w:b/>
                <w:bCs/>
              </w:rPr>
            </w:pPr>
          </w:p>
        </w:tc>
        <w:tc>
          <w:tcPr>
            <w:tcW w:w="1790" w:type="dxa"/>
            <w:tcBorders>
              <w:top w:val="single" w:sz="4" w:space="0" w:color="000000"/>
              <w:left w:val="single" w:sz="4" w:space="0" w:color="000000"/>
              <w:bottom w:val="single" w:sz="4" w:space="0" w:color="000000"/>
            </w:tcBorders>
            <w:shd w:val="clear" w:color="auto" w:fill="auto"/>
          </w:tcPr>
          <w:p w14:paraId="441419E8" w14:textId="77777777" w:rsidR="00D34AC7" w:rsidRPr="0038765C" w:rsidRDefault="00D34AC7" w:rsidP="0059149D">
            <w:pPr>
              <w:suppressAutoHyphens/>
              <w:rPr>
                <w:rFonts w:cs="Calibri"/>
                <w:b/>
                <w:bCs/>
              </w:rPr>
            </w:pPr>
          </w:p>
        </w:tc>
        <w:tc>
          <w:tcPr>
            <w:tcW w:w="1296" w:type="dxa"/>
            <w:tcBorders>
              <w:top w:val="single" w:sz="4" w:space="0" w:color="000000"/>
              <w:left w:val="single" w:sz="4" w:space="0" w:color="000000"/>
              <w:bottom w:val="single" w:sz="4" w:space="0" w:color="000000"/>
            </w:tcBorders>
            <w:shd w:val="clear" w:color="auto" w:fill="auto"/>
          </w:tcPr>
          <w:p w14:paraId="5232A9C1" w14:textId="61E3181A" w:rsidR="00D34AC7" w:rsidRPr="0038765C" w:rsidRDefault="00D34AC7" w:rsidP="0059149D">
            <w:pPr>
              <w:suppressAutoHyphens/>
              <w:snapToGrid w:val="0"/>
              <w:jc w:val="center"/>
              <w:rPr>
                <w:b/>
                <w:bCs/>
                <w:lang w:eastAsia="en-US"/>
              </w:rPr>
            </w:pPr>
            <w:r w:rsidRPr="0038765C">
              <w:rPr>
                <w:b/>
                <w:bCs/>
                <w:lang w:eastAsia="en-US"/>
              </w:rPr>
              <w:t>2</w:t>
            </w:r>
          </w:p>
        </w:tc>
        <w:tc>
          <w:tcPr>
            <w:tcW w:w="2025" w:type="dxa"/>
            <w:tcBorders>
              <w:top w:val="single" w:sz="4" w:space="0" w:color="000000"/>
              <w:left w:val="single" w:sz="4" w:space="0" w:color="000000"/>
              <w:bottom w:val="single" w:sz="4" w:space="0" w:color="000000"/>
            </w:tcBorders>
            <w:shd w:val="clear" w:color="auto" w:fill="auto"/>
          </w:tcPr>
          <w:p w14:paraId="7CA72E19" w14:textId="77777777" w:rsidR="00D34AC7" w:rsidRPr="00EB139F" w:rsidRDefault="00D34AC7" w:rsidP="0059149D">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34A05EE2" w14:textId="77777777" w:rsidR="00D34AC7" w:rsidRPr="00EB139F" w:rsidRDefault="00D34AC7" w:rsidP="0059149D">
            <w:pPr>
              <w:suppressAutoHyphens/>
              <w:rPr>
                <w:rFonts w:cs="Calibri"/>
              </w:rPr>
            </w:pPr>
          </w:p>
        </w:tc>
      </w:tr>
      <w:tr w:rsidR="00D34AC7" w:rsidRPr="00EB139F" w14:paraId="4EC8CBEB"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4B26BBF1" w14:textId="198655C5" w:rsidR="00D34AC7" w:rsidRPr="00EB139F" w:rsidRDefault="00D34AC7" w:rsidP="0059149D">
            <w:pPr>
              <w:suppressAutoHyphens/>
              <w:jc w:val="center"/>
              <w:rPr>
                <w:rFonts w:cs="Calibri"/>
              </w:rPr>
            </w:pPr>
            <w:r>
              <w:rPr>
                <w:rFonts w:cs="Calibri"/>
              </w:rPr>
              <w:t>29</w:t>
            </w:r>
          </w:p>
        </w:tc>
        <w:tc>
          <w:tcPr>
            <w:tcW w:w="4387" w:type="dxa"/>
            <w:tcBorders>
              <w:top w:val="single" w:sz="4" w:space="0" w:color="000000"/>
              <w:left w:val="single" w:sz="4" w:space="0" w:color="000000"/>
              <w:bottom w:val="single" w:sz="4" w:space="0" w:color="000000"/>
            </w:tcBorders>
            <w:shd w:val="clear" w:color="auto" w:fill="auto"/>
            <w:vAlign w:val="center"/>
          </w:tcPr>
          <w:p w14:paraId="2804E80A" w14:textId="69A89B86" w:rsidR="00D34AC7" w:rsidRPr="00EB139F" w:rsidRDefault="00D34AC7" w:rsidP="0059149D">
            <w:pPr>
              <w:suppressAutoHyphens/>
              <w:rPr>
                <w:rFonts w:cs="Calibri"/>
              </w:rPr>
            </w:pPr>
            <w:r w:rsidRPr="00F20C34">
              <w:rPr>
                <w:lang w:eastAsia="en-US"/>
              </w:rPr>
              <w:t xml:space="preserve">Понятие первой помощи. Перечень состояний, при которых оказывается первая помощь. Признаки жизни. Общие правила оказания первой помощи. </w:t>
            </w:r>
          </w:p>
        </w:tc>
        <w:tc>
          <w:tcPr>
            <w:tcW w:w="1306" w:type="dxa"/>
            <w:tcBorders>
              <w:top w:val="single" w:sz="4" w:space="0" w:color="000000"/>
              <w:left w:val="single" w:sz="4" w:space="0" w:color="000000"/>
              <w:bottom w:val="single" w:sz="4" w:space="0" w:color="000000"/>
            </w:tcBorders>
            <w:shd w:val="clear" w:color="auto" w:fill="auto"/>
            <w:vAlign w:val="center"/>
          </w:tcPr>
          <w:p w14:paraId="5F469927" w14:textId="04635ABF" w:rsidR="00D34AC7" w:rsidRPr="00EB139F" w:rsidRDefault="00D34AC7" w:rsidP="0059149D">
            <w:pPr>
              <w:suppressAutoHyphens/>
              <w:jc w:val="center"/>
              <w:rPr>
                <w:rFonts w:cs="Calibri"/>
              </w:rPr>
            </w:pPr>
            <w:r w:rsidRPr="00F20C34">
              <w:t>2</w:t>
            </w:r>
          </w:p>
        </w:tc>
        <w:tc>
          <w:tcPr>
            <w:tcW w:w="1458" w:type="dxa"/>
            <w:tcBorders>
              <w:top w:val="single" w:sz="4" w:space="0" w:color="000000"/>
              <w:left w:val="single" w:sz="4" w:space="0" w:color="000000"/>
              <w:bottom w:val="single" w:sz="4" w:space="0" w:color="000000"/>
            </w:tcBorders>
            <w:shd w:val="clear" w:color="auto" w:fill="auto"/>
            <w:vAlign w:val="center"/>
          </w:tcPr>
          <w:p w14:paraId="326E5EFC" w14:textId="729CF68C" w:rsidR="00D34AC7" w:rsidRPr="00EB139F" w:rsidRDefault="00D34AC7" w:rsidP="0059149D">
            <w:pPr>
              <w:suppressAutoHyphens/>
              <w:rPr>
                <w:rFonts w:cs="Calibri"/>
              </w:rPr>
            </w:pPr>
            <w:r w:rsidRPr="00F20C34">
              <w:t>Урок - изучение нового материала</w:t>
            </w:r>
          </w:p>
        </w:tc>
        <w:tc>
          <w:tcPr>
            <w:tcW w:w="1790" w:type="dxa"/>
            <w:tcBorders>
              <w:top w:val="single" w:sz="4" w:space="0" w:color="000000"/>
              <w:left w:val="single" w:sz="4" w:space="0" w:color="000000"/>
              <w:bottom w:val="single" w:sz="4" w:space="0" w:color="000000"/>
            </w:tcBorders>
            <w:shd w:val="clear" w:color="auto" w:fill="auto"/>
            <w:vAlign w:val="center"/>
          </w:tcPr>
          <w:p w14:paraId="0AAB5CA9" w14:textId="77777777" w:rsidR="00D34AC7" w:rsidRPr="00F20C34" w:rsidRDefault="00D34AC7" w:rsidP="0059149D">
            <w:pPr>
              <w:tabs>
                <w:tab w:val="left" w:pos="5130"/>
              </w:tabs>
              <w:jc w:val="center"/>
            </w:pPr>
            <w:r w:rsidRPr="00F20C34">
              <w:t>Плакаты</w:t>
            </w:r>
          </w:p>
          <w:p w14:paraId="4F3EC003" w14:textId="6B0E8659" w:rsidR="00D34AC7" w:rsidRPr="00EB139F" w:rsidRDefault="00D34AC7" w:rsidP="0059149D">
            <w:pPr>
              <w:suppressAutoHyphens/>
              <w:rPr>
                <w:rFonts w:cs="Calibri"/>
              </w:rPr>
            </w:pPr>
            <w:r w:rsidRPr="00F20C34">
              <w:t>видео</w:t>
            </w:r>
          </w:p>
        </w:tc>
        <w:tc>
          <w:tcPr>
            <w:tcW w:w="1296" w:type="dxa"/>
            <w:tcBorders>
              <w:top w:val="single" w:sz="4" w:space="0" w:color="000000"/>
              <w:left w:val="single" w:sz="4" w:space="0" w:color="000000"/>
              <w:bottom w:val="single" w:sz="4" w:space="0" w:color="000000"/>
            </w:tcBorders>
            <w:shd w:val="clear" w:color="auto" w:fill="auto"/>
          </w:tcPr>
          <w:p w14:paraId="35592475" w14:textId="77777777" w:rsidR="00D34AC7" w:rsidRPr="00EB139F" w:rsidRDefault="00D34AC7"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tcPr>
          <w:p w14:paraId="45800EE6" w14:textId="5B0A6046" w:rsidR="00D34AC7" w:rsidRDefault="00D34AC7" w:rsidP="00FF48D3">
            <w:pPr>
              <w:tabs>
                <w:tab w:val="left" w:pos="5130"/>
              </w:tabs>
            </w:pPr>
            <w:r>
              <w:t>Л-1:</w:t>
            </w:r>
            <w:r w:rsidRPr="00617DE4">
              <w:t xml:space="preserve"> Стр.</w:t>
            </w:r>
            <w:r>
              <w:t>254-257</w:t>
            </w:r>
          </w:p>
          <w:p w14:paraId="37D86F86" w14:textId="77777777" w:rsidR="00D34AC7" w:rsidRPr="00EB139F" w:rsidRDefault="00D34AC7" w:rsidP="0059149D">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053B4B6A" w14:textId="05FB6106" w:rsidR="00D34AC7" w:rsidRPr="00EB139F" w:rsidRDefault="00D34AC7" w:rsidP="0059149D">
            <w:pPr>
              <w:suppressAutoHyphens/>
              <w:rPr>
                <w:rFonts w:cs="Calibri"/>
              </w:rPr>
            </w:pPr>
            <w:r w:rsidRPr="004368AA">
              <w:t xml:space="preserve">ОК 1- ОК </w:t>
            </w:r>
            <w:r>
              <w:t>11</w:t>
            </w:r>
          </w:p>
        </w:tc>
      </w:tr>
      <w:tr w:rsidR="00D34AC7" w:rsidRPr="00EB139F" w14:paraId="54A77534"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71944E32" w14:textId="6436BA13" w:rsidR="00D34AC7" w:rsidRPr="00EB139F" w:rsidRDefault="00D34AC7" w:rsidP="0059149D">
            <w:pPr>
              <w:suppressAutoHyphens/>
              <w:jc w:val="center"/>
              <w:rPr>
                <w:rFonts w:cs="Calibri"/>
              </w:rPr>
            </w:pPr>
            <w:r>
              <w:rPr>
                <w:rFonts w:cs="Calibri"/>
              </w:rPr>
              <w:t>30</w:t>
            </w:r>
          </w:p>
        </w:tc>
        <w:tc>
          <w:tcPr>
            <w:tcW w:w="4387" w:type="dxa"/>
            <w:tcBorders>
              <w:top w:val="single" w:sz="4" w:space="0" w:color="000000"/>
              <w:left w:val="single" w:sz="4" w:space="0" w:color="000000"/>
              <w:bottom w:val="single" w:sz="4" w:space="0" w:color="000000"/>
            </w:tcBorders>
            <w:shd w:val="clear" w:color="auto" w:fill="auto"/>
            <w:vAlign w:val="center"/>
          </w:tcPr>
          <w:p w14:paraId="6188C887" w14:textId="5ADF8E57" w:rsidR="00D34AC7" w:rsidRPr="00EB139F" w:rsidRDefault="00D34AC7" w:rsidP="0059149D">
            <w:pPr>
              <w:suppressAutoHyphens/>
              <w:rPr>
                <w:rFonts w:cs="Calibri"/>
              </w:rPr>
            </w:pPr>
            <w:r w:rsidRPr="00F20C34">
              <w:rPr>
                <w:lang w:eastAsia="en-US"/>
              </w:rPr>
              <w:t>Понятие и виды травм. Правила первой помощи при ранениях. Первая помощь при травмах различных областей тела</w:t>
            </w:r>
            <w:r>
              <w:rPr>
                <w:lang w:eastAsia="en-US"/>
              </w:rPr>
              <w:t xml:space="preserve">. </w:t>
            </w:r>
          </w:p>
        </w:tc>
        <w:tc>
          <w:tcPr>
            <w:tcW w:w="1306" w:type="dxa"/>
            <w:tcBorders>
              <w:top w:val="single" w:sz="4" w:space="0" w:color="000000"/>
              <w:left w:val="single" w:sz="4" w:space="0" w:color="000000"/>
              <w:bottom w:val="single" w:sz="4" w:space="0" w:color="000000"/>
            </w:tcBorders>
            <w:shd w:val="clear" w:color="auto" w:fill="auto"/>
            <w:vAlign w:val="center"/>
          </w:tcPr>
          <w:p w14:paraId="5781C054" w14:textId="3287E66B" w:rsidR="00D34AC7" w:rsidRPr="00EB139F" w:rsidRDefault="00D34AC7" w:rsidP="0059149D">
            <w:pPr>
              <w:suppressAutoHyphens/>
              <w:jc w:val="center"/>
              <w:rPr>
                <w:rFonts w:cs="Calibri"/>
              </w:rPr>
            </w:pPr>
            <w:r w:rsidRPr="00F20C34">
              <w:t>2</w:t>
            </w:r>
          </w:p>
        </w:tc>
        <w:tc>
          <w:tcPr>
            <w:tcW w:w="1458" w:type="dxa"/>
            <w:tcBorders>
              <w:top w:val="single" w:sz="4" w:space="0" w:color="000000"/>
              <w:left w:val="single" w:sz="4" w:space="0" w:color="000000"/>
              <w:bottom w:val="single" w:sz="4" w:space="0" w:color="000000"/>
            </w:tcBorders>
            <w:shd w:val="clear" w:color="auto" w:fill="auto"/>
            <w:vAlign w:val="center"/>
          </w:tcPr>
          <w:p w14:paraId="229F5F7B" w14:textId="77777777" w:rsidR="00D34AC7" w:rsidRPr="00F20C34" w:rsidRDefault="00D34AC7" w:rsidP="0059149D">
            <w:pPr>
              <w:tabs>
                <w:tab w:val="left" w:pos="5130"/>
              </w:tabs>
              <w:jc w:val="center"/>
            </w:pPr>
            <w:r w:rsidRPr="00F20C34">
              <w:t>Комбинированный</w:t>
            </w:r>
          </w:p>
          <w:p w14:paraId="27BC35D4" w14:textId="571EA588" w:rsidR="00D34AC7" w:rsidRPr="00EB139F" w:rsidRDefault="00D34AC7" w:rsidP="0059149D">
            <w:pPr>
              <w:suppressAutoHyphens/>
              <w:rPr>
                <w:rFonts w:cs="Calibri"/>
              </w:rPr>
            </w:pPr>
            <w:r w:rsidRPr="00F20C34">
              <w:t>урок</w:t>
            </w:r>
          </w:p>
        </w:tc>
        <w:tc>
          <w:tcPr>
            <w:tcW w:w="1790" w:type="dxa"/>
            <w:tcBorders>
              <w:top w:val="single" w:sz="4" w:space="0" w:color="000000"/>
              <w:left w:val="single" w:sz="4" w:space="0" w:color="000000"/>
              <w:bottom w:val="single" w:sz="4" w:space="0" w:color="000000"/>
            </w:tcBorders>
            <w:shd w:val="clear" w:color="auto" w:fill="auto"/>
            <w:vAlign w:val="center"/>
          </w:tcPr>
          <w:p w14:paraId="4DC146EB" w14:textId="77777777" w:rsidR="00D34AC7" w:rsidRPr="00F20C34" w:rsidRDefault="00D34AC7" w:rsidP="0059149D">
            <w:pPr>
              <w:tabs>
                <w:tab w:val="left" w:pos="5130"/>
              </w:tabs>
              <w:jc w:val="center"/>
            </w:pPr>
            <w:r w:rsidRPr="00F20C34">
              <w:t>Плакаты</w:t>
            </w:r>
          </w:p>
          <w:p w14:paraId="0ACA9086" w14:textId="77777777" w:rsidR="00D34AC7" w:rsidRPr="00F20C34" w:rsidRDefault="00D34AC7" w:rsidP="0059149D">
            <w:pPr>
              <w:tabs>
                <w:tab w:val="left" w:pos="5130"/>
              </w:tabs>
              <w:jc w:val="center"/>
            </w:pPr>
            <w:r w:rsidRPr="00F20C34">
              <w:t>Видео</w:t>
            </w:r>
          </w:p>
          <w:p w14:paraId="7A69BB49" w14:textId="18170E6B" w:rsidR="00D34AC7" w:rsidRPr="00EB139F" w:rsidRDefault="00D34AC7" w:rsidP="0059149D">
            <w:pPr>
              <w:suppressAutoHyphens/>
              <w:rPr>
                <w:rFonts w:cs="Calibri"/>
              </w:rPr>
            </w:pPr>
            <w:r w:rsidRPr="00F20C34">
              <w:t>наглядные пособия</w:t>
            </w:r>
          </w:p>
        </w:tc>
        <w:tc>
          <w:tcPr>
            <w:tcW w:w="1296" w:type="dxa"/>
            <w:tcBorders>
              <w:top w:val="single" w:sz="4" w:space="0" w:color="000000"/>
              <w:left w:val="single" w:sz="4" w:space="0" w:color="000000"/>
              <w:bottom w:val="single" w:sz="4" w:space="0" w:color="000000"/>
            </w:tcBorders>
            <w:shd w:val="clear" w:color="auto" w:fill="auto"/>
          </w:tcPr>
          <w:p w14:paraId="4542E557" w14:textId="77777777" w:rsidR="00D34AC7" w:rsidRPr="00EB139F" w:rsidRDefault="00D34AC7"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tcPr>
          <w:p w14:paraId="381C3313" w14:textId="17DD5E5B" w:rsidR="00D34AC7" w:rsidRDefault="00D34AC7" w:rsidP="00FF48D3">
            <w:pPr>
              <w:tabs>
                <w:tab w:val="left" w:pos="5130"/>
              </w:tabs>
            </w:pPr>
            <w:r>
              <w:t>Л-1:</w:t>
            </w:r>
            <w:r w:rsidRPr="00617DE4">
              <w:t xml:space="preserve"> Стр.</w:t>
            </w:r>
            <w:r>
              <w:t>257-261</w:t>
            </w:r>
          </w:p>
          <w:p w14:paraId="32652455" w14:textId="77777777" w:rsidR="00D34AC7" w:rsidRPr="00EB139F" w:rsidRDefault="00D34AC7" w:rsidP="0059149D">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6D2F8FAB" w14:textId="17C5DE3A" w:rsidR="00D34AC7" w:rsidRPr="00EB139F" w:rsidRDefault="00D34AC7" w:rsidP="0059149D">
            <w:pPr>
              <w:suppressAutoHyphens/>
              <w:rPr>
                <w:rFonts w:cs="Calibri"/>
              </w:rPr>
            </w:pPr>
            <w:r w:rsidRPr="004368AA">
              <w:t>ОК 1- ОК 11</w:t>
            </w:r>
          </w:p>
        </w:tc>
      </w:tr>
      <w:tr w:rsidR="00D34AC7" w:rsidRPr="00EB139F" w14:paraId="73DA56AB"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26E5A765" w14:textId="2333A06F" w:rsidR="00D34AC7" w:rsidRDefault="00D34AC7" w:rsidP="0059149D">
            <w:pPr>
              <w:suppressAutoHyphens/>
              <w:jc w:val="center"/>
            </w:pPr>
            <w:r>
              <w:t>31</w:t>
            </w:r>
          </w:p>
        </w:tc>
        <w:tc>
          <w:tcPr>
            <w:tcW w:w="4387" w:type="dxa"/>
            <w:tcBorders>
              <w:top w:val="single" w:sz="4" w:space="0" w:color="000000"/>
              <w:left w:val="single" w:sz="4" w:space="0" w:color="000000"/>
              <w:bottom w:val="single" w:sz="4" w:space="0" w:color="000000"/>
            </w:tcBorders>
            <w:shd w:val="clear" w:color="auto" w:fill="auto"/>
            <w:vAlign w:val="center"/>
          </w:tcPr>
          <w:p w14:paraId="5353A1FD" w14:textId="1FF6D1E9" w:rsidR="00D34AC7" w:rsidRPr="00F20C34" w:rsidRDefault="00D34AC7" w:rsidP="0059149D">
            <w:pPr>
              <w:suppressAutoHyphens/>
              <w:rPr>
                <w:lang w:eastAsia="en-US"/>
              </w:rPr>
            </w:pPr>
            <w:r w:rsidRPr="00F20C34">
              <w:rPr>
                <w:lang w:eastAsia="en-US"/>
              </w:rPr>
              <w:t>Первая помощь</w:t>
            </w:r>
            <w:r>
              <w:rPr>
                <w:lang w:eastAsia="en-US"/>
              </w:rPr>
              <w:t xml:space="preserve"> </w:t>
            </w:r>
            <w:r w:rsidRPr="00F20C34">
              <w:rPr>
                <w:lang w:eastAsia="en-US"/>
              </w:rPr>
              <w:t xml:space="preserve">при проникающих ранениях грудной и брюшной полости, черепа, при сотрясениях и ушибах </w:t>
            </w:r>
            <w:r w:rsidRPr="00F20C34">
              <w:rPr>
                <w:lang w:eastAsia="en-US"/>
              </w:rPr>
              <w:lastRenderedPageBreak/>
              <w:t xml:space="preserve">головного мозга, при переломах, при </w:t>
            </w:r>
            <w:proofErr w:type="spellStart"/>
            <w:r w:rsidRPr="00F20C34">
              <w:rPr>
                <w:lang w:eastAsia="en-US"/>
              </w:rPr>
              <w:t>электротравмах</w:t>
            </w:r>
            <w:proofErr w:type="spellEnd"/>
            <w:r w:rsidRPr="00F20C34">
              <w:rPr>
                <w:lang w:eastAsia="en-US"/>
              </w:rPr>
              <w:t xml:space="preserve"> и повреждении молнией.</w:t>
            </w:r>
          </w:p>
        </w:tc>
        <w:tc>
          <w:tcPr>
            <w:tcW w:w="1306" w:type="dxa"/>
            <w:tcBorders>
              <w:top w:val="single" w:sz="4" w:space="0" w:color="000000"/>
              <w:left w:val="single" w:sz="4" w:space="0" w:color="000000"/>
              <w:bottom w:val="single" w:sz="4" w:space="0" w:color="000000"/>
            </w:tcBorders>
            <w:shd w:val="clear" w:color="auto" w:fill="auto"/>
            <w:vAlign w:val="center"/>
          </w:tcPr>
          <w:p w14:paraId="4A7A3EA7" w14:textId="2828D192" w:rsidR="00D34AC7" w:rsidRPr="00F20C34" w:rsidRDefault="00D34AC7" w:rsidP="0059149D">
            <w:pPr>
              <w:suppressAutoHyphens/>
              <w:jc w:val="center"/>
            </w:pPr>
            <w:r>
              <w:lastRenderedPageBreak/>
              <w:t>2</w:t>
            </w:r>
          </w:p>
        </w:tc>
        <w:tc>
          <w:tcPr>
            <w:tcW w:w="1458" w:type="dxa"/>
            <w:tcBorders>
              <w:top w:val="single" w:sz="4" w:space="0" w:color="000000"/>
              <w:left w:val="single" w:sz="4" w:space="0" w:color="000000"/>
              <w:bottom w:val="single" w:sz="4" w:space="0" w:color="000000"/>
            </w:tcBorders>
            <w:shd w:val="clear" w:color="auto" w:fill="auto"/>
            <w:vAlign w:val="center"/>
          </w:tcPr>
          <w:p w14:paraId="4EC25B0B" w14:textId="77777777" w:rsidR="00D34AC7" w:rsidRPr="00F20C34" w:rsidRDefault="00D34AC7" w:rsidP="0059149D">
            <w:pPr>
              <w:tabs>
                <w:tab w:val="left" w:pos="5130"/>
              </w:tabs>
              <w:jc w:val="center"/>
            </w:pPr>
          </w:p>
        </w:tc>
        <w:tc>
          <w:tcPr>
            <w:tcW w:w="1790" w:type="dxa"/>
            <w:tcBorders>
              <w:top w:val="single" w:sz="4" w:space="0" w:color="000000"/>
              <w:left w:val="single" w:sz="4" w:space="0" w:color="000000"/>
              <w:bottom w:val="single" w:sz="4" w:space="0" w:color="000000"/>
            </w:tcBorders>
            <w:shd w:val="clear" w:color="auto" w:fill="auto"/>
            <w:vAlign w:val="center"/>
          </w:tcPr>
          <w:p w14:paraId="112B8EB0" w14:textId="77777777" w:rsidR="00D34AC7" w:rsidRPr="00F20C34" w:rsidRDefault="00D34AC7" w:rsidP="0059149D">
            <w:pPr>
              <w:tabs>
                <w:tab w:val="left" w:pos="5130"/>
              </w:tabs>
              <w:jc w:val="center"/>
            </w:pPr>
          </w:p>
        </w:tc>
        <w:tc>
          <w:tcPr>
            <w:tcW w:w="1296" w:type="dxa"/>
            <w:tcBorders>
              <w:top w:val="single" w:sz="4" w:space="0" w:color="000000"/>
              <w:left w:val="single" w:sz="4" w:space="0" w:color="000000"/>
              <w:bottom w:val="single" w:sz="4" w:space="0" w:color="000000"/>
            </w:tcBorders>
            <w:shd w:val="clear" w:color="auto" w:fill="auto"/>
          </w:tcPr>
          <w:p w14:paraId="4F0DB9AC" w14:textId="77777777" w:rsidR="00D34AC7" w:rsidRPr="00EB139F" w:rsidRDefault="00D34AC7"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tcPr>
          <w:p w14:paraId="22797844" w14:textId="20CE470C" w:rsidR="00D34AC7" w:rsidRDefault="00D34AC7" w:rsidP="00FF48D3">
            <w:pPr>
              <w:tabs>
                <w:tab w:val="left" w:pos="5130"/>
              </w:tabs>
            </w:pPr>
            <w:r>
              <w:t>Л-1:</w:t>
            </w:r>
            <w:r w:rsidRPr="00617DE4">
              <w:t xml:space="preserve"> Стр.</w:t>
            </w:r>
            <w:r>
              <w:t>261-271</w:t>
            </w:r>
          </w:p>
          <w:p w14:paraId="5C98DD1D" w14:textId="77777777" w:rsidR="00D34AC7" w:rsidRPr="00EB139F" w:rsidRDefault="00D34AC7" w:rsidP="0059149D">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6F67955F" w14:textId="1CEB0FA5" w:rsidR="00D34AC7" w:rsidRPr="00EB139F" w:rsidRDefault="00D34AC7" w:rsidP="0059149D">
            <w:pPr>
              <w:suppressAutoHyphens/>
              <w:rPr>
                <w:rFonts w:cs="Calibri"/>
              </w:rPr>
            </w:pPr>
            <w:r w:rsidRPr="004368AA">
              <w:t>ОК 1- ОК 11</w:t>
            </w:r>
          </w:p>
        </w:tc>
      </w:tr>
      <w:tr w:rsidR="00D34AC7" w:rsidRPr="00EB139F" w14:paraId="2E238B84"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45548623" w14:textId="74FF52C1" w:rsidR="00D34AC7" w:rsidRDefault="00D34AC7" w:rsidP="0059149D">
            <w:pPr>
              <w:suppressAutoHyphens/>
              <w:jc w:val="center"/>
            </w:pPr>
            <w:r>
              <w:lastRenderedPageBreak/>
              <w:t>32</w:t>
            </w:r>
          </w:p>
        </w:tc>
        <w:tc>
          <w:tcPr>
            <w:tcW w:w="4387" w:type="dxa"/>
            <w:tcBorders>
              <w:top w:val="single" w:sz="4" w:space="0" w:color="000000"/>
              <w:left w:val="single" w:sz="4" w:space="0" w:color="000000"/>
              <w:bottom w:val="single" w:sz="4" w:space="0" w:color="000000"/>
            </w:tcBorders>
            <w:shd w:val="clear" w:color="auto" w:fill="auto"/>
            <w:vAlign w:val="center"/>
          </w:tcPr>
          <w:p w14:paraId="56AACDD2" w14:textId="7616F0D0" w:rsidR="00D34AC7" w:rsidRPr="000C46E6" w:rsidRDefault="00D34AC7" w:rsidP="0059149D">
            <w:pPr>
              <w:pStyle w:val="5"/>
              <w:shd w:val="clear" w:color="auto" w:fill="auto"/>
              <w:tabs>
                <w:tab w:val="left" w:pos="1266"/>
              </w:tabs>
              <w:spacing w:before="0" w:line="240" w:lineRule="auto"/>
              <w:ind w:right="20" w:firstLine="0"/>
              <w:jc w:val="both"/>
              <w:rPr>
                <w:sz w:val="24"/>
                <w:szCs w:val="24"/>
              </w:rPr>
            </w:pPr>
            <w:r w:rsidRPr="000C46E6">
              <w:rPr>
                <w:sz w:val="24"/>
                <w:szCs w:val="24"/>
              </w:rPr>
              <w:t>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tc>
        <w:tc>
          <w:tcPr>
            <w:tcW w:w="1306" w:type="dxa"/>
            <w:tcBorders>
              <w:top w:val="single" w:sz="4" w:space="0" w:color="000000"/>
              <w:left w:val="single" w:sz="4" w:space="0" w:color="000000"/>
              <w:bottom w:val="single" w:sz="4" w:space="0" w:color="000000"/>
            </w:tcBorders>
            <w:shd w:val="clear" w:color="auto" w:fill="auto"/>
            <w:vAlign w:val="center"/>
          </w:tcPr>
          <w:p w14:paraId="71A6DAB6" w14:textId="35C02A70" w:rsidR="00D34AC7" w:rsidRPr="00F20C34" w:rsidRDefault="00D34AC7" w:rsidP="0059149D">
            <w:pPr>
              <w:suppressAutoHyphens/>
              <w:jc w:val="center"/>
            </w:pPr>
            <w:r>
              <w:t>2</w:t>
            </w:r>
          </w:p>
        </w:tc>
        <w:tc>
          <w:tcPr>
            <w:tcW w:w="1458" w:type="dxa"/>
            <w:tcBorders>
              <w:top w:val="single" w:sz="4" w:space="0" w:color="000000"/>
              <w:left w:val="single" w:sz="4" w:space="0" w:color="000000"/>
              <w:bottom w:val="single" w:sz="4" w:space="0" w:color="000000"/>
            </w:tcBorders>
            <w:shd w:val="clear" w:color="auto" w:fill="auto"/>
            <w:vAlign w:val="center"/>
          </w:tcPr>
          <w:p w14:paraId="292167C3" w14:textId="77777777" w:rsidR="00D34AC7" w:rsidRPr="00F20C34" w:rsidRDefault="00D34AC7" w:rsidP="0059149D">
            <w:pPr>
              <w:tabs>
                <w:tab w:val="left" w:pos="5130"/>
              </w:tabs>
              <w:jc w:val="center"/>
            </w:pPr>
          </w:p>
        </w:tc>
        <w:tc>
          <w:tcPr>
            <w:tcW w:w="1790" w:type="dxa"/>
            <w:tcBorders>
              <w:top w:val="single" w:sz="4" w:space="0" w:color="000000"/>
              <w:left w:val="single" w:sz="4" w:space="0" w:color="000000"/>
              <w:bottom w:val="single" w:sz="4" w:space="0" w:color="000000"/>
            </w:tcBorders>
            <w:shd w:val="clear" w:color="auto" w:fill="auto"/>
            <w:vAlign w:val="center"/>
          </w:tcPr>
          <w:p w14:paraId="01967032" w14:textId="77777777" w:rsidR="00D34AC7" w:rsidRPr="00F20C34" w:rsidRDefault="00D34AC7" w:rsidP="0059149D">
            <w:pPr>
              <w:tabs>
                <w:tab w:val="left" w:pos="5130"/>
              </w:tabs>
              <w:jc w:val="center"/>
            </w:pPr>
          </w:p>
        </w:tc>
        <w:tc>
          <w:tcPr>
            <w:tcW w:w="1296" w:type="dxa"/>
            <w:tcBorders>
              <w:top w:val="single" w:sz="4" w:space="0" w:color="000000"/>
              <w:left w:val="single" w:sz="4" w:space="0" w:color="000000"/>
              <w:bottom w:val="single" w:sz="4" w:space="0" w:color="000000"/>
            </w:tcBorders>
            <w:shd w:val="clear" w:color="auto" w:fill="auto"/>
          </w:tcPr>
          <w:p w14:paraId="035AE52A" w14:textId="77777777" w:rsidR="00D34AC7" w:rsidRPr="00EB139F" w:rsidRDefault="00D34AC7"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tcPr>
          <w:p w14:paraId="6B13F478" w14:textId="7604F39F" w:rsidR="00D34AC7" w:rsidRDefault="00D34AC7" w:rsidP="00FF48D3">
            <w:pPr>
              <w:tabs>
                <w:tab w:val="left" w:pos="5130"/>
              </w:tabs>
            </w:pPr>
            <w:r>
              <w:t>Л-1:</w:t>
            </w:r>
            <w:r w:rsidRPr="00617DE4">
              <w:t xml:space="preserve"> Стр.</w:t>
            </w:r>
            <w:r>
              <w:t>271-273</w:t>
            </w:r>
          </w:p>
          <w:p w14:paraId="51163C2C" w14:textId="77777777" w:rsidR="00D34AC7" w:rsidRPr="00EB139F" w:rsidRDefault="00D34AC7" w:rsidP="0059149D">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5D0F46FF" w14:textId="00C3E5BE" w:rsidR="00D34AC7" w:rsidRPr="00EB139F" w:rsidRDefault="00D34AC7" w:rsidP="0059149D">
            <w:pPr>
              <w:suppressAutoHyphens/>
              <w:rPr>
                <w:rFonts w:cs="Calibri"/>
              </w:rPr>
            </w:pPr>
            <w:r w:rsidRPr="004368AA">
              <w:t>ОК 1- ОК 11</w:t>
            </w:r>
          </w:p>
        </w:tc>
      </w:tr>
      <w:tr w:rsidR="00D34AC7" w:rsidRPr="00EB139F" w14:paraId="78ABE833"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27B309A0" w14:textId="3D3D4916" w:rsidR="00D34AC7" w:rsidRPr="00EB139F" w:rsidRDefault="00D34AC7" w:rsidP="0059149D">
            <w:pPr>
              <w:suppressAutoHyphens/>
              <w:jc w:val="center"/>
              <w:rPr>
                <w:rFonts w:cs="Calibri"/>
              </w:rPr>
            </w:pPr>
            <w:r>
              <w:rPr>
                <w:rFonts w:cs="Calibri"/>
              </w:rPr>
              <w:t>33</w:t>
            </w:r>
          </w:p>
        </w:tc>
        <w:tc>
          <w:tcPr>
            <w:tcW w:w="4387" w:type="dxa"/>
            <w:tcBorders>
              <w:top w:val="single" w:sz="4" w:space="0" w:color="000000"/>
              <w:left w:val="single" w:sz="4" w:space="0" w:color="000000"/>
              <w:bottom w:val="single" w:sz="4" w:space="0" w:color="000000"/>
            </w:tcBorders>
            <w:shd w:val="clear" w:color="auto" w:fill="auto"/>
            <w:vAlign w:val="center"/>
          </w:tcPr>
          <w:p w14:paraId="1A850EB4" w14:textId="1AE2467F" w:rsidR="00D34AC7" w:rsidRPr="00EB139F" w:rsidRDefault="00D34AC7" w:rsidP="0059149D">
            <w:pPr>
              <w:suppressAutoHyphens/>
              <w:rPr>
                <w:rFonts w:cs="Calibri"/>
              </w:rPr>
            </w:pPr>
            <w:r w:rsidRPr="00F20C34">
              <w:rPr>
                <w:lang w:eastAsia="en-US"/>
              </w:rPr>
              <w:t>Первая помощь при наружных кровотечениях. Понятие и виды кровотечений. Первая помощь при капиллярном 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tc>
        <w:tc>
          <w:tcPr>
            <w:tcW w:w="1306" w:type="dxa"/>
            <w:tcBorders>
              <w:top w:val="single" w:sz="4" w:space="0" w:color="000000"/>
              <w:left w:val="single" w:sz="4" w:space="0" w:color="000000"/>
              <w:bottom w:val="single" w:sz="4" w:space="0" w:color="000000"/>
            </w:tcBorders>
            <w:shd w:val="clear" w:color="auto" w:fill="auto"/>
            <w:vAlign w:val="center"/>
          </w:tcPr>
          <w:p w14:paraId="7D91BF1E" w14:textId="75B73A05" w:rsidR="00D34AC7" w:rsidRPr="00EB139F" w:rsidRDefault="00D34AC7" w:rsidP="0059149D">
            <w:pPr>
              <w:suppressAutoHyphens/>
              <w:jc w:val="center"/>
              <w:rPr>
                <w:rFonts w:cs="Calibri"/>
              </w:rPr>
            </w:pPr>
            <w:r w:rsidRPr="00F20C34">
              <w:t>2</w:t>
            </w:r>
          </w:p>
        </w:tc>
        <w:tc>
          <w:tcPr>
            <w:tcW w:w="1458" w:type="dxa"/>
            <w:tcBorders>
              <w:top w:val="single" w:sz="4" w:space="0" w:color="000000"/>
              <w:left w:val="single" w:sz="4" w:space="0" w:color="000000"/>
              <w:bottom w:val="single" w:sz="4" w:space="0" w:color="000000"/>
            </w:tcBorders>
            <w:shd w:val="clear" w:color="auto" w:fill="auto"/>
            <w:vAlign w:val="center"/>
          </w:tcPr>
          <w:p w14:paraId="5B5DD6C9" w14:textId="1139C163" w:rsidR="00D34AC7" w:rsidRPr="00EB139F" w:rsidRDefault="00D34AC7" w:rsidP="0059149D">
            <w:pPr>
              <w:suppressAutoHyphens/>
              <w:rPr>
                <w:rFonts w:cs="Calibri"/>
              </w:rPr>
            </w:pPr>
            <w:proofErr w:type="spellStart"/>
            <w:r w:rsidRPr="00F20C34">
              <w:t>Контрольно</w:t>
            </w:r>
            <w:proofErr w:type="spellEnd"/>
            <w:r w:rsidRPr="00F20C34">
              <w:t xml:space="preserve"> проверочный урок</w:t>
            </w:r>
          </w:p>
        </w:tc>
        <w:tc>
          <w:tcPr>
            <w:tcW w:w="1790" w:type="dxa"/>
            <w:tcBorders>
              <w:top w:val="single" w:sz="4" w:space="0" w:color="000000"/>
              <w:left w:val="single" w:sz="4" w:space="0" w:color="000000"/>
              <w:bottom w:val="single" w:sz="4" w:space="0" w:color="000000"/>
            </w:tcBorders>
            <w:shd w:val="clear" w:color="auto" w:fill="auto"/>
            <w:vAlign w:val="center"/>
          </w:tcPr>
          <w:p w14:paraId="6FBCB845" w14:textId="77777777" w:rsidR="00D34AC7" w:rsidRPr="00F20C34" w:rsidRDefault="00D34AC7" w:rsidP="0059149D">
            <w:pPr>
              <w:tabs>
                <w:tab w:val="left" w:pos="5130"/>
              </w:tabs>
              <w:jc w:val="center"/>
            </w:pPr>
            <w:r w:rsidRPr="00F20C34">
              <w:t>Плакаты, стенды</w:t>
            </w:r>
          </w:p>
          <w:p w14:paraId="3A05C4A5" w14:textId="35F62FF2" w:rsidR="00D34AC7" w:rsidRPr="00EB139F" w:rsidRDefault="00D34AC7" w:rsidP="0059149D">
            <w:pPr>
              <w:suppressAutoHyphens/>
              <w:rPr>
                <w:rFonts w:cs="Calibri"/>
              </w:rPr>
            </w:pPr>
            <w:r w:rsidRPr="00F20C34">
              <w:t>манекен</w:t>
            </w:r>
          </w:p>
        </w:tc>
        <w:tc>
          <w:tcPr>
            <w:tcW w:w="1296" w:type="dxa"/>
            <w:tcBorders>
              <w:top w:val="single" w:sz="4" w:space="0" w:color="000000"/>
              <w:left w:val="single" w:sz="4" w:space="0" w:color="000000"/>
              <w:bottom w:val="single" w:sz="4" w:space="0" w:color="000000"/>
            </w:tcBorders>
            <w:shd w:val="clear" w:color="auto" w:fill="auto"/>
          </w:tcPr>
          <w:p w14:paraId="0A55CFCD" w14:textId="77777777" w:rsidR="00D34AC7" w:rsidRPr="00EB139F" w:rsidRDefault="00D34AC7"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tcPr>
          <w:p w14:paraId="37031A71" w14:textId="4413D92E" w:rsidR="00D34AC7" w:rsidRDefault="00D34AC7" w:rsidP="00FF48D3">
            <w:pPr>
              <w:tabs>
                <w:tab w:val="left" w:pos="5130"/>
              </w:tabs>
            </w:pPr>
            <w:r>
              <w:t>Л-1:</w:t>
            </w:r>
            <w:r w:rsidRPr="00617DE4">
              <w:t xml:space="preserve"> Стр.</w:t>
            </w:r>
            <w:r>
              <w:t>273-278</w:t>
            </w:r>
          </w:p>
          <w:p w14:paraId="1911A77E" w14:textId="77777777" w:rsidR="00D34AC7" w:rsidRPr="00EB139F" w:rsidRDefault="00D34AC7" w:rsidP="0059149D">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55535334" w14:textId="060B1EEC" w:rsidR="00D34AC7" w:rsidRPr="00EB139F" w:rsidRDefault="00D34AC7" w:rsidP="0059149D">
            <w:pPr>
              <w:suppressAutoHyphens/>
              <w:rPr>
                <w:rFonts w:cs="Calibri"/>
              </w:rPr>
            </w:pPr>
            <w:r w:rsidRPr="004368AA">
              <w:t>ОК 1- ОК 8</w:t>
            </w:r>
          </w:p>
        </w:tc>
      </w:tr>
      <w:tr w:rsidR="00D34AC7" w:rsidRPr="00EB139F" w14:paraId="10801C1F"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73DDAD53" w14:textId="1F5803E5" w:rsidR="00D34AC7" w:rsidRDefault="00D34AC7" w:rsidP="0059149D">
            <w:pPr>
              <w:suppressAutoHyphens/>
              <w:jc w:val="center"/>
            </w:pPr>
            <w:r>
              <w:t>34</w:t>
            </w:r>
          </w:p>
        </w:tc>
        <w:tc>
          <w:tcPr>
            <w:tcW w:w="4387" w:type="dxa"/>
            <w:tcBorders>
              <w:top w:val="single" w:sz="4" w:space="0" w:color="000000"/>
              <w:left w:val="single" w:sz="4" w:space="0" w:color="000000"/>
              <w:bottom w:val="single" w:sz="4" w:space="0" w:color="000000"/>
            </w:tcBorders>
            <w:shd w:val="clear" w:color="auto" w:fill="auto"/>
            <w:vAlign w:val="center"/>
          </w:tcPr>
          <w:p w14:paraId="1A4F4742" w14:textId="4A321394" w:rsidR="00D34AC7" w:rsidRPr="000C46E6" w:rsidRDefault="00D34AC7" w:rsidP="0059149D">
            <w:pPr>
              <w:suppressAutoHyphens/>
              <w:rPr>
                <w:lang w:eastAsia="en-US"/>
              </w:rPr>
            </w:pPr>
            <w:r w:rsidRPr="000C46E6">
              <w:t>Первая помощь при ожогах. Понятие, основные виды и степени ожогов. Первая помощь при термических и химических ожогах. Первая помощь при воздействии высоких температур. Основные признаки теплового удара. Воздействие ультрафиолетовых лучей на человека. Первая помощь при воздействии низких температур. Последствия воздействия низких температур на организм человека. Основные степени отморожений.</w:t>
            </w:r>
          </w:p>
        </w:tc>
        <w:tc>
          <w:tcPr>
            <w:tcW w:w="1306" w:type="dxa"/>
            <w:tcBorders>
              <w:top w:val="single" w:sz="4" w:space="0" w:color="000000"/>
              <w:left w:val="single" w:sz="4" w:space="0" w:color="000000"/>
              <w:bottom w:val="single" w:sz="4" w:space="0" w:color="000000"/>
            </w:tcBorders>
            <w:shd w:val="clear" w:color="auto" w:fill="auto"/>
            <w:vAlign w:val="center"/>
          </w:tcPr>
          <w:p w14:paraId="6E6D7D6D" w14:textId="1A64BFE2" w:rsidR="00D34AC7" w:rsidRPr="00F20C34" w:rsidRDefault="00D34AC7" w:rsidP="0059149D">
            <w:pPr>
              <w:suppressAutoHyphens/>
              <w:jc w:val="center"/>
            </w:pPr>
            <w:r>
              <w:t>2</w:t>
            </w:r>
          </w:p>
        </w:tc>
        <w:tc>
          <w:tcPr>
            <w:tcW w:w="1458" w:type="dxa"/>
            <w:tcBorders>
              <w:top w:val="single" w:sz="4" w:space="0" w:color="000000"/>
              <w:left w:val="single" w:sz="4" w:space="0" w:color="000000"/>
              <w:bottom w:val="single" w:sz="4" w:space="0" w:color="000000"/>
            </w:tcBorders>
            <w:shd w:val="clear" w:color="auto" w:fill="auto"/>
            <w:vAlign w:val="center"/>
          </w:tcPr>
          <w:p w14:paraId="79719F41" w14:textId="77777777" w:rsidR="00D34AC7" w:rsidRPr="00F20C34" w:rsidRDefault="00D34AC7" w:rsidP="0059149D">
            <w:pPr>
              <w:suppressAutoHyphens/>
            </w:pPr>
          </w:p>
        </w:tc>
        <w:tc>
          <w:tcPr>
            <w:tcW w:w="1790" w:type="dxa"/>
            <w:tcBorders>
              <w:top w:val="single" w:sz="4" w:space="0" w:color="000000"/>
              <w:left w:val="single" w:sz="4" w:space="0" w:color="000000"/>
              <w:bottom w:val="single" w:sz="4" w:space="0" w:color="000000"/>
            </w:tcBorders>
            <w:shd w:val="clear" w:color="auto" w:fill="auto"/>
            <w:vAlign w:val="center"/>
          </w:tcPr>
          <w:p w14:paraId="16F766BE" w14:textId="77777777" w:rsidR="00D34AC7" w:rsidRPr="00F20C34" w:rsidRDefault="00D34AC7" w:rsidP="0059149D">
            <w:pPr>
              <w:tabs>
                <w:tab w:val="left" w:pos="5130"/>
              </w:tabs>
              <w:jc w:val="center"/>
            </w:pPr>
          </w:p>
        </w:tc>
        <w:tc>
          <w:tcPr>
            <w:tcW w:w="1296" w:type="dxa"/>
            <w:tcBorders>
              <w:top w:val="single" w:sz="4" w:space="0" w:color="000000"/>
              <w:left w:val="single" w:sz="4" w:space="0" w:color="000000"/>
              <w:bottom w:val="single" w:sz="4" w:space="0" w:color="000000"/>
            </w:tcBorders>
            <w:shd w:val="clear" w:color="auto" w:fill="auto"/>
          </w:tcPr>
          <w:p w14:paraId="2C2D50AE" w14:textId="77777777" w:rsidR="00D34AC7" w:rsidRPr="00EB139F" w:rsidRDefault="00D34AC7"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tcPr>
          <w:p w14:paraId="487F8FF4" w14:textId="785F71CD" w:rsidR="00D34AC7" w:rsidRDefault="00D34AC7" w:rsidP="00FF48D3">
            <w:pPr>
              <w:tabs>
                <w:tab w:val="left" w:pos="5130"/>
              </w:tabs>
            </w:pPr>
            <w:r>
              <w:t>Л-1:</w:t>
            </w:r>
            <w:r w:rsidRPr="00617DE4">
              <w:t xml:space="preserve"> Стр.</w:t>
            </w:r>
            <w:r>
              <w:t>278-293</w:t>
            </w:r>
          </w:p>
          <w:p w14:paraId="617CEBE4" w14:textId="77777777" w:rsidR="00D34AC7" w:rsidRPr="00EB139F" w:rsidRDefault="00D34AC7" w:rsidP="0059149D">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10726B03" w14:textId="73ADF2DD" w:rsidR="00D34AC7" w:rsidRPr="00EB139F" w:rsidRDefault="00D34AC7" w:rsidP="0059149D">
            <w:pPr>
              <w:suppressAutoHyphens/>
              <w:rPr>
                <w:rFonts w:cs="Calibri"/>
              </w:rPr>
            </w:pPr>
            <w:r w:rsidRPr="004368AA">
              <w:t>ОК 1- ОК 8</w:t>
            </w:r>
          </w:p>
        </w:tc>
      </w:tr>
      <w:tr w:rsidR="00D34AC7" w:rsidRPr="00EB139F" w14:paraId="3B0E9871"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6EACFA0D" w14:textId="7AB49A69" w:rsidR="00D34AC7" w:rsidRDefault="00D34AC7" w:rsidP="0059149D">
            <w:pPr>
              <w:suppressAutoHyphens/>
              <w:jc w:val="center"/>
            </w:pPr>
            <w:r>
              <w:t>35</w:t>
            </w:r>
          </w:p>
        </w:tc>
        <w:tc>
          <w:tcPr>
            <w:tcW w:w="4387" w:type="dxa"/>
            <w:tcBorders>
              <w:top w:val="single" w:sz="4" w:space="0" w:color="000000"/>
              <w:left w:val="single" w:sz="4" w:space="0" w:color="000000"/>
              <w:bottom w:val="single" w:sz="4" w:space="0" w:color="000000"/>
            </w:tcBorders>
            <w:shd w:val="clear" w:color="auto" w:fill="auto"/>
            <w:vAlign w:val="center"/>
          </w:tcPr>
          <w:p w14:paraId="7D01B7BC" w14:textId="75F5830F" w:rsidR="00D34AC7" w:rsidRPr="00613EA7" w:rsidRDefault="00D34AC7" w:rsidP="0059149D">
            <w:pPr>
              <w:suppressAutoHyphens/>
              <w:rPr>
                <w:lang w:eastAsia="en-US"/>
              </w:rPr>
            </w:pPr>
            <w:r w:rsidRPr="00613EA7">
              <w:t>Первая помощь при попадании инородных тел в верхние дыхательные пути. Основные приемы удаления инородных тел из дыхательных путей.</w:t>
            </w:r>
          </w:p>
        </w:tc>
        <w:tc>
          <w:tcPr>
            <w:tcW w:w="1306" w:type="dxa"/>
            <w:tcBorders>
              <w:top w:val="single" w:sz="4" w:space="0" w:color="000000"/>
              <w:left w:val="single" w:sz="4" w:space="0" w:color="000000"/>
              <w:bottom w:val="single" w:sz="4" w:space="0" w:color="000000"/>
            </w:tcBorders>
            <w:shd w:val="clear" w:color="auto" w:fill="auto"/>
            <w:vAlign w:val="center"/>
          </w:tcPr>
          <w:p w14:paraId="45F2A09B" w14:textId="38406B64" w:rsidR="00D34AC7" w:rsidRPr="00F20C34" w:rsidRDefault="00D34AC7" w:rsidP="0059149D">
            <w:pPr>
              <w:suppressAutoHyphens/>
              <w:jc w:val="center"/>
            </w:pPr>
            <w:r>
              <w:t>2</w:t>
            </w:r>
          </w:p>
        </w:tc>
        <w:tc>
          <w:tcPr>
            <w:tcW w:w="1458" w:type="dxa"/>
            <w:tcBorders>
              <w:top w:val="single" w:sz="4" w:space="0" w:color="000000"/>
              <w:left w:val="single" w:sz="4" w:space="0" w:color="000000"/>
              <w:bottom w:val="single" w:sz="4" w:space="0" w:color="000000"/>
            </w:tcBorders>
            <w:shd w:val="clear" w:color="auto" w:fill="auto"/>
            <w:vAlign w:val="center"/>
          </w:tcPr>
          <w:p w14:paraId="08083726" w14:textId="77777777" w:rsidR="00D34AC7" w:rsidRPr="00F20C34" w:rsidRDefault="00D34AC7" w:rsidP="0059149D">
            <w:pPr>
              <w:suppressAutoHyphens/>
            </w:pPr>
          </w:p>
        </w:tc>
        <w:tc>
          <w:tcPr>
            <w:tcW w:w="1790" w:type="dxa"/>
            <w:tcBorders>
              <w:top w:val="single" w:sz="4" w:space="0" w:color="000000"/>
              <w:left w:val="single" w:sz="4" w:space="0" w:color="000000"/>
              <w:bottom w:val="single" w:sz="4" w:space="0" w:color="000000"/>
            </w:tcBorders>
            <w:shd w:val="clear" w:color="auto" w:fill="auto"/>
            <w:vAlign w:val="center"/>
          </w:tcPr>
          <w:p w14:paraId="3E38624E" w14:textId="77777777" w:rsidR="00D34AC7" w:rsidRPr="00F20C34" w:rsidRDefault="00D34AC7" w:rsidP="0059149D">
            <w:pPr>
              <w:tabs>
                <w:tab w:val="left" w:pos="5130"/>
              </w:tabs>
              <w:jc w:val="center"/>
            </w:pPr>
          </w:p>
        </w:tc>
        <w:tc>
          <w:tcPr>
            <w:tcW w:w="1296" w:type="dxa"/>
            <w:tcBorders>
              <w:top w:val="single" w:sz="4" w:space="0" w:color="000000"/>
              <w:left w:val="single" w:sz="4" w:space="0" w:color="000000"/>
              <w:bottom w:val="single" w:sz="4" w:space="0" w:color="000000"/>
            </w:tcBorders>
            <w:shd w:val="clear" w:color="auto" w:fill="auto"/>
          </w:tcPr>
          <w:p w14:paraId="14201857" w14:textId="77777777" w:rsidR="00D34AC7" w:rsidRPr="00EB139F" w:rsidRDefault="00D34AC7"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tcPr>
          <w:p w14:paraId="009DC1C8" w14:textId="39820A59" w:rsidR="00D34AC7" w:rsidRDefault="00D34AC7" w:rsidP="00FF48D3">
            <w:pPr>
              <w:tabs>
                <w:tab w:val="left" w:pos="5130"/>
              </w:tabs>
            </w:pPr>
            <w:r>
              <w:t>Л-1:</w:t>
            </w:r>
            <w:r w:rsidRPr="00617DE4">
              <w:t xml:space="preserve"> Стр.</w:t>
            </w:r>
            <w:r>
              <w:t>293-295</w:t>
            </w:r>
          </w:p>
          <w:p w14:paraId="2E527874" w14:textId="77777777" w:rsidR="00D34AC7" w:rsidRPr="00EB139F" w:rsidRDefault="00D34AC7" w:rsidP="0059149D">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2CE3D27C" w14:textId="7AC4BB50" w:rsidR="00D34AC7" w:rsidRPr="00EB139F" w:rsidRDefault="00D34AC7" w:rsidP="0059149D">
            <w:pPr>
              <w:suppressAutoHyphens/>
              <w:rPr>
                <w:rFonts w:cs="Calibri"/>
              </w:rPr>
            </w:pPr>
            <w:r w:rsidRPr="004368AA">
              <w:t>ОК 1- ОК 8</w:t>
            </w:r>
          </w:p>
        </w:tc>
      </w:tr>
      <w:tr w:rsidR="00D34AC7" w:rsidRPr="00EB139F" w14:paraId="3104F972"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1158A3F1" w14:textId="49BB17A1" w:rsidR="00D34AC7" w:rsidRDefault="00D34AC7" w:rsidP="0059149D">
            <w:pPr>
              <w:suppressAutoHyphens/>
              <w:jc w:val="center"/>
            </w:pPr>
            <w:r>
              <w:t>36</w:t>
            </w:r>
          </w:p>
        </w:tc>
        <w:tc>
          <w:tcPr>
            <w:tcW w:w="4387" w:type="dxa"/>
            <w:tcBorders>
              <w:top w:val="single" w:sz="4" w:space="0" w:color="000000"/>
              <w:left w:val="single" w:sz="4" w:space="0" w:color="000000"/>
              <w:bottom w:val="single" w:sz="4" w:space="0" w:color="000000"/>
            </w:tcBorders>
            <w:shd w:val="clear" w:color="auto" w:fill="auto"/>
            <w:vAlign w:val="center"/>
          </w:tcPr>
          <w:p w14:paraId="10961059" w14:textId="0F688807" w:rsidR="00D34AC7" w:rsidRPr="000C46E6" w:rsidRDefault="00D34AC7" w:rsidP="0059149D">
            <w:pPr>
              <w:pStyle w:val="5"/>
              <w:shd w:val="clear" w:color="auto" w:fill="auto"/>
              <w:tabs>
                <w:tab w:val="left" w:pos="1294"/>
              </w:tabs>
              <w:spacing w:before="0" w:line="240" w:lineRule="auto"/>
              <w:ind w:right="20" w:firstLine="0"/>
              <w:jc w:val="both"/>
              <w:rPr>
                <w:sz w:val="24"/>
                <w:szCs w:val="24"/>
              </w:rPr>
            </w:pPr>
            <w:r w:rsidRPr="000C46E6">
              <w:rPr>
                <w:sz w:val="24"/>
                <w:szCs w:val="24"/>
              </w:rPr>
              <w:t xml:space="preserve">Первая помощь при отравлениях. </w:t>
            </w:r>
            <w:r w:rsidRPr="000C46E6">
              <w:rPr>
                <w:sz w:val="24"/>
                <w:szCs w:val="24"/>
              </w:rPr>
              <w:lastRenderedPageBreak/>
              <w:t>Острое и хроническое отравление. Первая помощь при отсутствии сознания. Признаки обморока. Первая помощь при отсутствии кровообращения (остановке сердца). Признаки расстройства кровообращения и клинической смерти. Правила проведения непрямого (наружного) массажа сердца и искусственного дыхания.</w:t>
            </w:r>
            <w:r>
              <w:rPr>
                <w:sz w:val="24"/>
                <w:szCs w:val="24"/>
              </w:rPr>
              <w:t>2</w:t>
            </w:r>
          </w:p>
        </w:tc>
        <w:tc>
          <w:tcPr>
            <w:tcW w:w="1306" w:type="dxa"/>
            <w:tcBorders>
              <w:top w:val="single" w:sz="4" w:space="0" w:color="000000"/>
              <w:left w:val="single" w:sz="4" w:space="0" w:color="000000"/>
              <w:bottom w:val="single" w:sz="4" w:space="0" w:color="000000"/>
            </w:tcBorders>
            <w:shd w:val="clear" w:color="auto" w:fill="auto"/>
            <w:vAlign w:val="center"/>
          </w:tcPr>
          <w:p w14:paraId="67FDD7DC" w14:textId="38373030" w:rsidR="00D34AC7" w:rsidRPr="00F20C34" w:rsidRDefault="00D34AC7" w:rsidP="0059149D">
            <w:pPr>
              <w:suppressAutoHyphens/>
              <w:jc w:val="center"/>
            </w:pPr>
            <w:r>
              <w:lastRenderedPageBreak/>
              <w:t>2</w:t>
            </w:r>
          </w:p>
        </w:tc>
        <w:tc>
          <w:tcPr>
            <w:tcW w:w="1458" w:type="dxa"/>
            <w:tcBorders>
              <w:top w:val="single" w:sz="4" w:space="0" w:color="000000"/>
              <w:left w:val="single" w:sz="4" w:space="0" w:color="000000"/>
              <w:bottom w:val="single" w:sz="4" w:space="0" w:color="000000"/>
            </w:tcBorders>
            <w:shd w:val="clear" w:color="auto" w:fill="auto"/>
            <w:vAlign w:val="center"/>
          </w:tcPr>
          <w:p w14:paraId="104EEF3D" w14:textId="77777777" w:rsidR="00D34AC7" w:rsidRPr="00F20C34" w:rsidRDefault="00D34AC7" w:rsidP="0059149D">
            <w:pPr>
              <w:suppressAutoHyphens/>
            </w:pPr>
          </w:p>
        </w:tc>
        <w:tc>
          <w:tcPr>
            <w:tcW w:w="1790" w:type="dxa"/>
            <w:tcBorders>
              <w:top w:val="single" w:sz="4" w:space="0" w:color="000000"/>
              <w:left w:val="single" w:sz="4" w:space="0" w:color="000000"/>
              <w:bottom w:val="single" w:sz="4" w:space="0" w:color="000000"/>
            </w:tcBorders>
            <w:shd w:val="clear" w:color="auto" w:fill="auto"/>
            <w:vAlign w:val="center"/>
          </w:tcPr>
          <w:p w14:paraId="3F3CA23F" w14:textId="77777777" w:rsidR="00D34AC7" w:rsidRPr="00F20C34" w:rsidRDefault="00D34AC7" w:rsidP="0059149D">
            <w:pPr>
              <w:tabs>
                <w:tab w:val="left" w:pos="5130"/>
              </w:tabs>
              <w:jc w:val="center"/>
            </w:pPr>
          </w:p>
        </w:tc>
        <w:tc>
          <w:tcPr>
            <w:tcW w:w="1296" w:type="dxa"/>
            <w:tcBorders>
              <w:top w:val="single" w:sz="4" w:space="0" w:color="000000"/>
              <w:left w:val="single" w:sz="4" w:space="0" w:color="000000"/>
              <w:bottom w:val="single" w:sz="4" w:space="0" w:color="000000"/>
            </w:tcBorders>
            <w:shd w:val="clear" w:color="auto" w:fill="auto"/>
          </w:tcPr>
          <w:p w14:paraId="14290F60" w14:textId="77777777" w:rsidR="00D34AC7" w:rsidRPr="00EB139F" w:rsidRDefault="00D34AC7"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tcPr>
          <w:p w14:paraId="4CD3C6DB" w14:textId="6E2EAE5D" w:rsidR="00D34AC7" w:rsidRDefault="00D34AC7" w:rsidP="00FF48D3">
            <w:pPr>
              <w:tabs>
                <w:tab w:val="left" w:pos="5130"/>
              </w:tabs>
            </w:pPr>
            <w:r>
              <w:t>Л-1:</w:t>
            </w:r>
            <w:r w:rsidRPr="00617DE4">
              <w:t xml:space="preserve"> Стр.</w:t>
            </w:r>
            <w:r>
              <w:t>295-301</w:t>
            </w:r>
          </w:p>
          <w:p w14:paraId="063F8A1B" w14:textId="77777777" w:rsidR="00D34AC7" w:rsidRPr="00EB139F" w:rsidRDefault="00D34AC7" w:rsidP="0059149D">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4EA1D213" w14:textId="6852D3C3" w:rsidR="00D34AC7" w:rsidRPr="00EB139F" w:rsidRDefault="00D34AC7" w:rsidP="0059149D">
            <w:pPr>
              <w:suppressAutoHyphens/>
              <w:rPr>
                <w:rFonts w:cs="Calibri"/>
              </w:rPr>
            </w:pPr>
            <w:r w:rsidRPr="004368AA">
              <w:lastRenderedPageBreak/>
              <w:t>ОК 1- ОК 8</w:t>
            </w:r>
          </w:p>
        </w:tc>
      </w:tr>
      <w:tr w:rsidR="00D34AC7" w:rsidRPr="00EB139F" w14:paraId="524EE0D8"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5EDDBAE0" w14:textId="247B270C" w:rsidR="00D34AC7" w:rsidRDefault="00D34AC7" w:rsidP="0059149D">
            <w:pPr>
              <w:suppressAutoHyphens/>
              <w:jc w:val="center"/>
            </w:pPr>
            <w:r>
              <w:lastRenderedPageBreak/>
              <w:t>37</w:t>
            </w:r>
          </w:p>
        </w:tc>
        <w:tc>
          <w:tcPr>
            <w:tcW w:w="4387" w:type="dxa"/>
            <w:tcBorders>
              <w:top w:val="single" w:sz="4" w:space="0" w:color="000000"/>
              <w:left w:val="single" w:sz="4" w:space="0" w:color="000000"/>
              <w:bottom w:val="single" w:sz="4" w:space="0" w:color="000000"/>
            </w:tcBorders>
            <w:shd w:val="clear" w:color="auto" w:fill="auto"/>
            <w:vAlign w:val="center"/>
          </w:tcPr>
          <w:p w14:paraId="7B570DD8" w14:textId="343DCC8B" w:rsidR="00D34AC7" w:rsidRPr="00613EA7" w:rsidRDefault="00D34AC7" w:rsidP="0059149D">
            <w:pPr>
              <w:pStyle w:val="5"/>
              <w:shd w:val="clear" w:color="auto" w:fill="auto"/>
              <w:tabs>
                <w:tab w:val="left" w:pos="1294"/>
              </w:tabs>
              <w:spacing w:before="0" w:line="240" w:lineRule="auto"/>
              <w:ind w:right="20" w:firstLine="0"/>
              <w:jc w:val="both"/>
              <w:rPr>
                <w:sz w:val="24"/>
                <w:szCs w:val="24"/>
              </w:rPr>
            </w:pPr>
            <w:r w:rsidRPr="00613EA7">
              <w:rPr>
                <w:sz w:val="24"/>
                <w:szCs w:val="24"/>
              </w:rPr>
              <w:t>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w:t>
            </w:r>
          </w:p>
        </w:tc>
        <w:tc>
          <w:tcPr>
            <w:tcW w:w="1306" w:type="dxa"/>
            <w:tcBorders>
              <w:top w:val="single" w:sz="4" w:space="0" w:color="000000"/>
              <w:left w:val="single" w:sz="4" w:space="0" w:color="000000"/>
              <w:bottom w:val="single" w:sz="4" w:space="0" w:color="000000"/>
            </w:tcBorders>
            <w:shd w:val="clear" w:color="auto" w:fill="auto"/>
            <w:vAlign w:val="center"/>
          </w:tcPr>
          <w:p w14:paraId="55BB1BF1" w14:textId="4722717C" w:rsidR="00D34AC7" w:rsidRPr="00F20C34" w:rsidRDefault="00D34AC7" w:rsidP="0059149D">
            <w:pPr>
              <w:suppressAutoHyphens/>
              <w:jc w:val="center"/>
            </w:pPr>
            <w:r>
              <w:t>2</w:t>
            </w:r>
          </w:p>
        </w:tc>
        <w:tc>
          <w:tcPr>
            <w:tcW w:w="1458" w:type="dxa"/>
            <w:tcBorders>
              <w:top w:val="single" w:sz="4" w:space="0" w:color="000000"/>
              <w:left w:val="single" w:sz="4" w:space="0" w:color="000000"/>
              <w:bottom w:val="single" w:sz="4" w:space="0" w:color="000000"/>
            </w:tcBorders>
            <w:shd w:val="clear" w:color="auto" w:fill="auto"/>
            <w:vAlign w:val="center"/>
          </w:tcPr>
          <w:p w14:paraId="062BCBCA" w14:textId="77777777" w:rsidR="00D34AC7" w:rsidRPr="00F20C34" w:rsidRDefault="00D34AC7" w:rsidP="0059149D">
            <w:pPr>
              <w:suppressAutoHyphens/>
            </w:pPr>
          </w:p>
        </w:tc>
        <w:tc>
          <w:tcPr>
            <w:tcW w:w="1790" w:type="dxa"/>
            <w:tcBorders>
              <w:top w:val="single" w:sz="4" w:space="0" w:color="000000"/>
              <w:left w:val="single" w:sz="4" w:space="0" w:color="000000"/>
              <w:bottom w:val="single" w:sz="4" w:space="0" w:color="000000"/>
            </w:tcBorders>
            <w:shd w:val="clear" w:color="auto" w:fill="auto"/>
            <w:vAlign w:val="center"/>
          </w:tcPr>
          <w:p w14:paraId="5935B2B0" w14:textId="77777777" w:rsidR="00D34AC7" w:rsidRPr="00F20C34" w:rsidRDefault="00D34AC7" w:rsidP="0059149D">
            <w:pPr>
              <w:tabs>
                <w:tab w:val="left" w:pos="5130"/>
              </w:tabs>
              <w:jc w:val="center"/>
            </w:pPr>
          </w:p>
        </w:tc>
        <w:tc>
          <w:tcPr>
            <w:tcW w:w="1296" w:type="dxa"/>
            <w:tcBorders>
              <w:top w:val="single" w:sz="4" w:space="0" w:color="000000"/>
              <w:left w:val="single" w:sz="4" w:space="0" w:color="000000"/>
              <w:bottom w:val="single" w:sz="4" w:space="0" w:color="000000"/>
            </w:tcBorders>
            <w:shd w:val="clear" w:color="auto" w:fill="auto"/>
          </w:tcPr>
          <w:p w14:paraId="7C14ED84" w14:textId="77777777" w:rsidR="00D34AC7" w:rsidRPr="00EB139F" w:rsidRDefault="00D34AC7"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tcPr>
          <w:p w14:paraId="0FE40C84" w14:textId="34379A33" w:rsidR="00D34AC7" w:rsidRDefault="00D34AC7" w:rsidP="00FF48D3">
            <w:pPr>
              <w:tabs>
                <w:tab w:val="left" w:pos="5130"/>
              </w:tabs>
            </w:pPr>
            <w:r>
              <w:t>Л-1:</w:t>
            </w:r>
            <w:r w:rsidRPr="00617DE4">
              <w:t xml:space="preserve"> Стр.</w:t>
            </w:r>
            <w:r>
              <w:t>301-312</w:t>
            </w:r>
          </w:p>
          <w:p w14:paraId="49E8CA27" w14:textId="77777777" w:rsidR="00D34AC7" w:rsidRPr="00EB139F" w:rsidRDefault="00D34AC7" w:rsidP="0059149D">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02A014E9" w14:textId="373B298D" w:rsidR="00D34AC7" w:rsidRPr="00EB139F" w:rsidRDefault="00D34AC7" w:rsidP="0059149D">
            <w:pPr>
              <w:suppressAutoHyphens/>
              <w:rPr>
                <w:rFonts w:cs="Calibri"/>
              </w:rPr>
            </w:pPr>
            <w:r w:rsidRPr="004368AA">
              <w:t>ОК 1- ОК 8</w:t>
            </w:r>
          </w:p>
        </w:tc>
      </w:tr>
      <w:tr w:rsidR="00D34AC7" w:rsidRPr="00EB139F" w14:paraId="499ADBE7"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4D552F5A" w14:textId="43653BC5" w:rsidR="00D34AC7" w:rsidRDefault="00D34AC7" w:rsidP="0059149D">
            <w:pPr>
              <w:suppressAutoHyphens/>
              <w:jc w:val="center"/>
            </w:pPr>
            <w:r>
              <w:t>38</w:t>
            </w:r>
          </w:p>
        </w:tc>
        <w:tc>
          <w:tcPr>
            <w:tcW w:w="4387" w:type="dxa"/>
            <w:tcBorders>
              <w:top w:val="single" w:sz="4" w:space="0" w:color="000000"/>
              <w:left w:val="single" w:sz="4" w:space="0" w:color="000000"/>
              <w:bottom w:val="single" w:sz="4" w:space="0" w:color="000000"/>
            </w:tcBorders>
            <w:shd w:val="clear" w:color="auto" w:fill="auto"/>
            <w:vAlign w:val="center"/>
          </w:tcPr>
          <w:p w14:paraId="580670F3" w14:textId="24656AB4" w:rsidR="00D34AC7" w:rsidRPr="00613EA7" w:rsidRDefault="00D34AC7" w:rsidP="0059149D">
            <w:pPr>
              <w:pStyle w:val="5"/>
              <w:shd w:val="clear" w:color="auto" w:fill="auto"/>
              <w:tabs>
                <w:tab w:val="left" w:pos="1294"/>
              </w:tabs>
              <w:spacing w:before="0" w:line="240" w:lineRule="auto"/>
              <w:ind w:right="20" w:firstLine="0"/>
              <w:jc w:val="both"/>
              <w:rPr>
                <w:sz w:val="24"/>
                <w:szCs w:val="24"/>
              </w:rPr>
            </w:pPr>
            <w:r w:rsidRPr="00613EA7">
              <w:rPr>
                <w:sz w:val="24"/>
                <w:szCs w:val="24"/>
              </w:rPr>
              <w:t>Инфекции, передаваемые половым путем и их профилактика. Ранние половые связи и их последствия для здоровья.</w:t>
            </w:r>
          </w:p>
        </w:tc>
        <w:tc>
          <w:tcPr>
            <w:tcW w:w="1306" w:type="dxa"/>
            <w:tcBorders>
              <w:top w:val="single" w:sz="4" w:space="0" w:color="000000"/>
              <w:left w:val="single" w:sz="4" w:space="0" w:color="000000"/>
              <w:bottom w:val="single" w:sz="4" w:space="0" w:color="000000"/>
            </w:tcBorders>
            <w:shd w:val="clear" w:color="auto" w:fill="auto"/>
            <w:vAlign w:val="center"/>
          </w:tcPr>
          <w:p w14:paraId="0A2811A4" w14:textId="54FE9EE4" w:rsidR="00D34AC7" w:rsidRPr="00F20C34" w:rsidRDefault="00D34AC7" w:rsidP="0059149D">
            <w:pPr>
              <w:suppressAutoHyphens/>
              <w:jc w:val="center"/>
            </w:pPr>
            <w:r>
              <w:t>2</w:t>
            </w:r>
          </w:p>
        </w:tc>
        <w:tc>
          <w:tcPr>
            <w:tcW w:w="1458" w:type="dxa"/>
            <w:tcBorders>
              <w:top w:val="single" w:sz="4" w:space="0" w:color="000000"/>
              <w:left w:val="single" w:sz="4" w:space="0" w:color="000000"/>
              <w:bottom w:val="single" w:sz="4" w:space="0" w:color="000000"/>
            </w:tcBorders>
            <w:shd w:val="clear" w:color="auto" w:fill="auto"/>
            <w:vAlign w:val="center"/>
          </w:tcPr>
          <w:p w14:paraId="3E39819E" w14:textId="77777777" w:rsidR="00D34AC7" w:rsidRPr="00F20C34" w:rsidRDefault="00D34AC7" w:rsidP="0059149D">
            <w:pPr>
              <w:suppressAutoHyphens/>
            </w:pPr>
          </w:p>
        </w:tc>
        <w:tc>
          <w:tcPr>
            <w:tcW w:w="1790" w:type="dxa"/>
            <w:tcBorders>
              <w:top w:val="single" w:sz="4" w:space="0" w:color="000000"/>
              <w:left w:val="single" w:sz="4" w:space="0" w:color="000000"/>
              <w:bottom w:val="single" w:sz="4" w:space="0" w:color="000000"/>
            </w:tcBorders>
            <w:shd w:val="clear" w:color="auto" w:fill="auto"/>
            <w:vAlign w:val="center"/>
          </w:tcPr>
          <w:p w14:paraId="3F2E575A" w14:textId="77777777" w:rsidR="00D34AC7" w:rsidRPr="00F20C34" w:rsidRDefault="00D34AC7" w:rsidP="0059149D">
            <w:pPr>
              <w:tabs>
                <w:tab w:val="left" w:pos="5130"/>
              </w:tabs>
              <w:jc w:val="center"/>
            </w:pPr>
          </w:p>
        </w:tc>
        <w:tc>
          <w:tcPr>
            <w:tcW w:w="1296" w:type="dxa"/>
            <w:tcBorders>
              <w:top w:val="single" w:sz="4" w:space="0" w:color="000000"/>
              <w:left w:val="single" w:sz="4" w:space="0" w:color="000000"/>
              <w:bottom w:val="single" w:sz="4" w:space="0" w:color="000000"/>
            </w:tcBorders>
            <w:shd w:val="clear" w:color="auto" w:fill="auto"/>
          </w:tcPr>
          <w:p w14:paraId="6FD9E013" w14:textId="77777777" w:rsidR="00D34AC7" w:rsidRPr="00EB139F" w:rsidRDefault="00D34AC7"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tcPr>
          <w:p w14:paraId="54236D5E" w14:textId="65F631B2" w:rsidR="00D34AC7" w:rsidRDefault="00D34AC7" w:rsidP="00FF48D3">
            <w:pPr>
              <w:tabs>
                <w:tab w:val="left" w:pos="5130"/>
              </w:tabs>
            </w:pPr>
            <w:r>
              <w:t>Л-1:</w:t>
            </w:r>
            <w:r w:rsidRPr="00617DE4">
              <w:t xml:space="preserve"> Стр.</w:t>
            </w:r>
            <w:r>
              <w:t>312-314</w:t>
            </w:r>
          </w:p>
          <w:p w14:paraId="14762494" w14:textId="77777777" w:rsidR="00D34AC7" w:rsidRPr="00EB139F" w:rsidRDefault="00D34AC7" w:rsidP="0059149D">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1365F5FE" w14:textId="73B5E860" w:rsidR="00D34AC7" w:rsidRPr="00EB139F" w:rsidRDefault="00D34AC7" w:rsidP="0059149D">
            <w:pPr>
              <w:suppressAutoHyphens/>
              <w:rPr>
                <w:rFonts w:cs="Calibri"/>
              </w:rPr>
            </w:pPr>
            <w:r w:rsidRPr="004368AA">
              <w:t>ОК 1- ОК 8</w:t>
            </w:r>
          </w:p>
        </w:tc>
      </w:tr>
      <w:tr w:rsidR="00D34AC7" w:rsidRPr="00EB139F" w14:paraId="2F0437EE"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135C8589" w14:textId="71EFA311" w:rsidR="00D34AC7" w:rsidRDefault="00D34AC7" w:rsidP="0059149D">
            <w:pPr>
              <w:suppressAutoHyphens/>
              <w:jc w:val="center"/>
            </w:pPr>
            <w:r>
              <w:t>39</w:t>
            </w:r>
          </w:p>
        </w:tc>
        <w:tc>
          <w:tcPr>
            <w:tcW w:w="4387" w:type="dxa"/>
            <w:tcBorders>
              <w:top w:val="single" w:sz="4" w:space="0" w:color="000000"/>
              <w:left w:val="single" w:sz="4" w:space="0" w:color="000000"/>
              <w:bottom w:val="single" w:sz="4" w:space="0" w:color="000000"/>
            </w:tcBorders>
            <w:shd w:val="clear" w:color="auto" w:fill="auto"/>
            <w:vAlign w:val="center"/>
          </w:tcPr>
          <w:p w14:paraId="5F7B83DA" w14:textId="3BA5A145" w:rsidR="00D34AC7" w:rsidRPr="00613EA7" w:rsidRDefault="00D34AC7" w:rsidP="0059149D">
            <w:pPr>
              <w:pStyle w:val="5"/>
              <w:shd w:val="clear" w:color="auto" w:fill="auto"/>
              <w:tabs>
                <w:tab w:val="left" w:pos="1294"/>
              </w:tabs>
              <w:spacing w:before="0" w:line="240" w:lineRule="auto"/>
              <w:ind w:right="20" w:firstLine="0"/>
              <w:jc w:val="both"/>
              <w:rPr>
                <w:sz w:val="24"/>
                <w:szCs w:val="24"/>
              </w:rPr>
            </w:pPr>
            <w:r>
              <w:rPr>
                <w:sz w:val="24"/>
                <w:szCs w:val="24"/>
              </w:rPr>
              <w:t>Здоровье родителей и здоровье будущего ребенка. Беременность и гигиена беременности.</w:t>
            </w:r>
          </w:p>
        </w:tc>
        <w:tc>
          <w:tcPr>
            <w:tcW w:w="1306" w:type="dxa"/>
            <w:tcBorders>
              <w:top w:val="single" w:sz="4" w:space="0" w:color="000000"/>
              <w:left w:val="single" w:sz="4" w:space="0" w:color="000000"/>
              <w:bottom w:val="single" w:sz="4" w:space="0" w:color="000000"/>
            </w:tcBorders>
            <w:shd w:val="clear" w:color="auto" w:fill="auto"/>
            <w:vAlign w:val="center"/>
          </w:tcPr>
          <w:p w14:paraId="207E2D0C" w14:textId="7D3C41A3" w:rsidR="00D34AC7" w:rsidRPr="00F20C34" w:rsidRDefault="00D34AC7" w:rsidP="0059149D">
            <w:pPr>
              <w:suppressAutoHyphens/>
              <w:jc w:val="center"/>
            </w:pPr>
            <w:r>
              <w:t>2</w:t>
            </w:r>
          </w:p>
        </w:tc>
        <w:tc>
          <w:tcPr>
            <w:tcW w:w="1458" w:type="dxa"/>
            <w:tcBorders>
              <w:top w:val="single" w:sz="4" w:space="0" w:color="000000"/>
              <w:left w:val="single" w:sz="4" w:space="0" w:color="000000"/>
              <w:bottom w:val="single" w:sz="4" w:space="0" w:color="000000"/>
            </w:tcBorders>
            <w:shd w:val="clear" w:color="auto" w:fill="auto"/>
            <w:vAlign w:val="center"/>
          </w:tcPr>
          <w:p w14:paraId="2392D996" w14:textId="77777777" w:rsidR="00D34AC7" w:rsidRPr="00F20C34" w:rsidRDefault="00D34AC7" w:rsidP="0059149D">
            <w:pPr>
              <w:suppressAutoHyphens/>
            </w:pPr>
          </w:p>
        </w:tc>
        <w:tc>
          <w:tcPr>
            <w:tcW w:w="1790" w:type="dxa"/>
            <w:tcBorders>
              <w:top w:val="single" w:sz="4" w:space="0" w:color="000000"/>
              <w:left w:val="single" w:sz="4" w:space="0" w:color="000000"/>
              <w:bottom w:val="single" w:sz="4" w:space="0" w:color="000000"/>
            </w:tcBorders>
            <w:shd w:val="clear" w:color="auto" w:fill="auto"/>
            <w:vAlign w:val="center"/>
          </w:tcPr>
          <w:p w14:paraId="53B21A1F" w14:textId="77777777" w:rsidR="00D34AC7" w:rsidRPr="00F20C34" w:rsidRDefault="00D34AC7" w:rsidP="0059149D">
            <w:pPr>
              <w:tabs>
                <w:tab w:val="left" w:pos="5130"/>
              </w:tabs>
              <w:jc w:val="center"/>
            </w:pPr>
          </w:p>
        </w:tc>
        <w:tc>
          <w:tcPr>
            <w:tcW w:w="1296" w:type="dxa"/>
            <w:tcBorders>
              <w:top w:val="single" w:sz="4" w:space="0" w:color="000000"/>
              <w:left w:val="single" w:sz="4" w:space="0" w:color="000000"/>
              <w:bottom w:val="single" w:sz="4" w:space="0" w:color="000000"/>
            </w:tcBorders>
            <w:shd w:val="clear" w:color="auto" w:fill="auto"/>
          </w:tcPr>
          <w:p w14:paraId="72A0EDCD" w14:textId="77777777" w:rsidR="00D34AC7" w:rsidRPr="00EB139F" w:rsidRDefault="00D34AC7"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tcPr>
          <w:p w14:paraId="30DD62CA" w14:textId="157332FF" w:rsidR="00D34AC7" w:rsidRDefault="00D34AC7" w:rsidP="00FF48D3">
            <w:pPr>
              <w:tabs>
                <w:tab w:val="left" w:pos="5130"/>
              </w:tabs>
            </w:pPr>
            <w:r>
              <w:t>Л-1:</w:t>
            </w:r>
            <w:r w:rsidRPr="00617DE4">
              <w:t xml:space="preserve"> Стр.</w:t>
            </w:r>
            <w:r>
              <w:t>314-330</w:t>
            </w:r>
          </w:p>
          <w:p w14:paraId="22CFC9CF" w14:textId="77777777" w:rsidR="00D34AC7" w:rsidRPr="00EB139F" w:rsidRDefault="00D34AC7" w:rsidP="0059149D">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187DD940" w14:textId="4FCB76A2" w:rsidR="00D34AC7" w:rsidRPr="00EB139F" w:rsidRDefault="00D34AC7" w:rsidP="0059149D">
            <w:pPr>
              <w:suppressAutoHyphens/>
              <w:rPr>
                <w:rFonts w:cs="Calibri"/>
              </w:rPr>
            </w:pPr>
            <w:r w:rsidRPr="004368AA">
              <w:t>ОК 1- ОК 8</w:t>
            </w:r>
          </w:p>
        </w:tc>
      </w:tr>
      <w:tr w:rsidR="002F7003" w:rsidRPr="00EB139F" w14:paraId="5D611FC3"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23FA2462" w14:textId="2A6BD7C5" w:rsidR="002F7003" w:rsidRPr="00EB139F" w:rsidRDefault="002F7003" w:rsidP="0059149D">
            <w:pPr>
              <w:suppressAutoHyphens/>
              <w:jc w:val="center"/>
              <w:rPr>
                <w:rFonts w:cs="Calibri"/>
              </w:rPr>
            </w:pPr>
            <w:r>
              <w:rPr>
                <w:rFonts w:cs="Calibri"/>
              </w:rPr>
              <w:t>40</w:t>
            </w:r>
          </w:p>
        </w:tc>
        <w:tc>
          <w:tcPr>
            <w:tcW w:w="4387" w:type="dxa"/>
            <w:tcBorders>
              <w:top w:val="single" w:sz="4" w:space="0" w:color="000000"/>
              <w:left w:val="single" w:sz="4" w:space="0" w:color="000000"/>
              <w:bottom w:val="single" w:sz="4" w:space="0" w:color="000000"/>
            </w:tcBorders>
            <w:shd w:val="clear" w:color="auto" w:fill="auto"/>
            <w:vAlign w:val="center"/>
          </w:tcPr>
          <w:p w14:paraId="72FA5410" w14:textId="77777777" w:rsidR="002F7003" w:rsidRPr="00F20C34" w:rsidRDefault="002F7003" w:rsidP="0059149D">
            <w:pPr>
              <w:pStyle w:val="ae"/>
              <w:rPr>
                <w:lang w:eastAsia="en-US"/>
              </w:rPr>
            </w:pPr>
            <w:r w:rsidRPr="00F20C34">
              <w:rPr>
                <w:lang w:eastAsia="en-US"/>
              </w:rPr>
              <w:t>Практическое занятие №;2</w:t>
            </w:r>
          </w:p>
          <w:p w14:paraId="4E527833" w14:textId="15F65432" w:rsidR="002F7003" w:rsidRPr="00EB139F" w:rsidRDefault="002F7003" w:rsidP="0059149D">
            <w:pPr>
              <w:suppressAutoHyphens/>
              <w:rPr>
                <w:rFonts w:cs="Calibri"/>
              </w:rPr>
            </w:pPr>
            <w:r w:rsidRPr="003B1FEF">
              <w:rPr>
                <w:lang w:eastAsia="en-US"/>
              </w:rPr>
              <w:t xml:space="preserve">Изучение и освоение основных приемов оказания первой помощи </w:t>
            </w:r>
            <w:proofErr w:type="spellStart"/>
            <w:r>
              <w:rPr>
                <w:lang w:eastAsia="en-US"/>
              </w:rPr>
              <w:t>постродавшим</w:t>
            </w:r>
            <w:proofErr w:type="spellEnd"/>
            <w:r w:rsidRPr="003B1FEF">
              <w:rPr>
                <w:lang w:eastAsia="en-US"/>
              </w:rPr>
              <w:t>.</w:t>
            </w:r>
            <w:r>
              <w:rPr>
                <w:lang w:eastAsia="en-US"/>
              </w:rPr>
              <w:t xml:space="preserve"> </w:t>
            </w:r>
            <w:r w:rsidRPr="003B1FEF">
              <w:rPr>
                <w:lang w:eastAsia="en-US"/>
              </w:rPr>
              <w:t>Изучение и освоение основных способов искусственного дыхания.</w:t>
            </w:r>
          </w:p>
        </w:tc>
        <w:tc>
          <w:tcPr>
            <w:tcW w:w="1306" w:type="dxa"/>
            <w:tcBorders>
              <w:top w:val="single" w:sz="4" w:space="0" w:color="000000"/>
              <w:left w:val="single" w:sz="4" w:space="0" w:color="000000"/>
              <w:bottom w:val="single" w:sz="4" w:space="0" w:color="000000"/>
            </w:tcBorders>
            <w:shd w:val="clear" w:color="auto" w:fill="auto"/>
            <w:vAlign w:val="center"/>
          </w:tcPr>
          <w:p w14:paraId="4CDA29FF" w14:textId="0BAF0926" w:rsidR="002F7003" w:rsidRPr="00EB139F" w:rsidRDefault="002F7003" w:rsidP="0059149D">
            <w:pPr>
              <w:suppressAutoHyphens/>
              <w:jc w:val="center"/>
              <w:rPr>
                <w:rFonts w:cs="Calibri"/>
              </w:rPr>
            </w:pPr>
          </w:p>
        </w:tc>
        <w:tc>
          <w:tcPr>
            <w:tcW w:w="1458" w:type="dxa"/>
            <w:tcBorders>
              <w:top w:val="single" w:sz="4" w:space="0" w:color="000000"/>
              <w:left w:val="single" w:sz="4" w:space="0" w:color="000000"/>
              <w:bottom w:val="single" w:sz="4" w:space="0" w:color="000000"/>
            </w:tcBorders>
            <w:shd w:val="clear" w:color="auto" w:fill="auto"/>
            <w:vAlign w:val="center"/>
          </w:tcPr>
          <w:p w14:paraId="688A03EF" w14:textId="4E7D9DE9" w:rsidR="002F7003" w:rsidRPr="00EB139F" w:rsidRDefault="002F7003" w:rsidP="0059149D">
            <w:pPr>
              <w:suppressAutoHyphens/>
              <w:rPr>
                <w:rFonts w:cs="Calibri"/>
              </w:rPr>
            </w:pPr>
            <w:r w:rsidRPr="00F20C34">
              <w:t xml:space="preserve">Практическое занятие </w:t>
            </w:r>
          </w:p>
        </w:tc>
        <w:tc>
          <w:tcPr>
            <w:tcW w:w="1790" w:type="dxa"/>
            <w:tcBorders>
              <w:top w:val="single" w:sz="4" w:space="0" w:color="000000"/>
              <w:left w:val="single" w:sz="4" w:space="0" w:color="000000"/>
              <w:bottom w:val="single" w:sz="4" w:space="0" w:color="000000"/>
            </w:tcBorders>
            <w:shd w:val="clear" w:color="auto" w:fill="auto"/>
            <w:vAlign w:val="center"/>
          </w:tcPr>
          <w:p w14:paraId="441FE144" w14:textId="77777777" w:rsidR="002F7003" w:rsidRPr="00F20C34" w:rsidRDefault="002F7003" w:rsidP="0059149D">
            <w:pPr>
              <w:tabs>
                <w:tab w:val="left" w:pos="5130"/>
              </w:tabs>
              <w:jc w:val="center"/>
            </w:pPr>
            <w:r w:rsidRPr="00F20C34">
              <w:t>Плакаты, стенды</w:t>
            </w:r>
          </w:p>
          <w:p w14:paraId="11C5E209" w14:textId="1611BD94" w:rsidR="002F7003" w:rsidRPr="00EB139F" w:rsidRDefault="002F7003" w:rsidP="0059149D">
            <w:pPr>
              <w:suppressAutoHyphens/>
              <w:rPr>
                <w:rFonts w:cs="Calibri"/>
              </w:rPr>
            </w:pPr>
            <w:r w:rsidRPr="00F20C34">
              <w:t>Э-6</w:t>
            </w:r>
          </w:p>
        </w:tc>
        <w:tc>
          <w:tcPr>
            <w:tcW w:w="1296" w:type="dxa"/>
            <w:tcBorders>
              <w:top w:val="single" w:sz="4" w:space="0" w:color="000000"/>
              <w:left w:val="single" w:sz="4" w:space="0" w:color="000000"/>
              <w:bottom w:val="single" w:sz="4" w:space="0" w:color="000000"/>
            </w:tcBorders>
            <w:shd w:val="clear" w:color="auto" w:fill="auto"/>
          </w:tcPr>
          <w:p w14:paraId="6F7D308F" w14:textId="4152FC81" w:rsidR="002F7003" w:rsidRPr="00EB139F" w:rsidRDefault="002F7003" w:rsidP="0059149D">
            <w:pPr>
              <w:suppressAutoHyphens/>
              <w:snapToGrid w:val="0"/>
              <w:jc w:val="center"/>
              <w:rPr>
                <w:lang w:eastAsia="en-US"/>
              </w:rPr>
            </w:pPr>
            <w:r>
              <w:rPr>
                <w:lang w:eastAsia="en-US"/>
              </w:rPr>
              <w:t>2</w:t>
            </w:r>
          </w:p>
        </w:tc>
        <w:tc>
          <w:tcPr>
            <w:tcW w:w="2025" w:type="dxa"/>
            <w:tcBorders>
              <w:top w:val="single" w:sz="4" w:space="0" w:color="000000"/>
              <w:left w:val="single" w:sz="4" w:space="0" w:color="000000"/>
              <w:bottom w:val="single" w:sz="4" w:space="0" w:color="000000"/>
            </w:tcBorders>
            <w:shd w:val="clear" w:color="auto" w:fill="auto"/>
          </w:tcPr>
          <w:p w14:paraId="3823B327" w14:textId="2DC0018E" w:rsidR="002F7003" w:rsidRDefault="002F7003" w:rsidP="00FF48D3">
            <w:pPr>
              <w:tabs>
                <w:tab w:val="left" w:pos="5130"/>
              </w:tabs>
            </w:pPr>
            <w:r>
              <w:t>Л-1:</w:t>
            </w:r>
            <w:r w:rsidRPr="00617DE4">
              <w:t xml:space="preserve"> Стр.</w:t>
            </w:r>
            <w:r>
              <w:t>340-347</w:t>
            </w:r>
          </w:p>
          <w:p w14:paraId="30BCCE1E" w14:textId="77777777" w:rsidR="002F7003" w:rsidRPr="00EB139F" w:rsidRDefault="002F7003" w:rsidP="0059149D">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563C2B97" w14:textId="254828E3" w:rsidR="002F7003" w:rsidRPr="00EB139F" w:rsidRDefault="002F7003" w:rsidP="0059149D">
            <w:pPr>
              <w:suppressAutoHyphens/>
              <w:rPr>
                <w:rFonts w:cs="Calibri"/>
              </w:rPr>
            </w:pPr>
            <w:r w:rsidRPr="004368AA">
              <w:t>ОК 1- ОК 8</w:t>
            </w:r>
          </w:p>
        </w:tc>
      </w:tr>
      <w:tr w:rsidR="002F7003" w:rsidRPr="00EB139F" w14:paraId="7FCEF16B" w14:textId="77777777" w:rsidTr="00613EA7">
        <w:trPr>
          <w:trHeight w:val="259"/>
        </w:trPr>
        <w:tc>
          <w:tcPr>
            <w:tcW w:w="1140" w:type="dxa"/>
            <w:tcBorders>
              <w:top w:val="single" w:sz="4" w:space="0" w:color="000000"/>
              <w:left w:val="single" w:sz="4" w:space="0" w:color="000000"/>
              <w:bottom w:val="single" w:sz="4" w:space="0" w:color="000000"/>
            </w:tcBorders>
            <w:shd w:val="clear" w:color="auto" w:fill="auto"/>
            <w:vAlign w:val="center"/>
          </w:tcPr>
          <w:p w14:paraId="3EA4C368" w14:textId="183B6261" w:rsidR="002F7003" w:rsidRPr="00EB139F" w:rsidRDefault="002F7003" w:rsidP="0059149D">
            <w:pPr>
              <w:suppressAutoHyphens/>
              <w:jc w:val="center"/>
              <w:rPr>
                <w:rFonts w:cs="Calibri"/>
              </w:rPr>
            </w:pPr>
            <w:r>
              <w:rPr>
                <w:rFonts w:cs="Calibri"/>
              </w:rPr>
              <w:t>41</w:t>
            </w:r>
          </w:p>
        </w:tc>
        <w:tc>
          <w:tcPr>
            <w:tcW w:w="4387" w:type="dxa"/>
            <w:tcBorders>
              <w:top w:val="single" w:sz="4" w:space="0" w:color="000000"/>
              <w:left w:val="single" w:sz="4" w:space="0" w:color="000000"/>
              <w:bottom w:val="single" w:sz="4" w:space="0" w:color="000000"/>
            </w:tcBorders>
            <w:shd w:val="clear" w:color="auto" w:fill="auto"/>
            <w:vAlign w:val="center"/>
          </w:tcPr>
          <w:p w14:paraId="51E94E30" w14:textId="173BD48E" w:rsidR="002F7003" w:rsidRPr="00EB139F" w:rsidRDefault="002F7003" w:rsidP="0059149D">
            <w:pPr>
              <w:suppressAutoHyphens/>
              <w:rPr>
                <w:rFonts w:cs="Calibri"/>
              </w:rPr>
            </w:pPr>
            <w:r w:rsidRPr="00F20C34">
              <w:rPr>
                <w:lang w:eastAsia="en-US"/>
              </w:rPr>
              <w:t>Дифференцированный   зачет</w:t>
            </w:r>
          </w:p>
        </w:tc>
        <w:tc>
          <w:tcPr>
            <w:tcW w:w="1306" w:type="dxa"/>
            <w:tcBorders>
              <w:top w:val="single" w:sz="4" w:space="0" w:color="000000"/>
              <w:left w:val="single" w:sz="4" w:space="0" w:color="000000"/>
              <w:bottom w:val="single" w:sz="4" w:space="0" w:color="000000"/>
            </w:tcBorders>
            <w:shd w:val="clear" w:color="auto" w:fill="auto"/>
            <w:vAlign w:val="center"/>
          </w:tcPr>
          <w:p w14:paraId="7E69665E" w14:textId="6C9E9153" w:rsidR="002F7003" w:rsidRPr="00EB139F" w:rsidRDefault="002F7003" w:rsidP="0059149D">
            <w:pPr>
              <w:suppressAutoHyphens/>
              <w:jc w:val="center"/>
              <w:rPr>
                <w:rFonts w:cs="Calibri"/>
              </w:rPr>
            </w:pPr>
            <w:r>
              <w:t>2</w:t>
            </w:r>
          </w:p>
        </w:tc>
        <w:tc>
          <w:tcPr>
            <w:tcW w:w="1458" w:type="dxa"/>
            <w:tcBorders>
              <w:top w:val="single" w:sz="4" w:space="0" w:color="000000"/>
              <w:left w:val="single" w:sz="4" w:space="0" w:color="000000"/>
              <w:bottom w:val="single" w:sz="4" w:space="0" w:color="000000"/>
            </w:tcBorders>
            <w:shd w:val="clear" w:color="auto" w:fill="auto"/>
            <w:vAlign w:val="center"/>
          </w:tcPr>
          <w:p w14:paraId="1971401B" w14:textId="77777777" w:rsidR="002F7003" w:rsidRPr="00F20C34" w:rsidRDefault="002F7003" w:rsidP="0059149D">
            <w:pPr>
              <w:tabs>
                <w:tab w:val="left" w:pos="5130"/>
              </w:tabs>
              <w:jc w:val="center"/>
            </w:pPr>
            <w:r w:rsidRPr="00F20C34">
              <w:t>Дифференцированный</w:t>
            </w:r>
          </w:p>
          <w:p w14:paraId="2C8929AC" w14:textId="28B50249" w:rsidR="002F7003" w:rsidRPr="00EB139F" w:rsidRDefault="002F7003" w:rsidP="0059149D">
            <w:pPr>
              <w:suppressAutoHyphens/>
              <w:rPr>
                <w:rFonts w:cs="Calibri"/>
              </w:rPr>
            </w:pPr>
            <w:r w:rsidRPr="00F20C34">
              <w:t xml:space="preserve">зачет  </w:t>
            </w:r>
          </w:p>
        </w:tc>
        <w:tc>
          <w:tcPr>
            <w:tcW w:w="1790" w:type="dxa"/>
            <w:tcBorders>
              <w:top w:val="single" w:sz="4" w:space="0" w:color="000000"/>
              <w:left w:val="single" w:sz="4" w:space="0" w:color="000000"/>
              <w:bottom w:val="single" w:sz="4" w:space="0" w:color="000000"/>
            </w:tcBorders>
            <w:shd w:val="clear" w:color="auto" w:fill="auto"/>
            <w:vAlign w:val="center"/>
          </w:tcPr>
          <w:p w14:paraId="43256005" w14:textId="77777777" w:rsidR="002F7003" w:rsidRPr="00F20C34" w:rsidRDefault="002F7003" w:rsidP="0059149D">
            <w:pPr>
              <w:tabs>
                <w:tab w:val="left" w:pos="5130"/>
              </w:tabs>
              <w:jc w:val="center"/>
            </w:pPr>
          </w:p>
          <w:p w14:paraId="25107956" w14:textId="77777777" w:rsidR="002F7003" w:rsidRPr="00EB139F" w:rsidRDefault="002F7003" w:rsidP="0059149D">
            <w:pPr>
              <w:suppressAutoHyphens/>
              <w:rPr>
                <w:rFonts w:cs="Calibri"/>
              </w:rPr>
            </w:pPr>
          </w:p>
        </w:tc>
        <w:tc>
          <w:tcPr>
            <w:tcW w:w="1296" w:type="dxa"/>
            <w:tcBorders>
              <w:top w:val="single" w:sz="4" w:space="0" w:color="000000"/>
              <w:left w:val="single" w:sz="4" w:space="0" w:color="000000"/>
              <w:bottom w:val="single" w:sz="4" w:space="0" w:color="000000"/>
            </w:tcBorders>
            <w:shd w:val="clear" w:color="auto" w:fill="auto"/>
          </w:tcPr>
          <w:p w14:paraId="040BA785" w14:textId="77777777" w:rsidR="002F7003" w:rsidRPr="00EB139F" w:rsidRDefault="002F7003" w:rsidP="0059149D">
            <w:pPr>
              <w:suppressAutoHyphens/>
              <w:snapToGrid w:val="0"/>
              <w:rPr>
                <w:lang w:eastAsia="en-US"/>
              </w:rPr>
            </w:pPr>
          </w:p>
        </w:tc>
        <w:tc>
          <w:tcPr>
            <w:tcW w:w="2025" w:type="dxa"/>
            <w:tcBorders>
              <w:top w:val="single" w:sz="4" w:space="0" w:color="000000"/>
              <w:left w:val="single" w:sz="4" w:space="0" w:color="000000"/>
              <w:bottom w:val="single" w:sz="4" w:space="0" w:color="000000"/>
            </w:tcBorders>
            <w:shd w:val="clear" w:color="auto" w:fill="auto"/>
          </w:tcPr>
          <w:p w14:paraId="4E265389" w14:textId="77777777" w:rsidR="002F7003" w:rsidRPr="00EB139F" w:rsidRDefault="002F7003" w:rsidP="0059149D">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2F5F8DC8" w14:textId="593AD909" w:rsidR="002F7003" w:rsidRPr="00EB139F" w:rsidRDefault="002F7003" w:rsidP="002F7003">
            <w:pPr>
              <w:suppressAutoHyphens/>
              <w:rPr>
                <w:rFonts w:cs="Calibri"/>
              </w:rPr>
            </w:pPr>
            <w:r w:rsidRPr="004368AA">
              <w:t xml:space="preserve">ОК 1- ОК </w:t>
            </w:r>
            <w:r>
              <w:t>11</w:t>
            </w:r>
          </w:p>
        </w:tc>
      </w:tr>
      <w:tr w:rsidR="002F7003" w:rsidRPr="00EB139F" w14:paraId="4A583D23" w14:textId="77777777" w:rsidTr="00C714F6">
        <w:trPr>
          <w:trHeight w:val="508"/>
        </w:trPr>
        <w:tc>
          <w:tcPr>
            <w:tcW w:w="5527" w:type="dxa"/>
            <w:gridSpan w:val="2"/>
            <w:tcBorders>
              <w:top w:val="single" w:sz="4" w:space="0" w:color="000000"/>
              <w:left w:val="single" w:sz="4" w:space="0" w:color="000000"/>
              <w:bottom w:val="single" w:sz="4" w:space="0" w:color="000000"/>
            </w:tcBorders>
            <w:shd w:val="clear" w:color="auto" w:fill="auto"/>
          </w:tcPr>
          <w:p w14:paraId="4A583D1C" w14:textId="77777777" w:rsidR="002F7003" w:rsidRPr="00EB139F" w:rsidRDefault="002F7003" w:rsidP="0059149D">
            <w:pPr>
              <w:suppressAutoHyphens/>
              <w:rPr>
                <w:rFonts w:cs="Calibri"/>
              </w:rPr>
            </w:pPr>
            <w:r w:rsidRPr="00EB139F">
              <w:rPr>
                <w:b/>
              </w:rPr>
              <w:t>Итого</w:t>
            </w:r>
          </w:p>
        </w:tc>
        <w:tc>
          <w:tcPr>
            <w:tcW w:w="1306" w:type="dxa"/>
            <w:tcBorders>
              <w:top w:val="single" w:sz="4" w:space="0" w:color="000000"/>
              <w:left w:val="single" w:sz="4" w:space="0" w:color="000000"/>
              <w:bottom w:val="single" w:sz="4" w:space="0" w:color="000000"/>
            </w:tcBorders>
            <w:shd w:val="clear" w:color="auto" w:fill="auto"/>
          </w:tcPr>
          <w:p w14:paraId="4A583D1D" w14:textId="1CD347FC" w:rsidR="002F7003" w:rsidRPr="00E06E13" w:rsidRDefault="002F7003" w:rsidP="0059149D">
            <w:pPr>
              <w:suppressAutoHyphens/>
              <w:snapToGrid w:val="0"/>
              <w:jc w:val="center"/>
              <w:rPr>
                <w:b/>
                <w:iCs/>
                <w:lang w:eastAsia="en-US"/>
              </w:rPr>
            </w:pPr>
            <w:r>
              <w:rPr>
                <w:b/>
                <w:iCs/>
                <w:sz w:val="28"/>
                <w:szCs w:val="28"/>
              </w:rPr>
              <w:t>78</w:t>
            </w:r>
          </w:p>
        </w:tc>
        <w:tc>
          <w:tcPr>
            <w:tcW w:w="1458" w:type="dxa"/>
            <w:tcBorders>
              <w:top w:val="single" w:sz="4" w:space="0" w:color="000000"/>
              <w:left w:val="single" w:sz="4" w:space="0" w:color="000000"/>
              <w:bottom w:val="single" w:sz="4" w:space="0" w:color="000000"/>
            </w:tcBorders>
            <w:shd w:val="clear" w:color="auto" w:fill="auto"/>
          </w:tcPr>
          <w:p w14:paraId="4A583D1E" w14:textId="77777777" w:rsidR="002F7003" w:rsidRPr="00EB139F" w:rsidRDefault="002F7003" w:rsidP="0059149D">
            <w:pPr>
              <w:suppressAutoHyphens/>
              <w:snapToGrid w:val="0"/>
              <w:rPr>
                <w:lang w:eastAsia="en-US"/>
              </w:rPr>
            </w:pPr>
          </w:p>
        </w:tc>
        <w:tc>
          <w:tcPr>
            <w:tcW w:w="1790" w:type="dxa"/>
            <w:tcBorders>
              <w:top w:val="single" w:sz="4" w:space="0" w:color="000000"/>
              <w:left w:val="single" w:sz="4" w:space="0" w:color="000000"/>
              <w:bottom w:val="single" w:sz="4" w:space="0" w:color="000000"/>
            </w:tcBorders>
            <w:shd w:val="clear" w:color="auto" w:fill="auto"/>
          </w:tcPr>
          <w:p w14:paraId="4A583D1F" w14:textId="77777777" w:rsidR="002F7003" w:rsidRPr="00EB139F" w:rsidRDefault="002F7003" w:rsidP="0059149D">
            <w:pPr>
              <w:suppressAutoHyphens/>
              <w:snapToGrid w:val="0"/>
              <w:rPr>
                <w:lang w:eastAsia="en-US"/>
              </w:rPr>
            </w:pPr>
          </w:p>
        </w:tc>
        <w:tc>
          <w:tcPr>
            <w:tcW w:w="1296" w:type="dxa"/>
            <w:tcBorders>
              <w:top w:val="single" w:sz="4" w:space="0" w:color="000000"/>
              <w:left w:val="single" w:sz="4" w:space="0" w:color="000000"/>
              <w:bottom w:val="single" w:sz="4" w:space="0" w:color="000000"/>
            </w:tcBorders>
            <w:shd w:val="clear" w:color="auto" w:fill="auto"/>
          </w:tcPr>
          <w:p w14:paraId="4A583D20" w14:textId="38BF182D" w:rsidR="002F7003" w:rsidRPr="00E06E13" w:rsidRDefault="002F7003" w:rsidP="0059149D">
            <w:pPr>
              <w:suppressAutoHyphens/>
              <w:jc w:val="center"/>
              <w:rPr>
                <w:rFonts w:cs="Calibri"/>
                <w:b/>
                <w:bCs/>
              </w:rPr>
            </w:pPr>
            <w:r>
              <w:rPr>
                <w:rFonts w:cs="Calibri"/>
                <w:b/>
                <w:bCs/>
              </w:rPr>
              <w:t>4</w:t>
            </w:r>
          </w:p>
        </w:tc>
        <w:tc>
          <w:tcPr>
            <w:tcW w:w="2025" w:type="dxa"/>
            <w:tcBorders>
              <w:top w:val="single" w:sz="4" w:space="0" w:color="000000"/>
              <w:left w:val="single" w:sz="4" w:space="0" w:color="000000"/>
              <w:bottom w:val="single" w:sz="4" w:space="0" w:color="000000"/>
            </w:tcBorders>
            <w:shd w:val="clear" w:color="auto" w:fill="auto"/>
          </w:tcPr>
          <w:p w14:paraId="4A583D21" w14:textId="77777777" w:rsidR="002F7003" w:rsidRPr="00EB139F" w:rsidRDefault="002F7003" w:rsidP="0059149D">
            <w:pPr>
              <w:suppressAutoHyphens/>
              <w:rPr>
                <w:rFonts w:cs="Calibri"/>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14:paraId="4A583D22" w14:textId="77777777" w:rsidR="002F7003" w:rsidRPr="00EB139F" w:rsidRDefault="002F7003" w:rsidP="0059149D">
            <w:pPr>
              <w:suppressAutoHyphens/>
              <w:rPr>
                <w:rFonts w:cs="Calibri"/>
              </w:rPr>
            </w:pPr>
          </w:p>
        </w:tc>
      </w:tr>
    </w:tbl>
    <w:p w14:paraId="4A583D26" w14:textId="77777777" w:rsidR="00966AEC" w:rsidRPr="00762C1F" w:rsidRDefault="00966AEC" w:rsidP="00914E5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center"/>
        <w:rPr>
          <w:bCs/>
          <w:i/>
        </w:rPr>
      </w:pPr>
    </w:p>
    <w:p w14:paraId="4A583D27" w14:textId="77777777" w:rsidR="00914E56" w:rsidRPr="005E50D5" w:rsidRDefault="00914E56" w:rsidP="00914E5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
          <w:sz w:val="28"/>
          <w:szCs w:val="28"/>
        </w:rPr>
        <w:sectPr w:rsidR="00914E56" w:rsidRPr="005E50D5">
          <w:pgSz w:w="16840" w:h="11907" w:orient="landscape"/>
          <w:pgMar w:top="851" w:right="1134" w:bottom="851" w:left="992" w:header="709" w:footer="709" w:gutter="0"/>
          <w:cols w:space="720"/>
        </w:sectPr>
      </w:pPr>
    </w:p>
    <w:p w14:paraId="4A583D28" w14:textId="77777777" w:rsidR="00914E56" w:rsidRPr="00170A4B" w:rsidRDefault="00914E56" w:rsidP="00914E5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jc w:val="both"/>
        <w:rPr>
          <w:rFonts w:ascii="Times New Roman" w:hAnsi="Times New Roman"/>
          <w:caps/>
          <w:sz w:val="28"/>
          <w:szCs w:val="28"/>
        </w:rPr>
      </w:pPr>
      <w:r>
        <w:rPr>
          <w:rFonts w:ascii="Times New Roman" w:hAnsi="Times New Roman"/>
          <w:caps/>
          <w:sz w:val="28"/>
          <w:szCs w:val="28"/>
        </w:rPr>
        <w:lastRenderedPageBreak/>
        <w:t xml:space="preserve">3. </w:t>
      </w:r>
      <w:r w:rsidRPr="005E50D5">
        <w:rPr>
          <w:rFonts w:ascii="Times New Roman" w:hAnsi="Times New Roman"/>
          <w:caps/>
          <w:sz w:val="28"/>
          <w:szCs w:val="28"/>
        </w:rPr>
        <w:t>условия реализации УЧЕБНОЙ дисциплины</w:t>
      </w:r>
    </w:p>
    <w:p w14:paraId="4A583D29" w14:textId="77777777" w:rsidR="00914E56" w:rsidRPr="005E50D5" w:rsidRDefault="00914E56" w:rsidP="00914E5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
          <w:bCs/>
          <w:sz w:val="28"/>
          <w:szCs w:val="28"/>
        </w:rPr>
      </w:pPr>
      <w:r w:rsidRPr="005E50D5">
        <w:rPr>
          <w:b/>
          <w:bCs/>
          <w:sz w:val="28"/>
          <w:szCs w:val="28"/>
        </w:rPr>
        <w:t>3.1. Требования к материально-техническому обеспечению</w:t>
      </w:r>
    </w:p>
    <w:p w14:paraId="4A583D2A" w14:textId="6BE794A9" w:rsidR="00914E56" w:rsidRPr="0004087C" w:rsidRDefault="00914E56" w:rsidP="00914E5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sz w:val="28"/>
          <w:szCs w:val="28"/>
        </w:rPr>
      </w:pPr>
      <w:r w:rsidRPr="005E50D5">
        <w:rPr>
          <w:bCs/>
          <w:sz w:val="28"/>
          <w:szCs w:val="28"/>
        </w:rPr>
        <w:t xml:space="preserve">Реализация учебной дисциплины требует наличия </w:t>
      </w:r>
      <w:r w:rsidRPr="00E06E13">
        <w:rPr>
          <w:bCs/>
          <w:sz w:val="28"/>
          <w:szCs w:val="28"/>
        </w:rPr>
        <w:t xml:space="preserve">учебного кабинета </w:t>
      </w:r>
      <w:r w:rsidR="00E06E13" w:rsidRPr="00E06E13">
        <w:rPr>
          <w:sz w:val="28"/>
          <w:szCs w:val="28"/>
        </w:rPr>
        <w:t>«Основы безопасности жизнедеятельности»</w:t>
      </w:r>
      <w:r w:rsidR="00E06E13">
        <w:rPr>
          <w:sz w:val="28"/>
          <w:szCs w:val="28"/>
        </w:rPr>
        <w:t>.</w:t>
      </w:r>
      <w:r w:rsidRPr="00BF4038">
        <w:rPr>
          <w:bCs/>
          <w:i/>
          <w:color w:val="FF0000"/>
          <w:sz w:val="28"/>
          <w:szCs w:val="28"/>
        </w:rPr>
        <w:t xml:space="preserve"> </w:t>
      </w:r>
    </w:p>
    <w:p w14:paraId="4A583D2B" w14:textId="5E5285A9" w:rsidR="00914E56" w:rsidRPr="00E06E13" w:rsidRDefault="00914E56" w:rsidP="00914E5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sz w:val="28"/>
          <w:szCs w:val="28"/>
        </w:rPr>
      </w:pPr>
      <w:r w:rsidRPr="00E06E13">
        <w:rPr>
          <w:bCs/>
          <w:sz w:val="28"/>
          <w:szCs w:val="28"/>
        </w:rPr>
        <w:t>Оборудование учебного кабинета</w:t>
      </w:r>
      <w:r w:rsidR="00E06E13" w:rsidRPr="00E06E13">
        <w:rPr>
          <w:bCs/>
          <w:sz w:val="28"/>
          <w:szCs w:val="28"/>
        </w:rPr>
        <w:t>:</w:t>
      </w:r>
    </w:p>
    <w:p w14:paraId="56BFBE3B" w14:textId="77777777" w:rsidR="00E06E13" w:rsidRPr="00E06E13" w:rsidRDefault="00E06E13" w:rsidP="00E06E13">
      <w:pPr>
        <w:pStyle w:val="5"/>
        <w:numPr>
          <w:ilvl w:val="0"/>
          <w:numId w:val="8"/>
        </w:numPr>
        <w:shd w:val="clear" w:color="auto" w:fill="auto"/>
        <w:tabs>
          <w:tab w:val="left" w:pos="1418"/>
        </w:tabs>
        <w:spacing w:before="0" w:line="331" w:lineRule="exact"/>
        <w:ind w:left="1440"/>
        <w:jc w:val="both"/>
        <w:rPr>
          <w:sz w:val="28"/>
          <w:szCs w:val="28"/>
        </w:rPr>
      </w:pPr>
      <w:bookmarkStart w:id="5" w:name="_Hlk83127130"/>
      <w:r w:rsidRPr="00E06E13">
        <w:rPr>
          <w:sz w:val="28"/>
          <w:szCs w:val="28"/>
        </w:rPr>
        <w:t>многофункциональный комплекс преподавателя;</w:t>
      </w:r>
    </w:p>
    <w:p w14:paraId="14F1B806" w14:textId="77777777" w:rsidR="00E06E13" w:rsidRPr="00E06E13" w:rsidRDefault="00E06E13" w:rsidP="00E06E13">
      <w:pPr>
        <w:pStyle w:val="5"/>
        <w:numPr>
          <w:ilvl w:val="0"/>
          <w:numId w:val="8"/>
        </w:numPr>
        <w:shd w:val="clear" w:color="auto" w:fill="auto"/>
        <w:tabs>
          <w:tab w:val="left" w:pos="1418"/>
        </w:tabs>
        <w:spacing w:before="0" w:line="331" w:lineRule="exact"/>
        <w:ind w:left="1440" w:right="20"/>
        <w:jc w:val="both"/>
        <w:rPr>
          <w:sz w:val="28"/>
          <w:szCs w:val="28"/>
        </w:rPr>
      </w:pPr>
      <w:r w:rsidRPr="00E06E13">
        <w:rPr>
          <w:sz w:val="28"/>
          <w:szCs w:val="28"/>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14:paraId="182D88D0" w14:textId="77777777" w:rsidR="00E06E13" w:rsidRPr="00E06E13" w:rsidRDefault="00E06E13" w:rsidP="00E06E13">
      <w:pPr>
        <w:pStyle w:val="5"/>
        <w:numPr>
          <w:ilvl w:val="0"/>
          <w:numId w:val="8"/>
        </w:numPr>
        <w:shd w:val="clear" w:color="auto" w:fill="auto"/>
        <w:tabs>
          <w:tab w:val="left" w:pos="1418"/>
        </w:tabs>
        <w:spacing w:before="0" w:line="331" w:lineRule="exact"/>
        <w:ind w:left="1440"/>
        <w:jc w:val="both"/>
        <w:rPr>
          <w:sz w:val="28"/>
          <w:szCs w:val="28"/>
        </w:rPr>
      </w:pPr>
      <w:r w:rsidRPr="00E06E13">
        <w:rPr>
          <w:sz w:val="28"/>
          <w:szCs w:val="28"/>
        </w:rPr>
        <w:t>информационно-коммуникативные средства;</w:t>
      </w:r>
    </w:p>
    <w:p w14:paraId="25E643BE" w14:textId="77777777" w:rsidR="00E06E13" w:rsidRPr="00E06E13" w:rsidRDefault="00E06E13" w:rsidP="00E06E13">
      <w:pPr>
        <w:pStyle w:val="5"/>
        <w:numPr>
          <w:ilvl w:val="0"/>
          <w:numId w:val="8"/>
        </w:numPr>
        <w:shd w:val="clear" w:color="auto" w:fill="auto"/>
        <w:tabs>
          <w:tab w:val="left" w:pos="1418"/>
        </w:tabs>
        <w:spacing w:before="0" w:line="326" w:lineRule="exact"/>
        <w:ind w:left="1440"/>
        <w:jc w:val="both"/>
        <w:rPr>
          <w:sz w:val="28"/>
          <w:szCs w:val="28"/>
        </w:rPr>
      </w:pPr>
      <w:r w:rsidRPr="00E06E13">
        <w:rPr>
          <w:sz w:val="28"/>
          <w:szCs w:val="28"/>
        </w:rPr>
        <w:t>экранно-звуковые пособия;</w:t>
      </w:r>
    </w:p>
    <w:p w14:paraId="0DC1A200" w14:textId="77777777" w:rsidR="00E06E13" w:rsidRPr="00E06E13" w:rsidRDefault="00E06E13" w:rsidP="00E06E13">
      <w:pPr>
        <w:pStyle w:val="5"/>
        <w:numPr>
          <w:ilvl w:val="0"/>
          <w:numId w:val="8"/>
        </w:numPr>
        <w:shd w:val="clear" w:color="auto" w:fill="auto"/>
        <w:tabs>
          <w:tab w:val="left" w:pos="1418"/>
        </w:tabs>
        <w:spacing w:before="0" w:line="326" w:lineRule="exact"/>
        <w:ind w:left="1440" w:right="20"/>
        <w:jc w:val="both"/>
        <w:rPr>
          <w:sz w:val="28"/>
          <w:szCs w:val="28"/>
        </w:rPr>
      </w:pPr>
      <w:r w:rsidRPr="00E06E13">
        <w:rPr>
          <w:sz w:val="28"/>
          <w:szCs w:val="28"/>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контроля-управления - роботы-тренажеры типа «Гоша» и др.;</w:t>
      </w:r>
    </w:p>
    <w:p w14:paraId="58708289" w14:textId="77777777" w:rsidR="00E06E13" w:rsidRPr="00E06E13" w:rsidRDefault="00E06E13" w:rsidP="00E06E13">
      <w:pPr>
        <w:pStyle w:val="5"/>
        <w:numPr>
          <w:ilvl w:val="0"/>
          <w:numId w:val="8"/>
        </w:numPr>
        <w:shd w:val="clear" w:color="auto" w:fill="auto"/>
        <w:tabs>
          <w:tab w:val="left" w:pos="1418"/>
        </w:tabs>
        <w:spacing w:before="0" w:after="42" w:line="260" w:lineRule="exact"/>
        <w:ind w:left="1440"/>
        <w:jc w:val="both"/>
        <w:rPr>
          <w:sz w:val="28"/>
          <w:szCs w:val="28"/>
        </w:rPr>
      </w:pPr>
      <w:r w:rsidRPr="00E06E13">
        <w:rPr>
          <w:sz w:val="28"/>
          <w:szCs w:val="28"/>
        </w:rPr>
        <w:t>тренажер для отработки действий при оказании помощи в воде;</w:t>
      </w:r>
    </w:p>
    <w:p w14:paraId="6F4CA5DF" w14:textId="77777777" w:rsidR="00E06E13" w:rsidRPr="00E06E13" w:rsidRDefault="00E06E13" w:rsidP="00E06E13">
      <w:pPr>
        <w:pStyle w:val="5"/>
        <w:numPr>
          <w:ilvl w:val="0"/>
          <w:numId w:val="8"/>
        </w:numPr>
        <w:shd w:val="clear" w:color="auto" w:fill="auto"/>
        <w:tabs>
          <w:tab w:val="left" w:pos="1418"/>
        </w:tabs>
        <w:spacing w:before="0" w:after="8" w:line="260" w:lineRule="exact"/>
        <w:ind w:left="1440"/>
        <w:jc w:val="both"/>
        <w:rPr>
          <w:sz w:val="28"/>
          <w:szCs w:val="28"/>
        </w:rPr>
      </w:pPr>
      <w:r w:rsidRPr="00E06E13">
        <w:rPr>
          <w:sz w:val="28"/>
          <w:szCs w:val="28"/>
        </w:rPr>
        <w:t>имитаторы ранений и поражений;</w:t>
      </w:r>
    </w:p>
    <w:p w14:paraId="6A844FA0" w14:textId="77777777" w:rsidR="00E06E13" w:rsidRPr="00E06E13" w:rsidRDefault="00E06E13" w:rsidP="00E0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14:paraId="70EF9174" w14:textId="77777777" w:rsidR="00E06E13" w:rsidRPr="00E06E13" w:rsidRDefault="00E06E13" w:rsidP="00E06E13">
      <w:pPr>
        <w:pStyle w:val="5"/>
        <w:numPr>
          <w:ilvl w:val="0"/>
          <w:numId w:val="8"/>
        </w:numPr>
        <w:shd w:val="clear" w:color="auto" w:fill="auto"/>
        <w:tabs>
          <w:tab w:val="left" w:pos="1418"/>
        </w:tabs>
        <w:spacing w:before="0" w:line="322" w:lineRule="exact"/>
        <w:ind w:left="1440" w:right="20"/>
        <w:jc w:val="both"/>
        <w:rPr>
          <w:sz w:val="28"/>
          <w:szCs w:val="28"/>
        </w:rPr>
      </w:pPr>
      <w:r w:rsidRPr="00E06E13">
        <w:rPr>
          <w:sz w:val="28"/>
          <w:szCs w:val="28"/>
          <w:lang w:eastAsia="ru-RU"/>
        </w:rPr>
        <w:tab/>
      </w:r>
      <w:r w:rsidRPr="00E06E13">
        <w:rPr>
          <w:sz w:val="28"/>
          <w:szCs w:val="28"/>
        </w:rPr>
        <w:t>образцы аварийно-спасательных инструментов и оборудования (АСИО), средств индивидуальной защиты (СИЗ): противогаз ГП- 7,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14:paraId="32117ACB" w14:textId="1FB7DE62" w:rsidR="00E06E13" w:rsidRPr="00E06E13" w:rsidRDefault="00E06E13" w:rsidP="00B84EC1">
      <w:pPr>
        <w:tabs>
          <w:tab w:val="left" w:pos="916"/>
        </w:tabs>
        <w:ind w:left="1560" w:hanging="1276"/>
        <w:rPr>
          <w:sz w:val="28"/>
          <w:szCs w:val="28"/>
        </w:rPr>
      </w:pPr>
      <w:r w:rsidRPr="00E06E13">
        <w:rPr>
          <w:sz w:val="28"/>
          <w:szCs w:val="28"/>
        </w:rPr>
        <w:t xml:space="preserve">                 учебно-методический комплект «Факторы радиационной и </w:t>
      </w:r>
      <w:r w:rsidR="00B84EC1">
        <w:rPr>
          <w:sz w:val="28"/>
          <w:szCs w:val="28"/>
        </w:rPr>
        <w:t>х</w:t>
      </w:r>
      <w:r w:rsidRPr="00E06E13">
        <w:rPr>
          <w:sz w:val="28"/>
          <w:szCs w:val="28"/>
        </w:rPr>
        <w:t>имической опасности» для    изучения факторов радиационной   и   химической опасности;</w:t>
      </w:r>
    </w:p>
    <w:p w14:paraId="63A082FA" w14:textId="77777777" w:rsidR="00E06E13" w:rsidRPr="00E06E13" w:rsidRDefault="00E06E13" w:rsidP="00E06E13">
      <w:pPr>
        <w:pStyle w:val="5"/>
        <w:numPr>
          <w:ilvl w:val="0"/>
          <w:numId w:val="8"/>
        </w:numPr>
        <w:shd w:val="clear" w:color="auto" w:fill="auto"/>
        <w:tabs>
          <w:tab w:val="left" w:pos="1423"/>
        </w:tabs>
        <w:spacing w:before="0" w:line="322" w:lineRule="exact"/>
        <w:ind w:left="1440" w:right="20"/>
        <w:jc w:val="both"/>
        <w:rPr>
          <w:sz w:val="28"/>
          <w:szCs w:val="28"/>
        </w:rPr>
      </w:pPr>
      <w:r w:rsidRPr="00E06E13">
        <w:rPr>
          <w:sz w:val="28"/>
          <w:szCs w:val="28"/>
        </w:rPr>
        <w:t>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II; сумка санитарная; носилки плащевые;</w:t>
      </w:r>
    </w:p>
    <w:p w14:paraId="1FCDAABB" w14:textId="77777777" w:rsidR="00E06E13" w:rsidRPr="00E06E13" w:rsidRDefault="00E06E13" w:rsidP="00E06E13">
      <w:pPr>
        <w:pStyle w:val="5"/>
        <w:numPr>
          <w:ilvl w:val="0"/>
          <w:numId w:val="8"/>
        </w:numPr>
        <w:shd w:val="clear" w:color="auto" w:fill="auto"/>
        <w:tabs>
          <w:tab w:val="left" w:pos="1423"/>
        </w:tabs>
        <w:spacing w:before="0" w:after="8" w:line="260" w:lineRule="exact"/>
        <w:ind w:left="1440"/>
        <w:jc w:val="both"/>
        <w:rPr>
          <w:sz w:val="28"/>
          <w:szCs w:val="28"/>
        </w:rPr>
      </w:pPr>
      <w:r w:rsidRPr="00E06E13">
        <w:rPr>
          <w:sz w:val="28"/>
          <w:szCs w:val="28"/>
        </w:rPr>
        <w:t>образцы средств пожаротушения (СП);</w:t>
      </w:r>
    </w:p>
    <w:p w14:paraId="301B8FB7" w14:textId="77777777" w:rsidR="00E06E13" w:rsidRPr="00E06E13" w:rsidRDefault="00E06E13" w:rsidP="00E06E13">
      <w:pPr>
        <w:pStyle w:val="5"/>
        <w:numPr>
          <w:ilvl w:val="0"/>
          <w:numId w:val="8"/>
        </w:numPr>
        <w:shd w:val="clear" w:color="auto" w:fill="auto"/>
        <w:tabs>
          <w:tab w:val="left" w:pos="1423"/>
        </w:tabs>
        <w:spacing w:before="0" w:line="322" w:lineRule="exact"/>
        <w:ind w:left="1440" w:right="20"/>
        <w:jc w:val="both"/>
        <w:rPr>
          <w:sz w:val="28"/>
          <w:szCs w:val="28"/>
        </w:rPr>
      </w:pPr>
      <w:r w:rsidRPr="00E06E13">
        <w:rPr>
          <w:sz w:val="28"/>
          <w:szCs w:val="28"/>
        </w:rPr>
        <w:t>макеты: встроенного убежища, быстровозводимого убежища, противорадиационного укрытия, а также макеты местности, зданий и муляжи;</w:t>
      </w:r>
    </w:p>
    <w:p w14:paraId="2C6539C5" w14:textId="77777777" w:rsidR="00E06E13" w:rsidRPr="00E06E13" w:rsidRDefault="00E06E13" w:rsidP="00E06E13">
      <w:pPr>
        <w:pStyle w:val="5"/>
        <w:numPr>
          <w:ilvl w:val="0"/>
          <w:numId w:val="8"/>
        </w:numPr>
        <w:shd w:val="clear" w:color="auto" w:fill="auto"/>
        <w:tabs>
          <w:tab w:val="left" w:pos="1423"/>
        </w:tabs>
        <w:spacing w:before="0" w:line="336" w:lineRule="exact"/>
        <w:ind w:left="1440"/>
        <w:jc w:val="both"/>
        <w:rPr>
          <w:sz w:val="28"/>
          <w:szCs w:val="28"/>
        </w:rPr>
      </w:pPr>
      <w:r w:rsidRPr="00E06E13">
        <w:rPr>
          <w:sz w:val="28"/>
          <w:szCs w:val="28"/>
        </w:rPr>
        <w:t>макет автомата Калашникова;</w:t>
      </w:r>
    </w:p>
    <w:p w14:paraId="42660FAF" w14:textId="77777777" w:rsidR="00E06E13" w:rsidRPr="00E06E13" w:rsidRDefault="00E06E13" w:rsidP="00E06E13">
      <w:pPr>
        <w:pStyle w:val="5"/>
        <w:numPr>
          <w:ilvl w:val="0"/>
          <w:numId w:val="8"/>
        </w:numPr>
        <w:shd w:val="clear" w:color="auto" w:fill="auto"/>
        <w:tabs>
          <w:tab w:val="left" w:pos="1423"/>
        </w:tabs>
        <w:spacing w:before="0" w:line="336" w:lineRule="exact"/>
        <w:ind w:left="1440"/>
        <w:jc w:val="both"/>
        <w:rPr>
          <w:sz w:val="28"/>
          <w:szCs w:val="28"/>
        </w:rPr>
      </w:pPr>
      <w:r w:rsidRPr="00E06E13">
        <w:rPr>
          <w:sz w:val="28"/>
          <w:szCs w:val="28"/>
        </w:rPr>
        <w:t>электронный стрелковый тренажер;</w:t>
      </w:r>
    </w:p>
    <w:p w14:paraId="60749399" w14:textId="77777777" w:rsidR="00E06E13" w:rsidRPr="00E06E13" w:rsidRDefault="00E06E13" w:rsidP="00E06E13">
      <w:pPr>
        <w:pStyle w:val="5"/>
        <w:numPr>
          <w:ilvl w:val="0"/>
          <w:numId w:val="8"/>
        </w:numPr>
        <w:shd w:val="clear" w:color="auto" w:fill="auto"/>
        <w:tabs>
          <w:tab w:val="left" w:pos="1423"/>
        </w:tabs>
        <w:spacing w:before="0" w:line="336" w:lineRule="exact"/>
        <w:ind w:left="1440" w:right="20"/>
        <w:jc w:val="both"/>
        <w:rPr>
          <w:sz w:val="28"/>
          <w:szCs w:val="28"/>
        </w:rPr>
      </w:pPr>
      <w:r w:rsidRPr="00E06E13">
        <w:rPr>
          <w:sz w:val="28"/>
          <w:szCs w:val="28"/>
        </w:rPr>
        <w:t>обучающие и контролирующие программы по темам дисциплины;</w:t>
      </w:r>
    </w:p>
    <w:p w14:paraId="734F4B6A" w14:textId="77777777" w:rsidR="00E06E13" w:rsidRPr="00E06E13" w:rsidRDefault="00E06E13" w:rsidP="00E06E13">
      <w:pPr>
        <w:pStyle w:val="5"/>
        <w:numPr>
          <w:ilvl w:val="0"/>
          <w:numId w:val="8"/>
        </w:numPr>
        <w:shd w:val="clear" w:color="auto" w:fill="auto"/>
        <w:tabs>
          <w:tab w:val="left" w:pos="1423"/>
        </w:tabs>
        <w:spacing w:before="0" w:line="322" w:lineRule="exact"/>
        <w:ind w:left="1440" w:right="20"/>
        <w:jc w:val="both"/>
        <w:rPr>
          <w:sz w:val="28"/>
          <w:szCs w:val="28"/>
        </w:rPr>
      </w:pPr>
      <w:r w:rsidRPr="00E06E13">
        <w:rPr>
          <w:sz w:val="28"/>
          <w:szCs w:val="28"/>
        </w:rPr>
        <w:t>комплекты технической документации, в том числе паспорта на средства обучения, инструкции по их использованию и технике безопасности;</w:t>
      </w:r>
    </w:p>
    <w:p w14:paraId="440D24DB" w14:textId="77777777" w:rsidR="00E06E13" w:rsidRPr="00E06E13" w:rsidRDefault="00E06E13" w:rsidP="00E06E13">
      <w:pPr>
        <w:pStyle w:val="5"/>
        <w:numPr>
          <w:ilvl w:val="0"/>
          <w:numId w:val="8"/>
        </w:numPr>
        <w:shd w:val="clear" w:color="auto" w:fill="auto"/>
        <w:tabs>
          <w:tab w:val="left" w:pos="1423"/>
        </w:tabs>
        <w:spacing w:before="0" w:line="322" w:lineRule="exact"/>
        <w:ind w:left="1440"/>
        <w:jc w:val="both"/>
        <w:rPr>
          <w:sz w:val="28"/>
          <w:szCs w:val="28"/>
        </w:rPr>
      </w:pPr>
      <w:r w:rsidRPr="00E06E13">
        <w:rPr>
          <w:sz w:val="28"/>
          <w:szCs w:val="28"/>
        </w:rPr>
        <w:t>библиотечный фонд.</w:t>
      </w:r>
    </w:p>
    <w:bookmarkEnd w:id="5"/>
    <w:p w14:paraId="4A583D30" w14:textId="77777777" w:rsidR="00914E56" w:rsidRPr="005E50D5" w:rsidRDefault="00914E56" w:rsidP="00914E56">
      <w:pPr>
        <w:pStyle w:val="1"/>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hanging="153"/>
        <w:jc w:val="both"/>
        <w:rPr>
          <w:rFonts w:ascii="Times New Roman" w:hAnsi="Times New Roman"/>
          <w:b w:val="0"/>
          <w:sz w:val="28"/>
          <w:szCs w:val="28"/>
        </w:rPr>
      </w:pPr>
      <w:r w:rsidRPr="005E50D5">
        <w:rPr>
          <w:rFonts w:ascii="Times New Roman" w:hAnsi="Times New Roman"/>
          <w:sz w:val="28"/>
          <w:szCs w:val="28"/>
        </w:rPr>
        <w:lastRenderedPageBreak/>
        <w:t>3.2. Информационное обеспечение обучения</w:t>
      </w:r>
    </w:p>
    <w:p w14:paraId="4A583D31" w14:textId="77777777" w:rsidR="00914E56" w:rsidRPr="005E50D5" w:rsidRDefault="00914E56" w:rsidP="00914E5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
          <w:bCs/>
          <w:sz w:val="28"/>
          <w:szCs w:val="28"/>
        </w:rPr>
      </w:pPr>
      <w:r w:rsidRPr="005E50D5">
        <w:rPr>
          <w:b/>
          <w:bCs/>
          <w:sz w:val="28"/>
          <w:szCs w:val="28"/>
        </w:rPr>
        <w:t xml:space="preserve">Перечень </w:t>
      </w:r>
      <w:r>
        <w:rPr>
          <w:b/>
          <w:bCs/>
          <w:sz w:val="28"/>
          <w:szCs w:val="28"/>
        </w:rPr>
        <w:t xml:space="preserve">рекомендуемых </w:t>
      </w:r>
      <w:r w:rsidRPr="005E50D5">
        <w:rPr>
          <w:b/>
          <w:bCs/>
          <w:sz w:val="28"/>
          <w:szCs w:val="28"/>
        </w:rPr>
        <w:t>учебных изданий, Интернет-ресурсов, дополнительной литературы</w:t>
      </w:r>
    </w:p>
    <w:p w14:paraId="4A583D32" w14:textId="77777777" w:rsidR="00914E56" w:rsidRDefault="00914E56" w:rsidP="00CF367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rPr>
      </w:pPr>
      <w:r w:rsidRPr="005E50D5">
        <w:rPr>
          <w:bCs/>
          <w:sz w:val="28"/>
          <w:szCs w:val="28"/>
        </w:rPr>
        <w:t>Осн</w:t>
      </w:r>
      <w:r>
        <w:rPr>
          <w:bCs/>
          <w:sz w:val="28"/>
          <w:szCs w:val="28"/>
        </w:rPr>
        <w:t xml:space="preserve">овные источники: </w:t>
      </w:r>
    </w:p>
    <w:p w14:paraId="7D22F122" w14:textId="77777777" w:rsidR="00E06E13" w:rsidRPr="006B3C6B" w:rsidRDefault="00E06E13" w:rsidP="00E06E13">
      <w:pPr>
        <w:ind w:firstLine="709"/>
        <w:jc w:val="both"/>
        <w:rPr>
          <w:bCs/>
          <w:sz w:val="28"/>
          <w:szCs w:val="28"/>
        </w:rPr>
      </w:pPr>
      <w:r w:rsidRPr="006B3C6B">
        <w:rPr>
          <w:bCs/>
          <w:sz w:val="28"/>
          <w:szCs w:val="28"/>
        </w:rPr>
        <w:t>1.Основы безопасности жизнедеятельности. Учебник для образовательных учреждений среднего профессионального образования.</w:t>
      </w:r>
    </w:p>
    <w:p w14:paraId="4089A435" w14:textId="470621F5" w:rsidR="00E06E13" w:rsidRPr="006B3C6B" w:rsidRDefault="00E06E13" w:rsidP="00E06E13">
      <w:pPr>
        <w:ind w:firstLine="709"/>
        <w:jc w:val="both"/>
        <w:rPr>
          <w:bCs/>
          <w:sz w:val="28"/>
          <w:szCs w:val="28"/>
        </w:rPr>
      </w:pPr>
      <w:r w:rsidRPr="006B3C6B">
        <w:rPr>
          <w:bCs/>
          <w:sz w:val="28"/>
          <w:szCs w:val="28"/>
        </w:rPr>
        <w:t xml:space="preserve">Н. В. Косолапова, Н. А. Прокопенко    </w:t>
      </w:r>
      <w:r w:rsidR="0038765C">
        <w:rPr>
          <w:bCs/>
          <w:sz w:val="28"/>
          <w:szCs w:val="28"/>
        </w:rPr>
        <w:t>6</w:t>
      </w:r>
      <w:r w:rsidRPr="006B3C6B">
        <w:rPr>
          <w:bCs/>
          <w:sz w:val="28"/>
          <w:szCs w:val="28"/>
        </w:rPr>
        <w:t>-е изд. Издательский центр «Академия» 201</w:t>
      </w:r>
      <w:r w:rsidR="0038765C">
        <w:rPr>
          <w:bCs/>
          <w:sz w:val="28"/>
          <w:szCs w:val="28"/>
        </w:rPr>
        <w:t>9</w:t>
      </w:r>
      <w:r w:rsidRPr="006B3C6B">
        <w:rPr>
          <w:bCs/>
          <w:sz w:val="28"/>
          <w:szCs w:val="28"/>
        </w:rPr>
        <w:t xml:space="preserve"> год. – 368 стр. (эл. учебник   </w:t>
      </w:r>
      <w:r w:rsidRPr="006B3C6B">
        <w:rPr>
          <w:bCs/>
          <w:sz w:val="28"/>
          <w:szCs w:val="28"/>
          <w:lang w:val="en-US"/>
        </w:rPr>
        <w:t>www</w:t>
      </w:r>
      <w:r w:rsidRPr="006B3C6B">
        <w:rPr>
          <w:bCs/>
          <w:sz w:val="28"/>
          <w:szCs w:val="28"/>
        </w:rPr>
        <w:t xml:space="preserve">. </w:t>
      </w:r>
      <w:r w:rsidRPr="006B3C6B">
        <w:rPr>
          <w:bCs/>
          <w:sz w:val="28"/>
          <w:szCs w:val="28"/>
          <w:lang w:val="en-US"/>
        </w:rPr>
        <w:t>Academia</w:t>
      </w:r>
      <w:r w:rsidRPr="006B3C6B">
        <w:rPr>
          <w:bCs/>
          <w:sz w:val="28"/>
          <w:szCs w:val="28"/>
        </w:rPr>
        <w:t xml:space="preserve"> – </w:t>
      </w:r>
      <w:proofErr w:type="spellStart"/>
      <w:r w:rsidRPr="006B3C6B">
        <w:rPr>
          <w:bCs/>
          <w:sz w:val="28"/>
          <w:szCs w:val="28"/>
          <w:lang w:val="en-US"/>
        </w:rPr>
        <w:t>moskou</w:t>
      </w:r>
      <w:proofErr w:type="spellEnd"/>
      <w:r w:rsidRPr="006B3C6B">
        <w:rPr>
          <w:bCs/>
          <w:sz w:val="28"/>
          <w:szCs w:val="28"/>
        </w:rPr>
        <w:t>.</w:t>
      </w:r>
      <w:proofErr w:type="spellStart"/>
      <w:r w:rsidRPr="006B3C6B">
        <w:rPr>
          <w:bCs/>
          <w:sz w:val="28"/>
          <w:szCs w:val="28"/>
          <w:lang w:val="en-US"/>
        </w:rPr>
        <w:t>ru</w:t>
      </w:r>
      <w:proofErr w:type="spellEnd"/>
      <w:r w:rsidRPr="006B3C6B">
        <w:rPr>
          <w:bCs/>
          <w:sz w:val="28"/>
          <w:szCs w:val="28"/>
        </w:rPr>
        <w:t>)</w:t>
      </w:r>
    </w:p>
    <w:p w14:paraId="7B6D4CA8" w14:textId="77777777" w:rsidR="00E06E13" w:rsidRDefault="00E06E13" w:rsidP="00E06E13">
      <w:pPr>
        <w:ind w:firstLine="709"/>
        <w:jc w:val="both"/>
        <w:rPr>
          <w:bCs/>
          <w:sz w:val="28"/>
          <w:szCs w:val="28"/>
        </w:rPr>
      </w:pPr>
      <w:r w:rsidRPr="006B3C6B">
        <w:rPr>
          <w:bCs/>
          <w:sz w:val="28"/>
          <w:szCs w:val="28"/>
        </w:rPr>
        <w:t xml:space="preserve">2.  Основы безопасности жизнедеятельности Т. А. </w:t>
      </w:r>
      <w:proofErr w:type="spellStart"/>
      <w:r w:rsidRPr="006B3C6B">
        <w:rPr>
          <w:bCs/>
          <w:sz w:val="28"/>
          <w:szCs w:val="28"/>
        </w:rPr>
        <w:t>Хван</w:t>
      </w:r>
      <w:proofErr w:type="spellEnd"/>
      <w:r w:rsidRPr="006B3C6B">
        <w:rPr>
          <w:bCs/>
          <w:sz w:val="28"/>
          <w:szCs w:val="28"/>
        </w:rPr>
        <w:t xml:space="preserve">, П. А. </w:t>
      </w:r>
      <w:proofErr w:type="spellStart"/>
      <w:r w:rsidRPr="006B3C6B">
        <w:rPr>
          <w:bCs/>
          <w:sz w:val="28"/>
          <w:szCs w:val="28"/>
        </w:rPr>
        <w:t>Хван</w:t>
      </w:r>
      <w:proofErr w:type="spellEnd"/>
      <w:r w:rsidRPr="006B3C6B">
        <w:rPr>
          <w:bCs/>
          <w:sz w:val="28"/>
          <w:szCs w:val="28"/>
        </w:rPr>
        <w:t>; -</w:t>
      </w:r>
      <w:r>
        <w:rPr>
          <w:bCs/>
          <w:sz w:val="28"/>
          <w:szCs w:val="28"/>
        </w:rPr>
        <w:t xml:space="preserve"> </w:t>
      </w:r>
      <w:proofErr w:type="spellStart"/>
      <w:r w:rsidRPr="006B3C6B">
        <w:rPr>
          <w:bCs/>
          <w:sz w:val="28"/>
          <w:szCs w:val="28"/>
        </w:rPr>
        <w:t>Изд</w:t>
      </w:r>
      <w:proofErr w:type="spellEnd"/>
      <w:r w:rsidRPr="006B3C6B">
        <w:rPr>
          <w:bCs/>
          <w:sz w:val="28"/>
          <w:szCs w:val="28"/>
        </w:rPr>
        <w:t>-е 9 Ростов - на - Дону.  201</w:t>
      </w:r>
      <w:r>
        <w:rPr>
          <w:bCs/>
          <w:sz w:val="28"/>
          <w:szCs w:val="28"/>
        </w:rPr>
        <w:t>8</w:t>
      </w:r>
      <w:r w:rsidRPr="006B3C6B">
        <w:rPr>
          <w:bCs/>
          <w:sz w:val="28"/>
          <w:szCs w:val="28"/>
        </w:rPr>
        <w:t xml:space="preserve"> год, 415 стр., (Среднее профессиональное образование). Печатное издание. </w:t>
      </w:r>
    </w:p>
    <w:p w14:paraId="2B22CD35" w14:textId="77777777" w:rsidR="00E06E13" w:rsidRPr="000F7A07" w:rsidRDefault="00E06E13" w:rsidP="00E06E13">
      <w:pPr>
        <w:ind w:firstLine="709"/>
        <w:jc w:val="both"/>
        <w:rPr>
          <w:bCs/>
          <w:sz w:val="28"/>
          <w:szCs w:val="28"/>
        </w:rPr>
      </w:pPr>
      <w:r w:rsidRPr="006B3C6B">
        <w:rPr>
          <w:bCs/>
          <w:sz w:val="28"/>
          <w:szCs w:val="28"/>
        </w:rPr>
        <w:t>3.  Основы военной службы</w:t>
      </w:r>
      <w:r>
        <w:rPr>
          <w:bCs/>
          <w:sz w:val="28"/>
          <w:szCs w:val="28"/>
        </w:rPr>
        <w:t>:</w:t>
      </w:r>
      <w:r w:rsidRPr="006B3C6B">
        <w:rPr>
          <w:bCs/>
          <w:sz w:val="28"/>
          <w:szCs w:val="28"/>
        </w:rPr>
        <w:t xml:space="preserve"> Учебное пособие для студентов учреждений среднего профессионального   образования.   А. Т.  Смирнов, Б. И. Мишин, В. А. Васнев. Под общей редакцией А. Т. Смирнова.  Издательский центр </w:t>
      </w:r>
      <w:r>
        <w:rPr>
          <w:bCs/>
          <w:sz w:val="28"/>
          <w:szCs w:val="28"/>
        </w:rPr>
        <w:t>«Академия»: Высшая школа – 240 с.</w:t>
      </w:r>
      <w:r w:rsidRPr="006B3C6B">
        <w:rPr>
          <w:bCs/>
          <w:sz w:val="28"/>
          <w:szCs w:val="28"/>
        </w:rPr>
        <w:t xml:space="preserve"> </w:t>
      </w:r>
    </w:p>
    <w:p w14:paraId="4A583D33" w14:textId="70D0BF83" w:rsidR="00914E56" w:rsidRPr="005E50D5" w:rsidRDefault="00914E56" w:rsidP="00914E5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sz w:val="28"/>
          <w:szCs w:val="28"/>
        </w:rPr>
      </w:pPr>
    </w:p>
    <w:p w14:paraId="4A583D34" w14:textId="77777777" w:rsidR="00914E56" w:rsidRDefault="00914E56" w:rsidP="00CF3679">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rPr>
      </w:pPr>
      <w:r w:rsidRPr="005E50D5">
        <w:rPr>
          <w:bCs/>
          <w:sz w:val="28"/>
          <w:szCs w:val="28"/>
        </w:rPr>
        <w:t>Дополнительные и</w:t>
      </w:r>
      <w:r>
        <w:rPr>
          <w:bCs/>
          <w:sz w:val="28"/>
          <w:szCs w:val="28"/>
        </w:rPr>
        <w:t xml:space="preserve">сточники: </w:t>
      </w:r>
    </w:p>
    <w:p w14:paraId="0A6061E7" w14:textId="77777777" w:rsidR="00E06E13" w:rsidRPr="006B3C6B" w:rsidRDefault="00E06E13" w:rsidP="00E06E13">
      <w:pPr>
        <w:ind w:firstLine="709"/>
        <w:jc w:val="both"/>
        <w:rPr>
          <w:bCs/>
          <w:sz w:val="28"/>
          <w:szCs w:val="28"/>
        </w:rPr>
      </w:pPr>
    </w:p>
    <w:p w14:paraId="2E98906B" w14:textId="77777777" w:rsidR="00E06E13" w:rsidRPr="006B3C6B" w:rsidRDefault="00E06E13" w:rsidP="00E06E13">
      <w:pPr>
        <w:pStyle w:val="5"/>
        <w:shd w:val="clear" w:color="auto" w:fill="auto"/>
        <w:spacing w:before="0" w:line="312" w:lineRule="exact"/>
        <w:ind w:left="20" w:right="20" w:firstLine="720"/>
        <w:jc w:val="both"/>
        <w:rPr>
          <w:sz w:val="28"/>
          <w:szCs w:val="28"/>
        </w:rPr>
      </w:pPr>
      <w:r w:rsidRPr="006B3C6B">
        <w:rPr>
          <w:sz w:val="28"/>
          <w:szCs w:val="28"/>
        </w:rPr>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30.12.2008 </w:t>
      </w:r>
      <w:r w:rsidRPr="006B3C6B">
        <w:rPr>
          <w:sz w:val="28"/>
          <w:szCs w:val="28"/>
          <w:lang w:val="en-US"/>
        </w:rPr>
        <w:t>N</w:t>
      </w:r>
      <w:r w:rsidRPr="006B3C6B">
        <w:rPr>
          <w:sz w:val="28"/>
          <w:szCs w:val="28"/>
        </w:rPr>
        <w:t xml:space="preserve"> 6-ФКЗ, от 30.12.2008 </w:t>
      </w:r>
      <w:r w:rsidRPr="006B3C6B">
        <w:rPr>
          <w:sz w:val="28"/>
          <w:szCs w:val="28"/>
          <w:lang w:val="en-US"/>
        </w:rPr>
        <w:t>N</w:t>
      </w:r>
      <w:r w:rsidRPr="006B3C6B">
        <w:rPr>
          <w:sz w:val="28"/>
          <w:szCs w:val="28"/>
        </w:rPr>
        <w:t xml:space="preserve"> 7-ФКЗ) // СЗ РФ. - 2009. - </w:t>
      </w:r>
      <w:r w:rsidRPr="006B3C6B">
        <w:rPr>
          <w:sz w:val="28"/>
          <w:szCs w:val="28"/>
          <w:lang w:val="en-US"/>
        </w:rPr>
        <w:t>N</w:t>
      </w:r>
      <w:r w:rsidRPr="006B3C6B">
        <w:rPr>
          <w:sz w:val="28"/>
          <w:szCs w:val="28"/>
        </w:rPr>
        <w:t xml:space="preserve"> 4. - Ст. 445</w:t>
      </w:r>
    </w:p>
    <w:p w14:paraId="2DE926DF" w14:textId="77777777" w:rsidR="00E06E13" w:rsidRPr="006B3C6B" w:rsidRDefault="00E06E13" w:rsidP="00E06E13">
      <w:pPr>
        <w:pStyle w:val="5"/>
        <w:shd w:val="clear" w:color="auto" w:fill="auto"/>
        <w:tabs>
          <w:tab w:val="left" w:pos="7028"/>
        </w:tabs>
        <w:spacing w:before="0" w:line="312" w:lineRule="exact"/>
        <w:ind w:left="20" w:firstLine="720"/>
        <w:jc w:val="both"/>
        <w:rPr>
          <w:sz w:val="28"/>
          <w:szCs w:val="28"/>
        </w:rPr>
      </w:pPr>
      <w:r w:rsidRPr="006B3C6B">
        <w:rPr>
          <w:sz w:val="28"/>
          <w:szCs w:val="28"/>
        </w:rPr>
        <w:t xml:space="preserve">Об образовании в Российской Федерации: </w:t>
      </w:r>
      <w:proofErr w:type="spellStart"/>
      <w:r w:rsidRPr="006B3C6B">
        <w:rPr>
          <w:sz w:val="28"/>
          <w:szCs w:val="28"/>
        </w:rPr>
        <w:t>федер</w:t>
      </w:r>
      <w:proofErr w:type="spellEnd"/>
      <w:r w:rsidRPr="006B3C6B">
        <w:rPr>
          <w:sz w:val="28"/>
          <w:szCs w:val="28"/>
        </w:rPr>
        <w:t>. закон от</w:t>
      </w:r>
    </w:p>
    <w:p w14:paraId="64851638" w14:textId="77777777" w:rsidR="00E06E13" w:rsidRPr="006B3C6B" w:rsidRDefault="00E06E13" w:rsidP="00E06E13">
      <w:pPr>
        <w:pStyle w:val="5"/>
        <w:numPr>
          <w:ilvl w:val="0"/>
          <w:numId w:val="9"/>
        </w:numPr>
        <w:shd w:val="clear" w:color="auto" w:fill="auto"/>
        <w:tabs>
          <w:tab w:val="left" w:pos="788"/>
        </w:tabs>
        <w:spacing w:before="0" w:line="312" w:lineRule="exact"/>
        <w:ind w:left="20" w:right="20" w:firstLine="0"/>
        <w:jc w:val="both"/>
        <w:rPr>
          <w:sz w:val="28"/>
          <w:szCs w:val="28"/>
        </w:rPr>
      </w:pPr>
      <w:r w:rsidRPr="006B3C6B">
        <w:rPr>
          <w:sz w:val="28"/>
          <w:szCs w:val="28"/>
        </w:rPr>
        <w:t>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w:t>
      </w:r>
    </w:p>
    <w:p w14:paraId="60B2610C" w14:textId="77777777" w:rsidR="00E06E13" w:rsidRPr="006B3C6B" w:rsidRDefault="00E06E13" w:rsidP="00E06E13">
      <w:pPr>
        <w:ind w:firstLine="709"/>
        <w:jc w:val="both"/>
        <w:rPr>
          <w:bCs/>
          <w:sz w:val="28"/>
          <w:szCs w:val="28"/>
        </w:rPr>
      </w:pPr>
    </w:p>
    <w:p w14:paraId="3641E91E" w14:textId="77777777" w:rsidR="00E06E13" w:rsidRPr="006B3C6B" w:rsidRDefault="00E06E13" w:rsidP="00E06E13">
      <w:pPr>
        <w:pStyle w:val="5"/>
        <w:shd w:val="clear" w:color="auto" w:fill="auto"/>
        <w:spacing w:before="0" w:line="312" w:lineRule="exact"/>
        <w:ind w:left="20" w:right="20" w:firstLine="720"/>
        <w:jc w:val="both"/>
        <w:rPr>
          <w:sz w:val="28"/>
          <w:szCs w:val="28"/>
        </w:rPr>
      </w:pPr>
      <w:r w:rsidRPr="006B3C6B">
        <w:rPr>
          <w:sz w:val="28"/>
          <w:szCs w:val="28"/>
        </w:rPr>
        <w:t xml:space="preserve">Федеральный государственный образовательный стандарт среднего (полного) общего образования, утвержденный приказом </w:t>
      </w:r>
      <w:proofErr w:type="spellStart"/>
      <w:r w:rsidRPr="006B3C6B">
        <w:rPr>
          <w:sz w:val="28"/>
          <w:szCs w:val="28"/>
        </w:rPr>
        <w:t>Минобрнауки</w:t>
      </w:r>
      <w:proofErr w:type="spellEnd"/>
      <w:r w:rsidRPr="006B3C6B">
        <w:rPr>
          <w:sz w:val="28"/>
          <w:szCs w:val="28"/>
        </w:rPr>
        <w:t xml:space="preserve"> России от 17 мая 2012 г. № 413. Зарегистрировано в Минюсте РФ 07.06.2012 </w:t>
      </w:r>
      <w:r w:rsidRPr="006B3C6B">
        <w:rPr>
          <w:sz w:val="28"/>
          <w:szCs w:val="28"/>
          <w:lang w:val="en-US"/>
        </w:rPr>
        <w:t>N</w:t>
      </w:r>
      <w:r w:rsidRPr="006B3C6B">
        <w:rPr>
          <w:sz w:val="28"/>
          <w:szCs w:val="28"/>
        </w:rPr>
        <w:t xml:space="preserve"> 24480.</w:t>
      </w:r>
    </w:p>
    <w:p w14:paraId="199902FC" w14:textId="77777777" w:rsidR="00E06E13" w:rsidRPr="006B3C6B" w:rsidRDefault="00E06E13" w:rsidP="00E06E13">
      <w:pPr>
        <w:pStyle w:val="5"/>
        <w:shd w:val="clear" w:color="auto" w:fill="auto"/>
        <w:spacing w:before="0" w:line="312" w:lineRule="exact"/>
        <w:ind w:left="20" w:right="20" w:firstLine="720"/>
        <w:jc w:val="both"/>
        <w:rPr>
          <w:sz w:val="28"/>
          <w:szCs w:val="28"/>
        </w:rPr>
      </w:pPr>
      <w:r w:rsidRPr="006B3C6B">
        <w:rPr>
          <w:sz w:val="28"/>
          <w:szCs w:val="28"/>
        </w:rPr>
        <w:t xml:space="preserve">Приказ </w:t>
      </w:r>
      <w:proofErr w:type="spellStart"/>
      <w:r w:rsidRPr="006B3C6B">
        <w:rPr>
          <w:sz w:val="28"/>
          <w:szCs w:val="28"/>
        </w:rPr>
        <w:t>Минобрнауки</w:t>
      </w:r>
      <w:proofErr w:type="spellEnd"/>
      <w:r w:rsidRPr="006B3C6B">
        <w:rPr>
          <w:sz w:val="28"/>
          <w:szCs w:val="28"/>
        </w:rPr>
        <w:t xml:space="preserve"> России от 29 декабря 2014 г. № 1645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14:paraId="1E144448" w14:textId="77777777" w:rsidR="00E06E13" w:rsidRPr="006B3C6B" w:rsidRDefault="00E06E13" w:rsidP="00E06E13">
      <w:pPr>
        <w:pStyle w:val="5"/>
        <w:shd w:val="clear" w:color="auto" w:fill="auto"/>
        <w:spacing w:before="0" w:line="322" w:lineRule="exact"/>
        <w:ind w:left="20" w:right="20" w:firstLine="0"/>
        <w:jc w:val="both"/>
        <w:rPr>
          <w:sz w:val="28"/>
          <w:szCs w:val="28"/>
        </w:rPr>
      </w:pPr>
      <w:r w:rsidRPr="006B3C6B">
        <w:rPr>
          <w:bCs/>
          <w:sz w:val="28"/>
          <w:szCs w:val="28"/>
          <w:lang w:eastAsia="ru-RU"/>
        </w:rPr>
        <w:t xml:space="preserve">            </w:t>
      </w:r>
      <w:r w:rsidRPr="006B3C6B">
        <w:rPr>
          <w:sz w:val="28"/>
          <w:szCs w:val="28"/>
        </w:rPr>
        <w:t xml:space="preserve">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w:t>
      </w:r>
      <w:r w:rsidRPr="006B3C6B">
        <w:rPr>
          <w:sz w:val="28"/>
          <w:szCs w:val="28"/>
        </w:rPr>
        <w:lastRenderedPageBreak/>
        <w:t xml:space="preserve">политики в сфере подготовки рабочих кадров и ДПО </w:t>
      </w:r>
      <w:proofErr w:type="spellStart"/>
      <w:r w:rsidRPr="006B3C6B">
        <w:rPr>
          <w:sz w:val="28"/>
          <w:szCs w:val="28"/>
        </w:rPr>
        <w:t>Минобрнауки</w:t>
      </w:r>
      <w:proofErr w:type="spellEnd"/>
      <w:r w:rsidRPr="006B3C6B">
        <w:rPr>
          <w:sz w:val="28"/>
          <w:szCs w:val="28"/>
        </w:rPr>
        <w:t xml:space="preserve"> России от 17.03.2015 № 06-259)</w:t>
      </w:r>
    </w:p>
    <w:p w14:paraId="0A8C439E" w14:textId="77777777" w:rsidR="00E06E13" w:rsidRPr="006B3C6B" w:rsidRDefault="00E06E13" w:rsidP="00E06E13">
      <w:pPr>
        <w:pStyle w:val="5"/>
        <w:shd w:val="clear" w:color="auto" w:fill="auto"/>
        <w:spacing w:before="0" w:line="322" w:lineRule="exact"/>
        <w:ind w:left="20" w:right="60" w:firstLine="700"/>
        <w:jc w:val="both"/>
        <w:rPr>
          <w:sz w:val="28"/>
          <w:szCs w:val="28"/>
        </w:rPr>
      </w:pPr>
      <w:r w:rsidRPr="006B3C6B">
        <w:rPr>
          <w:sz w:val="28"/>
          <w:szCs w:val="28"/>
        </w:rPr>
        <w:t xml:space="preserve">Гражданский кодекс РФ (часть первая): </w:t>
      </w:r>
      <w:proofErr w:type="spellStart"/>
      <w:r w:rsidRPr="006B3C6B">
        <w:rPr>
          <w:sz w:val="28"/>
          <w:szCs w:val="28"/>
        </w:rPr>
        <w:t>федер</w:t>
      </w:r>
      <w:proofErr w:type="spellEnd"/>
      <w:r w:rsidRPr="006B3C6B">
        <w:rPr>
          <w:sz w:val="28"/>
          <w:szCs w:val="28"/>
        </w:rPr>
        <w:t xml:space="preserve">. закон от 30.11.94 №51- ФЗ (в ред. от 11.02.2013, с изм. и доп. от 01.03.2013) // СЗ РФ. - 1994. - </w:t>
      </w:r>
      <w:r w:rsidRPr="006B3C6B">
        <w:rPr>
          <w:sz w:val="28"/>
          <w:szCs w:val="28"/>
          <w:lang w:val="en-US"/>
        </w:rPr>
        <w:t>N</w:t>
      </w:r>
      <w:r w:rsidRPr="006B3C6B">
        <w:rPr>
          <w:sz w:val="28"/>
          <w:szCs w:val="28"/>
        </w:rPr>
        <w:t xml:space="preserve"> 32.</w:t>
      </w:r>
    </w:p>
    <w:p w14:paraId="420AC67C" w14:textId="77777777" w:rsidR="00E06E13" w:rsidRPr="006B3C6B" w:rsidRDefault="00E06E13" w:rsidP="00E06E13">
      <w:pPr>
        <w:pStyle w:val="5"/>
        <w:numPr>
          <w:ilvl w:val="0"/>
          <w:numId w:val="10"/>
        </w:numPr>
        <w:shd w:val="clear" w:color="auto" w:fill="auto"/>
        <w:tabs>
          <w:tab w:val="left" w:pos="244"/>
        </w:tabs>
        <w:spacing w:before="0" w:line="302" w:lineRule="exact"/>
        <w:ind w:left="20" w:firstLine="0"/>
        <w:jc w:val="both"/>
        <w:rPr>
          <w:sz w:val="28"/>
          <w:szCs w:val="28"/>
        </w:rPr>
      </w:pPr>
      <w:r w:rsidRPr="006B3C6B">
        <w:rPr>
          <w:sz w:val="28"/>
          <w:szCs w:val="28"/>
        </w:rPr>
        <w:t>Ч. 1. - Ст. 3301</w:t>
      </w:r>
    </w:p>
    <w:p w14:paraId="326D64D4" w14:textId="77777777" w:rsidR="00E06E13" w:rsidRPr="006B3C6B" w:rsidRDefault="00E06E13" w:rsidP="00E06E13">
      <w:pPr>
        <w:pStyle w:val="5"/>
        <w:shd w:val="clear" w:color="auto" w:fill="auto"/>
        <w:spacing w:before="0" w:line="302" w:lineRule="exact"/>
        <w:ind w:left="20" w:right="60" w:firstLine="700"/>
        <w:jc w:val="both"/>
        <w:rPr>
          <w:sz w:val="28"/>
          <w:szCs w:val="28"/>
        </w:rPr>
      </w:pPr>
      <w:r w:rsidRPr="006B3C6B">
        <w:rPr>
          <w:sz w:val="28"/>
          <w:szCs w:val="28"/>
        </w:rPr>
        <w:t xml:space="preserve">Гражданский кодекс РФ (часть вторая): </w:t>
      </w:r>
      <w:proofErr w:type="spellStart"/>
      <w:r w:rsidRPr="006B3C6B">
        <w:rPr>
          <w:sz w:val="28"/>
          <w:szCs w:val="28"/>
        </w:rPr>
        <w:t>федер</w:t>
      </w:r>
      <w:proofErr w:type="spellEnd"/>
      <w:r w:rsidRPr="006B3C6B">
        <w:rPr>
          <w:sz w:val="28"/>
          <w:szCs w:val="28"/>
        </w:rPr>
        <w:t xml:space="preserve">. закон от 26.01.96 №14- ФЗ (в ред. от 14.06.2012) // СЗ РФ. - 1996. - </w:t>
      </w:r>
      <w:r w:rsidRPr="006B3C6B">
        <w:rPr>
          <w:sz w:val="28"/>
          <w:szCs w:val="28"/>
          <w:lang w:val="en-US"/>
        </w:rPr>
        <w:t>N</w:t>
      </w:r>
      <w:r w:rsidRPr="006B3C6B">
        <w:rPr>
          <w:sz w:val="28"/>
          <w:szCs w:val="28"/>
        </w:rPr>
        <w:t xml:space="preserve"> 5. - Ч. 2. - Ст. 410.</w:t>
      </w:r>
    </w:p>
    <w:p w14:paraId="29C1F46E" w14:textId="77777777" w:rsidR="00E06E13" w:rsidRPr="006B3C6B" w:rsidRDefault="00E06E13" w:rsidP="00E06E13">
      <w:pPr>
        <w:pStyle w:val="5"/>
        <w:shd w:val="clear" w:color="auto" w:fill="auto"/>
        <w:spacing w:before="0" w:line="302" w:lineRule="exact"/>
        <w:ind w:left="20" w:right="60" w:firstLine="700"/>
        <w:jc w:val="both"/>
        <w:rPr>
          <w:sz w:val="28"/>
          <w:szCs w:val="28"/>
        </w:rPr>
      </w:pPr>
      <w:r w:rsidRPr="006B3C6B">
        <w:rPr>
          <w:sz w:val="28"/>
          <w:szCs w:val="28"/>
        </w:rPr>
        <w:t xml:space="preserve">Гражданский кодекс РФ (часть третья): </w:t>
      </w:r>
      <w:proofErr w:type="spellStart"/>
      <w:r w:rsidRPr="006B3C6B">
        <w:rPr>
          <w:sz w:val="28"/>
          <w:szCs w:val="28"/>
        </w:rPr>
        <w:t>федер</w:t>
      </w:r>
      <w:proofErr w:type="spellEnd"/>
      <w:r w:rsidRPr="006B3C6B">
        <w:rPr>
          <w:sz w:val="28"/>
          <w:szCs w:val="28"/>
        </w:rPr>
        <w:t xml:space="preserve">. закон от 26.11.01 </w:t>
      </w:r>
      <w:r w:rsidRPr="006B3C6B">
        <w:rPr>
          <w:sz w:val="28"/>
          <w:szCs w:val="28"/>
          <w:lang w:val="en-US"/>
        </w:rPr>
        <w:t>N</w:t>
      </w:r>
      <w:r w:rsidRPr="006B3C6B">
        <w:rPr>
          <w:sz w:val="28"/>
          <w:szCs w:val="28"/>
        </w:rPr>
        <w:t xml:space="preserve"> 146-ФЗ (в ред. от 05.06.2012) // СЗ РФ. - 2001. - </w:t>
      </w:r>
      <w:r w:rsidRPr="006B3C6B">
        <w:rPr>
          <w:sz w:val="28"/>
          <w:szCs w:val="28"/>
          <w:lang w:val="en-US"/>
        </w:rPr>
        <w:t>N</w:t>
      </w:r>
      <w:r w:rsidRPr="006B3C6B">
        <w:rPr>
          <w:sz w:val="28"/>
          <w:szCs w:val="28"/>
        </w:rPr>
        <w:t xml:space="preserve"> 49. - Ст. 4552</w:t>
      </w:r>
    </w:p>
    <w:p w14:paraId="10CAEA85" w14:textId="77777777" w:rsidR="00E06E13" w:rsidRPr="006B3C6B" w:rsidRDefault="00E06E13" w:rsidP="00E06E13">
      <w:pPr>
        <w:jc w:val="both"/>
        <w:rPr>
          <w:bCs/>
          <w:sz w:val="28"/>
          <w:szCs w:val="28"/>
        </w:rPr>
      </w:pPr>
    </w:p>
    <w:p w14:paraId="53939987" w14:textId="77777777" w:rsidR="00E06E13" w:rsidRPr="006B3C6B" w:rsidRDefault="00E06E13" w:rsidP="00E06E13">
      <w:pPr>
        <w:pStyle w:val="5"/>
        <w:shd w:val="clear" w:color="auto" w:fill="auto"/>
        <w:spacing w:before="0" w:line="302" w:lineRule="exact"/>
        <w:ind w:left="20" w:right="60" w:firstLine="700"/>
        <w:jc w:val="both"/>
        <w:rPr>
          <w:sz w:val="28"/>
          <w:szCs w:val="28"/>
        </w:rPr>
      </w:pPr>
      <w:r w:rsidRPr="006B3C6B">
        <w:rPr>
          <w:bCs/>
          <w:sz w:val="28"/>
          <w:szCs w:val="28"/>
          <w:lang w:eastAsia="ru-RU"/>
        </w:rPr>
        <w:t xml:space="preserve"> </w:t>
      </w:r>
      <w:r w:rsidRPr="006B3C6B">
        <w:rPr>
          <w:sz w:val="28"/>
          <w:szCs w:val="28"/>
        </w:rPr>
        <w:t xml:space="preserve">Гражданский кодекс РФ (часть четвертая): </w:t>
      </w:r>
      <w:proofErr w:type="spellStart"/>
      <w:r w:rsidRPr="006B3C6B">
        <w:rPr>
          <w:sz w:val="28"/>
          <w:szCs w:val="28"/>
        </w:rPr>
        <w:t>федер</w:t>
      </w:r>
      <w:proofErr w:type="spellEnd"/>
      <w:r w:rsidRPr="006B3C6B">
        <w:rPr>
          <w:sz w:val="28"/>
          <w:szCs w:val="28"/>
        </w:rPr>
        <w:t xml:space="preserve">. закон от 18.12.06 </w:t>
      </w:r>
      <w:r w:rsidRPr="006B3C6B">
        <w:rPr>
          <w:sz w:val="28"/>
          <w:szCs w:val="28"/>
          <w:lang w:val="en-US"/>
        </w:rPr>
        <w:t>N</w:t>
      </w:r>
      <w:r w:rsidRPr="006B3C6B">
        <w:rPr>
          <w:sz w:val="28"/>
          <w:szCs w:val="28"/>
        </w:rPr>
        <w:t xml:space="preserve"> 230-ФЗ (в ред. от 08.12.2011) // СЗ РФ. - 2006. - </w:t>
      </w:r>
      <w:r w:rsidRPr="006B3C6B">
        <w:rPr>
          <w:sz w:val="28"/>
          <w:szCs w:val="28"/>
          <w:lang w:val="en-US"/>
        </w:rPr>
        <w:t>N</w:t>
      </w:r>
      <w:r w:rsidRPr="006B3C6B">
        <w:rPr>
          <w:sz w:val="28"/>
          <w:szCs w:val="28"/>
        </w:rPr>
        <w:t xml:space="preserve"> 52. - Ч. 1. - Ст. 5496</w:t>
      </w:r>
    </w:p>
    <w:p w14:paraId="6075A622" w14:textId="77777777" w:rsidR="00E06E13" w:rsidRPr="006B3C6B" w:rsidRDefault="00E06E13" w:rsidP="00E06E13">
      <w:pPr>
        <w:pStyle w:val="5"/>
        <w:shd w:val="clear" w:color="auto" w:fill="auto"/>
        <w:spacing w:before="0" w:line="302" w:lineRule="exact"/>
        <w:ind w:left="20" w:right="60" w:firstLine="700"/>
        <w:jc w:val="both"/>
        <w:rPr>
          <w:sz w:val="28"/>
          <w:szCs w:val="28"/>
        </w:rPr>
      </w:pPr>
      <w:r w:rsidRPr="006B3C6B">
        <w:rPr>
          <w:sz w:val="28"/>
          <w:szCs w:val="28"/>
        </w:rPr>
        <w:t>Семейный кодекс Российской Федерации от 29 дек. 1995 г. №223-ФЗ : (ред. от 12.11.2012) // СЗ РФ. - 1996. - № 1. - Ст. 16</w:t>
      </w:r>
    </w:p>
    <w:p w14:paraId="1C735B3E" w14:textId="77777777" w:rsidR="00E06E13" w:rsidRPr="006B3C6B" w:rsidRDefault="00E06E13" w:rsidP="00E06E13">
      <w:pPr>
        <w:pStyle w:val="5"/>
        <w:shd w:val="clear" w:color="auto" w:fill="auto"/>
        <w:spacing w:before="0" w:line="302" w:lineRule="exact"/>
        <w:ind w:left="20" w:right="60" w:firstLine="700"/>
        <w:jc w:val="left"/>
        <w:rPr>
          <w:sz w:val="28"/>
          <w:szCs w:val="28"/>
        </w:rPr>
      </w:pPr>
      <w:r w:rsidRPr="006B3C6B">
        <w:rPr>
          <w:sz w:val="28"/>
          <w:szCs w:val="28"/>
        </w:rPr>
        <w:t xml:space="preserve">Уголовный кодекс Российской Федерации: от 13.06.1996 </w:t>
      </w:r>
      <w:r w:rsidRPr="006B3C6B">
        <w:rPr>
          <w:sz w:val="28"/>
          <w:szCs w:val="28"/>
          <w:lang w:val="en-US"/>
        </w:rPr>
        <w:t>N</w:t>
      </w:r>
      <w:r w:rsidRPr="006B3C6B">
        <w:rPr>
          <w:sz w:val="28"/>
          <w:szCs w:val="28"/>
        </w:rPr>
        <w:t xml:space="preserve"> 63-ФЗ (в ред. от 07.12.2011: с изм. и доп., вступающими в силу с 05.04.2013) // СЗ РФ.</w:t>
      </w:r>
    </w:p>
    <w:p w14:paraId="10801ACA" w14:textId="77777777" w:rsidR="00E06E13" w:rsidRPr="006B3C6B" w:rsidRDefault="00E06E13" w:rsidP="00E06E13">
      <w:pPr>
        <w:pStyle w:val="5"/>
        <w:numPr>
          <w:ilvl w:val="0"/>
          <w:numId w:val="10"/>
        </w:numPr>
        <w:shd w:val="clear" w:color="auto" w:fill="auto"/>
        <w:tabs>
          <w:tab w:val="left" w:pos="244"/>
        </w:tabs>
        <w:spacing w:before="0" w:line="302" w:lineRule="exact"/>
        <w:ind w:left="20" w:firstLine="0"/>
        <w:jc w:val="both"/>
        <w:rPr>
          <w:sz w:val="28"/>
          <w:szCs w:val="28"/>
        </w:rPr>
      </w:pPr>
      <w:r w:rsidRPr="006B3C6B">
        <w:rPr>
          <w:sz w:val="28"/>
          <w:szCs w:val="28"/>
        </w:rPr>
        <w:t>1996. - № 25. - Ст. 2954</w:t>
      </w:r>
    </w:p>
    <w:p w14:paraId="1D9072E1" w14:textId="77777777" w:rsidR="00E06E13" w:rsidRPr="006B3C6B" w:rsidRDefault="00E06E13" w:rsidP="00E06E13">
      <w:pPr>
        <w:pStyle w:val="5"/>
        <w:shd w:val="clear" w:color="auto" w:fill="auto"/>
        <w:spacing w:before="0" w:line="302" w:lineRule="exact"/>
        <w:ind w:left="20" w:right="60" w:firstLine="700"/>
        <w:jc w:val="both"/>
        <w:rPr>
          <w:sz w:val="28"/>
          <w:szCs w:val="28"/>
        </w:rPr>
      </w:pPr>
      <w:r w:rsidRPr="006B3C6B">
        <w:rPr>
          <w:sz w:val="28"/>
          <w:szCs w:val="28"/>
        </w:rPr>
        <w:t xml:space="preserve">О воинской обязанности и военной службе: </w:t>
      </w:r>
      <w:proofErr w:type="spellStart"/>
      <w:r w:rsidRPr="006B3C6B">
        <w:rPr>
          <w:sz w:val="28"/>
          <w:szCs w:val="28"/>
        </w:rPr>
        <w:t>федер</w:t>
      </w:r>
      <w:proofErr w:type="spellEnd"/>
      <w:r w:rsidRPr="006B3C6B">
        <w:rPr>
          <w:sz w:val="28"/>
          <w:szCs w:val="28"/>
        </w:rPr>
        <w:t>. закон от 28.03.1998 № 53-ФЗ (в ред. от 04.03.2013, с изм. от 21.03.1013) // СЗ РФ. - 1998. - № 13.</w:t>
      </w:r>
    </w:p>
    <w:p w14:paraId="4993DDC1" w14:textId="77777777" w:rsidR="00E06E13" w:rsidRPr="006B3C6B" w:rsidRDefault="00E06E13" w:rsidP="00E06E13">
      <w:pPr>
        <w:pStyle w:val="5"/>
        <w:numPr>
          <w:ilvl w:val="0"/>
          <w:numId w:val="10"/>
        </w:numPr>
        <w:shd w:val="clear" w:color="auto" w:fill="auto"/>
        <w:tabs>
          <w:tab w:val="left" w:pos="244"/>
        </w:tabs>
        <w:spacing w:before="0" w:line="302" w:lineRule="exact"/>
        <w:ind w:left="20" w:firstLine="0"/>
        <w:jc w:val="both"/>
        <w:rPr>
          <w:sz w:val="28"/>
          <w:szCs w:val="28"/>
        </w:rPr>
      </w:pPr>
      <w:r w:rsidRPr="006B3C6B">
        <w:rPr>
          <w:sz w:val="28"/>
          <w:szCs w:val="28"/>
        </w:rPr>
        <w:t>Ст. 1475</w:t>
      </w:r>
    </w:p>
    <w:p w14:paraId="48AF21E9" w14:textId="77777777" w:rsidR="00E06E13" w:rsidRPr="006B3C6B" w:rsidRDefault="00E06E13" w:rsidP="00E06E13">
      <w:pPr>
        <w:pStyle w:val="5"/>
        <w:shd w:val="clear" w:color="auto" w:fill="auto"/>
        <w:spacing w:before="0" w:line="302" w:lineRule="exact"/>
        <w:ind w:left="20" w:right="60" w:firstLine="700"/>
        <w:jc w:val="both"/>
        <w:rPr>
          <w:sz w:val="28"/>
          <w:szCs w:val="28"/>
        </w:rPr>
      </w:pPr>
      <w:r w:rsidRPr="006B3C6B">
        <w:rPr>
          <w:sz w:val="28"/>
          <w:szCs w:val="28"/>
        </w:rPr>
        <w:t xml:space="preserve">О защите населения и территорий от чрезвычайных ситуаций природного и техногенного характера: </w:t>
      </w:r>
      <w:proofErr w:type="spellStart"/>
      <w:r w:rsidRPr="006B3C6B">
        <w:rPr>
          <w:sz w:val="28"/>
          <w:szCs w:val="28"/>
        </w:rPr>
        <w:t>федер</w:t>
      </w:r>
      <w:proofErr w:type="spellEnd"/>
      <w:r w:rsidRPr="006B3C6B">
        <w:rPr>
          <w:sz w:val="28"/>
          <w:szCs w:val="28"/>
        </w:rPr>
        <w:t xml:space="preserve">. закон от 21.12.1994 </w:t>
      </w:r>
      <w:r w:rsidRPr="006B3C6B">
        <w:rPr>
          <w:sz w:val="28"/>
          <w:szCs w:val="28"/>
          <w:lang w:val="en-US"/>
        </w:rPr>
        <w:t>N</w:t>
      </w:r>
      <w:r w:rsidRPr="006B3C6B">
        <w:rPr>
          <w:sz w:val="28"/>
          <w:szCs w:val="28"/>
        </w:rPr>
        <w:t xml:space="preserve"> 68-ФЗ (в ред. от 11.02.2013) // СЗ РФ. - 1994. - </w:t>
      </w:r>
      <w:r w:rsidRPr="006B3C6B">
        <w:rPr>
          <w:sz w:val="28"/>
          <w:szCs w:val="28"/>
          <w:lang w:val="en-US"/>
        </w:rPr>
        <w:t>N</w:t>
      </w:r>
      <w:r w:rsidRPr="006B3C6B">
        <w:rPr>
          <w:sz w:val="28"/>
          <w:szCs w:val="28"/>
        </w:rPr>
        <w:t xml:space="preserve"> 35. - Ст. 3648</w:t>
      </w:r>
    </w:p>
    <w:p w14:paraId="01B4B799" w14:textId="77777777" w:rsidR="00E06E13" w:rsidRPr="006B3C6B" w:rsidRDefault="00E06E13" w:rsidP="00E06E13">
      <w:pPr>
        <w:pStyle w:val="5"/>
        <w:shd w:val="clear" w:color="auto" w:fill="auto"/>
        <w:spacing w:before="0" w:line="302" w:lineRule="exact"/>
        <w:ind w:left="20" w:right="60" w:firstLine="700"/>
        <w:jc w:val="both"/>
        <w:rPr>
          <w:sz w:val="28"/>
          <w:szCs w:val="28"/>
        </w:rPr>
      </w:pPr>
      <w:r w:rsidRPr="006B3C6B">
        <w:rPr>
          <w:sz w:val="28"/>
          <w:szCs w:val="28"/>
        </w:rPr>
        <w:t xml:space="preserve">О промышленной безопасности опасных производственных объектов: </w:t>
      </w:r>
      <w:proofErr w:type="spellStart"/>
      <w:r w:rsidRPr="006B3C6B">
        <w:rPr>
          <w:sz w:val="28"/>
          <w:szCs w:val="28"/>
        </w:rPr>
        <w:t>федер</w:t>
      </w:r>
      <w:proofErr w:type="spellEnd"/>
      <w:r w:rsidRPr="006B3C6B">
        <w:rPr>
          <w:sz w:val="28"/>
          <w:szCs w:val="28"/>
        </w:rPr>
        <w:t>. закон от 21.07.1997 № 116-ФЗ (в ред. от 04.03.2013) // СЗ РФ. - 1997. - № 30. - Ст. 3588</w:t>
      </w:r>
    </w:p>
    <w:p w14:paraId="0CF414CB" w14:textId="77777777" w:rsidR="00E06E13" w:rsidRPr="006B3C6B" w:rsidRDefault="00E06E13" w:rsidP="00E06E13">
      <w:pPr>
        <w:pStyle w:val="5"/>
        <w:shd w:val="clear" w:color="auto" w:fill="auto"/>
        <w:spacing w:before="0" w:line="302" w:lineRule="exact"/>
        <w:ind w:left="20" w:right="60" w:firstLine="700"/>
        <w:jc w:val="both"/>
        <w:rPr>
          <w:sz w:val="28"/>
          <w:szCs w:val="28"/>
        </w:rPr>
      </w:pPr>
      <w:r w:rsidRPr="006B3C6B">
        <w:rPr>
          <w:sz w:val="28"/>
          <w:szCs w:val="28"/>
        </w:rPr>
        <w:t xml:space="preserve">Об альтернативной гражданской службе: </w:t>
      </w:r>
      <w:proofErr w:type="spellStart"/>
      <w:r w:rsidRPr="006B3C6B">
        <w:rPr>
          <w:sz w:val="28"/>
          <w:szCs w:val="28"/>
        </w:rPr>
        <w:t>федер</w:t>
      </w:r>
      <w:proofErr w:type="spellEnd"/>
      <w:r w:rsidRPr="006B3C6B">
        <w:rPr>
          <w:sz w:val="28"/>
          <w:szCs w:val="28"/>
        </w:rPr>
        <w:t>. закон от 25.07.2002 № 113-ФЗ (в ред. от 30.11.2011) // СЗ РФ. - 2002. - № 30. - Ст. 3030</w:t>
      </w:r>
    </w:p>
    <w:p w14:paraId="0ACE69AC" w14:textId="77777777" w:rsidR="00E06E13" w:rsidRPr="006B3C6B" w:rsidRDefault="00E06E13" w:rsidP="00E06E13">
      <w:pPr>
        <w:pStyle w:val="5"/>
        <w:shd w:val="clear" w:color="auto" w:fill="auto"/>
        <w:spacing w:before="0" w:line="302" w:lineRule="exact"/>
        <w:ind w:left="20" w:right="60" w:firstLine="700"/>
        <w:jc w:val="both"/>
        <w:rPr>
          <w:sz w:val="28"/>
          <w:szCs w:val="28"/>
        </w:rPr>
      </w:pPr>
      <w:r w:rsidRPr="006B3C6B">
        <w:rPr>
          <w:sz w:val="28"/>
          <w:szCs w:val="28"/>
        </w:rPr>
        <w:t xml:space="preserve">Об обороне: </w:t>
      </w:r>
      <w:proofErr w:type="spellStart"/>
      <w:r w:rsidRPr="006B3C6B">
        <w:rPr>
          <w:sz w:val="28"/>
          <w:szCs w:val="28"/>
        </w:rPr>
        <w:t>федер</w:t>
      </w:r>
      <w:proofErr w:type="spellEnd"/>
      <w:r w:rsidRPr="006B3C6B">
        <w:rPr>
          <w:sz w:val="28"/>
          <w:szCs w:val="28"/>
        </w:rPr>
        <w:t>. закон от 31.05.1996 № 61-ФЗ (в ред. от 05.04.2013) // СЗ РФ. - 1996. - № 23. - Ст. 2750</w:t>
      </w:r>
    </w:p>
    <w:p w14:paraId="2BB89F41" w14:textId="77777777" w:rsidR="00E06E13" w:rsidRPr="006B3C6B" w:rsidRDefault="00E06E13" w:rsidP="00E06E13">
      <w:pPr>
        <w:pStyle w:val="5"/>
        <w:shd w:val="clear" w:color="auto" w:fill="auto"/>
        <w:spacing w:before="0" w:line="302" w:lineRule="exact"/>
        <w:ind w:left="20" w:right="60" w:firstLine="700"/>
        <w:jc w:val="both"/>
        <w:rPr>
          <w:sz w:val="28"/>
          <w:szCs w:val="28"/>
        </w:rPr>
      </w:pPr>
      <w:r w:rsidRPr="006B3C6B">
        <w:rPr>
          <w:sz w:val="28"/>
          <w:szCs w:val="28"/>
        </w:rPr>
        <w:t xml:space="preserve">Об охране окружающей среды: </w:t>
      </w:r>
      <w:proofErr w:type="spellStart"/>
      <w:r w:rsidRPr="006B3C6B">
        <w:rPr>
          <w:sz w:val="28"/>
          <w:szCs w:val="28"/>
        </w:rPr>
        <w:t>федер</w:t>
      </w:r>
      <w:proofErr w:type="spellEnd"/>
      <w:r w:rsidRPr="006B3C6B">
        <w:rPr>
          <w:sz w:val="28"/>
          <w:szCs w:val="28"/>
        </w:rPr>
        <w:t>. закон от 10.01.2002 № 7-ФЗ (в ред. от 25.06.2012, с изм. от 05.03.2013) // СЗ РФ. - 2002. - № 2. - Ст. 133.</w:t>
      </w:r>
    </w:p>
    <w:p w14:paraId="64C23889" w14:textId="77777777" w:rsidR="00E06E13" w:rsidRPr="006B3C6B" w:rsidRDefault="00E06E13" w:rsidP="00E06E13">
      <w:pPr>
        <w:pStyle w:val="5"/>
        <w:shd w:val="clear" w:color="auto" w:fill="auto"/>
        <w:spacing w:before="0" w:line="302" w:lineRule="exact"/>
        <w:ind w:left="20" w:right="60" w:firstLine="700"/>
        <w:jc w:val="both"/>
        <w:rPr>
          <w:sz w:val="28"/>
          <w:szCs w:val="28"/>
        </w:rPr>
      </w:pPr>
      <w:r w:rsidRPr="006B3C6B">
        <w:rPr>
          <w:sz w:val="28"/>
          <w:szCs w:val="28"/>
        </w:rPr>
        <w:t xml:space="preserve">Об основах охраны здоровья граждан в Российской Федерации: </w:t>
      </w:r>
      <w:proofErr w:type="spellStart"/>
      <w:r w:rsidRPr="006B3C6B">
        <w:rPr>
          <w:sz w:val="28"/>
          <w:szCs w:val="28"/>
        </w:rPr>
        <w:t>федер</w:t>
      </w:r>
      <w:proofErr w:type="spellEnd"/>
      <w:r w:rsidRPr="006B3C6B">
        <w:rPr>
          <w:sz w:val="28"/>
          <w:szCs w:val="28"/>
        </w:rPr>
        <w:t xml:space="preserve">. закон от 21.11.2011 № 323-ФЗ (в ред. от 25.06.2012) // СЗ РФ. - 2011. - </w:t>
      </w:r>
      <w:r w:rsidRPr="006B3C6B">
        <w:rPr>
          <w:sz w:val="28"/>
          <w:szCs w:val="28"/>
          <w:lang w:val="en-US"/>
        </w:rPr>
        <w:t>N</w:t>
      </w:r>
      <w:r w:rsidRPr="006B3C6B">
        <w:rPr>
          <w:sz w:val="28"/>
          <w:szCs w:val="28"/>
        </w:rPr>
        <w:t xml:space="preserve"> 48.</w:t>
      </w:r>
    </w:p>
    <w:p w14:paraId="09FFD45D" w14:textId="77777777" w:rsidR="00E06E13" w:rsidRPr="006B3C6B" w:rsidRDefault="00E06E13" w:rsidP="00E06E13">
      <w:pPr>
        <w:pStyle w:val="5"/>
        <w:numPr>
          <w:ilvl w:val="0"/>
          <w:numId w:val="10"/>
        </w:numPr>
        <w:shd w:val="clear" w:color="auto" w:fill="auto"/>
        <w:tabs>
          <w:tab w:val="left" w:pos="244"/>
        </w:tabs>
        <w:spacing w:before="0" w:line="302" w:lineRule="exact"/>
        <w:ind w:left="20" w:firstLine="0"/>
        <w:jc w:val="both"/>
        <w:rPr>
          <w:sz w:val="28"/>
          <w:szCs w:val="28"/>
        </w:rPr>
      </w:pPr>
      <w:r w:rsidRPr="006B3C6B">
        <w:rPr>
          <w:sz w:val="28"/>
          <w:szCs w:val="28"/>
        </w:rPr>
        <w:t>Ст. 6724</w:t>
      </w:r>
    </w:p>
    <w:p w14:paraId="3682992D" w14:textId="77777777" w:rsidR="00E06E13" w:rsidRPr="006B3C6B" w:rsidRDefault="00E06E13" w:rsidP="00E06E13">
      <w:pPr>
        <w:pStyle w:val="5"/>
        <w:shd w:val="clear" w:color="auto" w:fill="auto"/>
        <w:spacing w:before="0" w:line="302" w:lineRule="exact"/>
        <w:ind w:left="20" w:firstLine="700"/>
        <w:jc w:val="both"/>
        <w:rPr>
          <w:sz w:val="28"/>
          <w:szCs w:val="28"/>
        </w:rPr>
      </w:pPr>
      <w:r w:rsidRPr="006B3C6B">
        <w:rPr>
          <w:sz w:val="28"/>
          <w:szCs w:val="28"/>
        </w:rPr>
        <w:t>О Военной доктрине Российской Федерации: указ Президента РФ от</w:t>
      </w:r>
    </w:p>
    <w:p w14:paraId="4B3B1F53" w14:textId="77777777" w:rsidR="00E06E13" w:rsidRPr="006B3C6B" w:rsidRDefault="00E06E13" w:rsidP="00E06E13">
      <w:pPr>
        <w:pStyle w:val="5"/>
        <w:numPr>
          <w:ilvl w:val="0"/>
          <w:numId w:val="11"/>
        </w:numPr>
        <w:shd w:val="clear" w:color="auto" w:fill="auto"/>
        <w:tabs>
          <w:tab w:val="left" w:pos="1350"/>
        </w:tabs>
        <w:spacing w:before="0" w:line="302" w:lineRule="exact"/>
        <w:ind w:left="20" w:firstLine="0"/>
        <w:jc w:val="both"/>
        <w:rPr>
          <w:sz w:val="28"/>
          <w:szCs w:val="28"/>
        </w:rPr>
      </w:pPr>
      <w:r w:rsidRPr="006B3C6B">
        <w:rPr>
          <w:sz w:val="28"/>
          <w:szCs w:val="28"/>
          <w:lang w:val="en-US"/>
        </w:rPr>
        <w:t xml:space="preserve">N </w:t>
      </w:r>
      <w:r w:rsidRPr="006B3C6B">
        <w:rPr>
          <w:sz w:val="28"/>
          <w:szCs w:val="28"/>
        </w:rPr>
        <w:t xml:space="preserve">146 // СЗ РФ. - 2010. - </w:t>
      </w:r>
      <w:r w:rsidRPr="006B3C6B">
        <w:rPr>
          <w:sz w:val="28"/>
          <w:szCs w:val="28"/>
          <w:lang w:val="en-US"/>
        </w:rPr>
        <w:t xml:space="preserve">N </w:t>
      </w:r>
      <w:r w:rsidRPr="006B3C6B">
        <w:rPr>
          <w:sz w:val="28"/>
          <w:szCs w:val="28"/>
        </w:rPr>
        <w:t>7. - Ст. 724</w:t>
      </w:r>
    </w:p>
    <w:p w14:paraId="362D9409" w14:textId="77777777" w:rsidR="00E06E13" w:rsidRPr="006B3C6B" w:rsidRDefault="00E06E13" w:rsidP="00E06E13">
      <w:pPr>
        <w:pStyle w:val="5"/>
        <w:shd w:val="clear" w:color="auto" w:fill="auto"/>
        <w:spacing w:before="0" w:line="302" w:lineRule="exact"/>
        <w:ind w:left="20" w:right="60" w:firstLine="700"/>
        <w:jc w:val="left"/>
        <w:rPr>
          <w:sz w:val="28"/>
          <w:szCs w:val="28"/>
        </w:rPr>
      </w:pPr>
      <w:r w:rsidRPr="006B3C6B">
        <w:rPr>
          <w:sz w:val="28"/>
          <w:szCs w:val="28"/>
        </w:rPr>
        <w:t xml:space="preserve">О единой государственной системе предупреждения и ликвидации чрезвычайных ситуаций: постановление Правительства РФ от 30.12.2003 </w:t>
      </w:r>
      <w:r w:rsidRPr="006B3C6B">
        <w:rPr>
          <w:sz w:val="28"/>
          <w:szCs w:val="28"/>
          <w:lang w:val="en-US"/>
        </w:rPr>
        <w:t>N</w:t>
      </w:r>
      <w:r w:rsidRPr="006B3C6B">
        <w:rPr>
          <w:sz w:val="28"/>
          <w:szCs w:val="28"/>
        </w:rPr>
        <w:t xml:space="preserve"> 794 (ред. от 18.04.2012) // СЗ РФ. - 2004. - </w:t>
      </w:r>
      <w:r w:rsidRPr="006B3C6B">
        <w:rPr>
          <w:sz w:val="28"/>
          <w:szCs w:val="28"/>
          <w:lang w:val="en-US"/>
        </w:rPr>
        <w:t>N</w:t>
      </w:r>
      <w:r w:rsidRPr="006B3C6B">
        <w:rPr>
          <w:sz w:val="28"/>
          <w:szCs w:val="28"/>
        </w:rPr>
        <w:t>2. - Ст. 121</w:t>
      </w:r>
    </w:p>
    <w:p w14:paraId="0D94F1CB" w14:textId="77777777" w:rsidR="00E06E13" w:rsidRPr="006B3C6B" w:rsidRDefault="00E06E13" w:rsidP="00E06E13">
      <w:pPr>
        <w:pStyle w:val="5"/>
        <w:shd w:val="clear" w:color="auto" w:fill="auto"/>
        <w:tabs>
          <w:tab w:val="left" w:pos="1186"/>
        </w:tabs>
        <w:spacing w:before="0" w:line="302" w:lineRule="exact"/>
        <w:ind w:left="20" w:right="20" w:firstLine="720"/>
        <w:jc w:val="both"/>
        <w:rPr>
          <w:sz w:val="28"/>
          <w:szCs w:val="28"/>
        </w:rPr>
      </w:pPr>
      <w:r w:rsidRPr="006B3C6B">
        <w:rPr>
          <w:sz w:val="28"/>
          <w:szCs w:val="28"/>
        </w:rPr>
        <w:t>Об утверждении перечня состояний, при которых оказывается первая помощь, и перечня мероприятий по оказанию первой помощи: приказ Министерства здравоохранения и социального развития РФ от 04.05.2012 № 477н (в ред. от 07.11.2012) (зарегистрирован в Минюсте РФ 16.05.2012 № 24183)</w:t>
      </w:r>
      <w:r w:rsidRPr="006B3C6B">
        <w:rPr>
          <w:sz w:val="28"/>
          <w:szCs w:val="28"/>
        </w:rPr>
        <w:tab/>
        <w:t>// Бюллетень нормативных актов федеральных органов</w:t>
      </w:r>
    </w:p>
    <w:p w14:paraId="260CA807" w14:textId="77777777" w:rsidR="00E06E13" w:rsidRPr="006B3C6B" w:rsidRDefault="00E06E13" w:rsidP="00E06E13">
      <w:pPr>
        <w:pStyle w:val="5"/>
        <w:shd w:val="clear" w:color="auto" w:fill="auto"/>
        <w:spacing w:before="0" w:line="302" w:lineRule="exact"/>
        <w:ind w:left="20" w:firstLine="0"/>
        <w:jc w:val="both"/>
        <w:rPr>
          <w:sz w:val="28"/>
          <w:szCs w:val="28"/>
        </w:rPr>
      </w:pPr>
      <w:r w:rsidRPr="006B3C6B">
        <w:rPr>
          <w:sz w:val="28"/>
          <w:szCs w:val="28"/>
        </w:rPr>
        <w:t>исполнительной власти. М.: - 2012</w:t>
      </w:r>
    </w:p>
    <w:p w14:paraId="4E96DF9F" w14:textId="77777777" w:rsidR="00E06E13" w:rsidRPr="006B3C6B" w:rsidRDefault="00E06E13" w:rsidP="00E06E13">
      <w:pPr>
        <w:ind w:firstLine="709"/>
        <w:jc w:val="both"/>
        <w:rPr>
          <w:bCs/>
          <w:sz w:val="28"/>
          <w:szCs w:val="28"/>
        </w:rPr>
      </w:pPr>
    </w:p>
    <w:p w14:paraId="0D0DB0C1" w14:textId="77777777" w:rsidR="00E06E13" w:rsidRPr="006B3C6B" w:rsidRDefault="00E06E13" w:rsidP="00E06E13">
      <w:pPr>
        <w:pStyle w:val="5"/>
        <w:shd w:val="clear" w:color="auto" w:fill="auto"/>
        <w:spacing w:before="0" w:line="302" w:lineRule="exact"/>
        <w:ind w:left="20" w:right="20" w:firstLine="720"/>
        <w:jc w:val="both"/>
        <w:rPr>
          <w:sz w:val="28"/>
          <w:szCs w:val="28"/>
        </w:rPr>
      </w:pPr>
      <w:r w:rsidRPr="006B3C6B">
        <w:rPr>
          <w:sz w:val="28"/>
          <w:szCs w:val="28"/>
        </w:rPr>
        <w:lastRenderedPageBreak/>
        <w:t>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 Зарегистрировано Минюстом России 12 апреля 2010 г. Регистрационный № 16866. Приказ Министра обороны Российской Федерации и Министерства образования и науки Российской Федерации от 24 февраля 2010 г. № 96/134 Кобяков Ю.П. Физическая культура. Основы здорового образа жизни. -М.: 2012</w:t>
      </w:r>
    </w:p>
    <w:p w14:paraId="4A583D35" w14:textId="1B8412FC" w:rsidR="00914E56" w:rsidRPr="005E50D5" w:rsidRDefault="00914E56" w:rsidP="00914E56">
      <w:p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153"/>
        <w:jc w:val="both"/>
        <w:rPr>
          <w:bCs/>
          <w:sz w:val="28"/>
          <w:szCs w:val="28"/>
        </w:rPr>
      </w:pPr>
    </w:p>
    <w:p w14:paraId="4A583D36" w14:textId="77777777" w:rsidR="00914E56" w:rsidRPr="007B5DFE" w:rsidRDefault="00914E56" w:rsidP="00914E56">
      <w:pPr>
        <w:tabs>
          <w:tab w:val="num" w:pos="567"/>
        </w:tabs>
        <w:spacing w:line="276" w:lineRule="auto"/>
        <w:ind w:left="-142" w:hanging="11"/>
        <w:jc w:val="both"/>
        <w:rPr>
          <w:bCs/>
          <w:i/>
        </w:rPr>
      </w:pPr>
      <w:r w:rsidRPr="007B5DFE">
        <w:rPr>
          <w:bCs/>
          <w:i/>
        </w:rPr>
        <w:t xml:space="preserve">После каждого наименования печатного издания обязательно указываются издательство и год издания (в соответствии с ГОСТом). При составлении учитывается наличие результатов экспертизы учебных изданий в соответствии с порядком, установленным </w:t>
      </w:r>
      <w:proofErr w:type="spellStart"/>
      <w:r w:rsidRPr="007B5DFE">
        <w:rPr>
          <w:bCs/>
          <w:i/>
        </w:rPr>
        <w:t>Минобрнауки</w:t>
      </w:r>
      <w:proofErr w:type="spellEnd"/>
      <w:r w:rsidRPr="007B5DFE">
        <w:rPr>
          <w:bCs/>
          <w:i/>
        </w:rPr>
        <w:t xml:space="preserve"> России.</w:t>
      </w:r>
    </w:p>
    <w:p w14:paraId="4A583D37" w14:textId="77777777" w:rsidR="00914E56" w:rsidRPr="003F3E81" w:rsidRDefault="00914E56" w:rsidP="00914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3F3E81">
        <w:rPr>
          <w:bCs/>
          <w:sz w:val="28"/>
          <w:szCs w:val="28"/>
        </w:rPr>
        <w:t>Электронные ресурсы:</w:t>
      </w:r>
    </w:p>
    <w:p w14:paraId="7FD1E797" w14:textId="77777777" w:rsidR="00E06E13" w:rsidRPr="006B3C6B" w:rsidRDefault="00DA2D55" w:rsidP="00E06E13">
      <w:pPr>
        <w:pStyle w:val="5"/>
        <w:shd w:val="clear" w:color="auto" w:fill="auto"/>
        <w:spacing w:before="0" w:line="302" w:lineRule="exact"/>
        <w:ind w:left="720" w:right="4680" w:firstLine="0"/>
        <w:jc w:val="left"/>
        <w:rPr>
          <w:sz w:val="28"/>
          <w:szCs w:val="28"/>
        </w:rPr>
      </w:pPr>
      <w:hyperlink r:id="rId11" w:history="1">
        <w:r w:rsidR="00E06E13" w:rsidRPr="006B3C6B">
          <w:rPr>
            <w:rStyle w:val="af0"/>
            <w:sz w:val="28"/>
            <w:szCs w:val="28"/>
            <w:lang w:val="en-US"/>
          </w:rPr>
          <w:t>www</w:t>
        </w:r>
        <w:r w:rsidR="00E06E13" w:rsidRPr="006B3C6B">
          <w:rPr>
            <w:rStyle w:val="af0"/>
            <w:sz w:val="28"/>
            <w:szCs w:val="28"/>
          </w:rPr>
          <w:t>.</w:t>
        </w:r>
        <w:r w:rsidR="00E06E13" w:rsidRPr="006B3C6B">
          <w:rPr>
            <w:rStyle w:val="af0"/>
            <w:sz w:val="28"/>
            <w:szCs w:val="28"/>
            <w:lang w:val="en-US"/>
          </w:rPr>
          <w:t>mchs</w:t>
        </w:r>
        <w:r w:rsidR="00E06E13" w:rsidRPr="006B3C6B">
          <w:rPr>
            <w:rStyle w:val="af0"/>
            <w:sz w:val="28"/>
            <w:szCs w:val="28"/>
          </w:rPr>
          <w:t>.</w:t>
        </w:r>
        <w:r w:rsidR="00E06E13" w:rsidRPr="006B3C6B">
          <w:rPr>
            <w:rStyle w:val="af0"/>
            <w:sz w:val="28"/>
            <w:szCs w:val="28"/>
            <w:lang w:val="en-US"/>
          </w:rPr>
          <w:t>gov</w:t>
        </w:r>
        <w:r w:rsidR="00E06E13" w:rsidRPr="006B3C6B">
          <w:rPr>
            <w:rStyle w:val="af0"/>
            <w:sz w:val="28"/>
            <w:szCs w:val="28"/>
          </w:rPr>
          <w:t>.</w:t>
        </w:r>
        <w:r w:rsidR="00E06E13" w:rsidRPr="006B3C6B">
          <w:rPr>
            <w:rStyle w:val="af0"/>
            <w:sz w:val="28"/>
            <w:szCs w:val="28"/>
            <w:lang w:val="en-US"/>
          </w:rPr>
          <w:t>ru</w:t>
        </w:r>
        <w:r w:rsidR="00E06E13" w:rsidRPr="006B3C6B">
          <w:rPr>
            <w:rStyle w:val="af0"/>
            <w:sz w:val="28"/>
            <w:szCs w:val="28"/>
          </w:rPr>
          <w:t xml:space="preserve"> </w:t>
        </w:r>
      </w:hyperlink>
      <w:r w:rsidR="00E06E13" w:rsidRPr="006B3C6B">
        <w:rPr>
          <w:sz w:val="28"/>
          <w:szCs w:val="28"/>
        </w:rPr>
        <w:t xml:space="preserve">- сайт МЧС РФ. </w:t>
      </w:r>
      <w:hyperlink r:id="rId12" w:history="1">
        <w:r w:rsidR="00E06E13" w:rsidRPr="006B3C6B">
          <w:rPr>
            <w:rStyle w:val="af0"/>
            <w:sz w:val="28"/>
            <w:szCs w:val="28"/>
            <w:lang w:val="en-US"/>
          </w:rPr>
          <w:t>www</w:t>
        </w:r>
        <w:r w:rsidR="00E06E13" w:rsidRPr="006B3C6B">
          <w:rPr>
            <w:rStyle w:val="af0"/>
            <w:sz w:val="28"/>
            <w:szCs w:val="28"/>
          </w:rPr>
          <w:t>.</w:t>
        </w:r>
        <w:r w:rsidR="00E06E13" w:rsidRPr="006B3C6B">
          <w:rPr>
            <w:rStyle w:val="af0"/>
            <w:sz w:val="28"/>
            <w:szCs w:val="28"/>
            <w:lang w:val="en-US"/>
          </w:rPr>
          <w:t>mvd</w:t>
        </w:r>
        <w:r w:rsidR="00E06E13" w:rsidRPr="006B3C6B">
          <w:rPr>
            <w:rStyle w:val="af0"/>
            <w:sz w:val="28"/>
            <w:szCs w:val="28"/>
          </w:rPr>
          <w:t>.</w:t>
        </w:r>
        <w:r w:rsidR="00E06E13" w:rsidRPr="006B3C6B">
          <w:rPr>
            <w:rStyle w:val="af0"/>
            <w:sz w:val="28"/>
            <w:szCs w:val="28"/>
            <w:lang w:val="en-US"/>
          </w:rPr>
          <w:t>ru</w:t>
        </w:r>
        <w:r w:rsidR="00E06E13" w:rsidRPr="006B3C6B">
          <w:rPr>
            <w:rStyle w:val="af0"/>
            <w:sz w:val="28"/>
            <w:szCs w:val="28"/>
          </w:rPr>
          <w:t xml:space="preserve"> </w:t>
        </w:r>
      </w:hyperlink>
      <w:r w:rsidR="00E06E13" w:rsidRPr="006B3C6B">
        <w:rPr>
          <w:sz w:val="28"/>
          <w:szCs w:val="28"/>
        </w:rPr>
        <w:t xml:space="preserve">- сайт МВД РФ. </w:t>
      </w:r>
      <w:hyperlink r:id="rId13" w:history="1">
        <w:r w:rsidR="00E06E13" w:rsidRPr="006B3C6B">
          <w:rPr>
            <w:rStyle w:val="af0"/>
            <w:sz w:val="28"/>
            <w:szCs w:val="28"/>
            <w:lang w:val="en-US"/>
          </w:rPr>
          <w:t>www</w:t>
        </w:r>
        <w:r w:rsidR="00E06E13" w:rsidRPr="006B3C6B">
          <w:rPr>
            <w:rStyle w:val="af0"/>
            <w:sz w:val="28"/>
            <w:szCs w:val="28"/>
          </w:rPr>
          <w:t>.</w:t>
        </w:r>
        <w:r w:rsidR="00E06E13" w:rsidRPr="006B3C6B">
          <w:rPr>
            <w:rStyle w:val="af0"/>
            <w:sz w:val="28"/>
            <w:szCs w:val="28"/>
            <w:lang w:val="en-US"/>
          </w:rPr>
          <w:t>mil</w:t>
        </w:r>
        <w:r w:rsidR="00E06E13" w:rsidRPr="006B3C6B">
          <w:rPr>
            <w:rStyle w:val="af0"/>
            <w:sz w:val="28"/>
            <w:szCs w:val="28"/>
          </w:rPr>
          <w:t>.</w:t>
        </w:r>
        <w:r w:rsidR="00E06E13" w:rsidRPr="006B3C6B">
          <w:rPr>
            <w:rStyle w:val="af0"/>
            <w:sz w:val="28"/>
            <w:szCs w:val="28"/>
            <w:lang w:val="en-US"/>
          </w:rPr>
          <w:t>ru</w:t>
        </w:r>
      </w:hyperlink>
      <w:r w:rsidR="00E06E13" w:rsidRPr="006B3C6B">
        <w:rPr>
          <w:sz w:val="28"/>
          <w:szCs w:val="28"/>
        </w:rPr>
        <w:t xml:space="preserve"> - сайт Минобороны. </w:t>
      </w:r>
      <w:hyperlink r:id="rId14" w:history="1">
        <w:r w:rsidR="00E06E13" w:rsidRPr="006B3C6B">
          <w:rPr>
            <w:rStyle w:val="af0"/>
            <w:sz w:val="28"/>
            <w:szCs w:val="28"/>
            <w:lang w:val="en-US"/>
          </w:rPr>
          <w:t>www</w:t>
        </w:r>
        <w:r w:rsidR="00E06E13" w:rsidRPr="006B3C6B">
          <w:rPr>
            <w:rStyle w:val="af0"/>
            <w:sz w:val="28"/>
            <w:szCs w:val="28"/>
          </w:rPr>
          <w:t>.</w:t>
        </w:r>
        <w:r w:rsidR="00E06E13" w:rsidRPr="006B3C6B">
          <w:rPr>
            <w:rStyle w:val="af0"/>
            <w:sz w:val="28"/>
            <w:szCs w:val="28"/>
            <w:lang w:val="en-US"/>
          </w:rPr>
          <w:t>fsb</w:t>
        </w:r>
        <w:r w:rsidR="00E06E13" w:rsidRPr="006B3C6B">
          <w:rPr>
            <w:rStyle w:val="af0"/>
            <w:sz w:val="28"/>
            <w:szCs w:val="28"/>
          </w:rPr>
          <w:t>.</w:t>
        </w:r>
        <w:r w:rsidR="00E06E13" w:rsidRPr="006B3C6B">
          <w:rPr>
            <w:rStyle w:val="af0"/>
            <w:sz w:val="28"/>
            <w:szCs w:val="28"/>
            <w:lang w:val="en-US"/>
          </w:rPr>
          <w:t>ru</w:t>
        </w:r>
        <w:r w:rsidR="00E06E13" w:rsidRPr="006B3C6B">
          <w:rPr>
            <w:rStyle w:val="af0"/>
            <w:sz w:val="28"/>
            <w:szCs w:val="28"/>
          </w:rPr>
          <w:t xml:space="preserve"> </w:t>
        </w:r>
      </w:hyperlink>
      <w:r w:rsidR="00E06E13" w:rsidRPr="006B3C6B">
        <w:rPr>
          <w:sz w:val="28"/>
          <w:szCs w:val="28"/>
        </w:rPr>
        <w:t>- сайт ФСБ РФ.</w:t>
      </w:r>
    </w:p>
    <w:p w14:paraId="4A583D39" w14:textId="77777777" w:rsidR="009654E5" w:rsidRDefault="009654E5" w:rsidP="00914E56">
      <w:pPr>
        <w:pStyle w:val="1"/>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hanging="153"/>
        <w:jc w:val="both"/>
        <w:rPr>
          <w:rFonts w:ascii="Times New Roman" w:hAnsi="Times New Roman"/>
          <w:caps/>
          <w:sz w:val="28"/>
          <w:szCs w:val="28"/>
        </w:rPr>
      </w:pPr>
    </w:p>
    <w:p w14:paraId="4A583D3A" w14:textId="77777777" w:rsidR="009654E5" w:rsidRDefault="009654E5" w:rsidP="00914E56">
      <w:pPr>
        <w:pStyle w:val="1"/>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hanging="153"/>
        <w:jc w:val="both"/>
        <w:rPr>
          <w:rFonts w:ascii="Times New Roman" w:hAnsi="Times New Roman"/>
          <w:caps/>
          <w:sz w:val="28"/>
          <w:szCs w:val="28"/>
        </w:rPr>
      </w:pPr>
    </w:p>
    <w:p w14:paraId="4A583D3B" w14:textId="77777777" w:rsidR="009654E5" w:rsidRDefault="009654E5" w:rsidP="009654E5"/>
    <w:p w14:paraId="4A583D3C" w14:textId="77777777" w:rsidR="009654E5" w:rsidRDefault="009654E5" w:rsidP="009654E5"/>
    <w:p w14:paraId="4A583D3D" w14:textId="77777777" w:rsidR="009654E5" w:rsidRDefault="009654E5" w:rsidP="009654E5"/>
    <w:p w14:paraId="4A583D3E" w14:textId="77777777" w:rsidR="009654E5" w:rsidRDefault="009654E5" w:rsidP="009654E5"/>
    <w:p w14:paraId="4A583D3F" w14:textId="77777777" w:rsidR="009654E5" w:rsidRDefault="009654E5" w:rsidP="00914E56">
      <w:pPr>
        <w:pStyle w:val="1"/>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hanging="153"/>
        <w:jc w:val="both"/>
        <w:rPr>
          <w:rFonts w:ascii="Times New Roman" w:hAnsi="Times New Roman"/>
          <w:b w:val="0"/>
          <w:bCs w:val="0"/>
          <w:kern w:val="0"/>
          <w:sz w:val="24"/>
          <w:szCs w:val="24"/>
        </w:rPr>
      </w:pPr>
    </w:p>
    <w:p w14:paraId="4A583D40" w14:textId="4A845890" w:rsidR="009654E5" w:rsidRDefault="009654E5" w:rsidP="009654E5"/>
    <w:p w14:paraId="52466DF1" w14:textId="72F4AA63" w:rsidR="00E06E13" w:rsidRDefault="00E06E13" w:rsidP="009654E5"/>
    <w:p w14:paraId="2F399120" w14:textId="4E814786" w:rsidR="00E06E13" w:rsidRDefault="00E06E13" w:rsidP="009654E5"/>
    <w:p w14:paraId="50A1C3C8" w14:textId="68E0C345" w:rsidR="00E06E13" w:rsidRDefault="00E06E13" w:rsidP="009654E5"/>
    <w:p w14:paraId="11B01253" w14:textId="2ABBAEFA" w:rsidR="00E06E13" w:rsidRDefault="00E06E13" w:rsidP="009654E5"/>
    <w:p w14:paraId="7D3488D4" w14:textId="63722F50" w:rsidR="00E06E13" w:rsidRDefault="00E06E13" w:rsidP="009654E5"/>
    <w:p w14:paraId="2E8E0B79" w14:textId="51519F3A" w:rsidR="00E06E13" w:rsidRDefault="00E06E13" w:rsidP="009654E5"/>
    <w:p w14:paraId="43564B23" w14:textId="608D5A1A" w:rsidR="0038765C" w:rsidRDefault="0038765C" w:rsidP="009654E5"/>
    <w:p w14:paraId="29C66FDD" w14:textId="3CBE31A6" w:rsidR="0038765C" w:rsidRDefault="0038765C" w:rsidP="009654E5"/>
    <w:p w14:paraId="67838844" w14:textId="3C0F862D" w:rsidR="0038765C" w:rsidRDefault="0038765C" w:rsidP="009654E5"/>
    <w:p w14:paraId="3A9B2E49" w14:textId="6E4B7A5D" w:rsidR="0038765C" w:rsidRDefault="0038765C" w:rsidP="009654E5"/>
    <w:p w14:paraId="60A22570" w14:textId="47832A01" w:rsidR="0038765C" w:rsidRDefault="0038765C" w:rsidP="009654E5"/>
    <w:p w14:paraId="0DEF4CEC" w14:textId="3066A412" w:rsidR="0038765C" w:rsidRDefault="0038765C" w:rsidP="009654E5"/>
    <w:p w14:paraId="6CB11210" w14:textId="600EF39C" w:rsidR="0038765C" w:rsidRDefault="0038765C" w:rsidP="009654E5"/>
    <w:p w14:paraId="38A494FE" w14:textId="77777777" w:rsidR="0038765C" w:rsidRDefault="0038765C" w:rsidP="009654E5"/>
    <w:p w14:paraId="2A830D43" w14:textId="77777777" w:rsidR="00E06E13" w:rsidRPr="009654E5" w:rsidRDefault="00E06E13" w:rsidP="009654E5"/>
    <w:p w14:paraId="4A583D42" w14:textId="037A39F3" w:rsidR="00914E56" w:rsidRPr="005E50D5" w:rsidRDefault="00914E56" w:rsidP="00914E56">
      <w:pPr>
        <w:pStyle w:val="1"/>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hanging="153"/>
        <w:jc w:val="both"/>
        <w:rPr>
          <w:rFonts w:ascii="Times New Roman" w:hAnsi="Times New Roman"/>
          <w:b w:val="0"/>
          <w:caps/>
          <w:sz w:val="28"/>
          <w:szCs w:val="28"/>
        </w:rPr>
      </w:pPr>
      <w:r>
        <w:rPr>
          <w:rFonts w:ascii="Times New Roman" w:hAnsi="Times New Roman"/>
          <w:caps/>
          <w:sz w:val="28"/>
          <w:szCs w:val="28"/>
        </w:rPr>
        <w:lastRenderedPageBreak/>
        <w:t>4</w:t>
      </w:r>
      <w:r w:rsidRPr="005E50D5">
        <w:rPr>
          <w:rFonts w:ascii="Times New Roman" w:hAnsi="Times New Roman"/>
          <w:caps/>
          <w:sz w:val="28"/>
          <w:szCs w:val="28"/>
        </w:rPr>
        <w:t>. Контроль и оценка результатов освоения УЧЕБНОЙ Дисциплины</w:t>
      </w:r>
    </w:p>
    <w:p w14:paraId="4A583D43" w14:textId="77777777" w:rsidR="00914E56" w:rsidRDefault="00914E56" w:rsidP="00914E56">
      <w:pPr>
        <w:pStyle w:val="1"/>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hanging="153"/>
        <w:jc w:val="both"/>
        <w:rPr>
          <w:rFonts w:ascii="Times New Roman" w:hAnsi="Times New Roman"/>
          <w:b w:val="0"/>
          <w:sz w:val="28"/>
          <w:szCs w:val="28"/>
        </w:rPr>
      </w:pPr>
      <w:r w:rsidRPr="005E50D5">
        <w:rPr>
          <w:rFonts w:ascii="Times New Roman" w:hAnsi="Times New Roman"/>
          <w:sz w:val="28"/>
          <w:szCs w:val="28"/>
        </w:rPr>
        <w:t xml:space="preserve">Контроль и оценка </w:t>
      </w:r>
      <w:r w:rsidRPr="007B5DFE">
        <w:rPr>
          <w:rFonts w:ascii="Times New Roman" w:hAnsi="Times New Roman"/>
          <w:b w:val="0"/>
          <w:sz w:val="28"/>
          <w:szCs w:val="28"/>
        </w:rPr>
        <w:t xml:space="preserve">результатов освоения учебной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w:t>
      </w:r>
      <w:r>
        <w:rPr>
          <w:rFonts w:ascii="Times New Roman" w:hAnsi="Times New Roman"/>
          <w:b w:val="0"/>
          <w:sz w:val="28"/>
          <w:szCs w:val="28"/>
        </w:rPr>
        <w:t>заданий, проектов, исследований, внеаудиторной самостоятельной работы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7"/>
        <w:gridCol w:w="2835"/>
        <w:gridCol w:w="3094"/>
      </w:tblGrid>
      <w:tr w:rsidR="00CF3D65" w14:paraId="2B774CB4"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79B9414A" w14:textId="77777777" w:rsidR="00CF3D65" w:rsidRDefault="00CF3D65" w:rsidP="005314BB">
            <w:pPr>
              <w:pStyle w:val="af2"/>
              <w:spacing w:after="0" w:line="240" w:lineRule="auto"/>
              <w:ind w:left="0"/>
              <w:jc w:val="center"/>
              <w:rPr>
                <w:rFonts w:ascii="Times New Roman" w:hAnsi="Times New Roman" w:cs="Times New Roman"/>
                <w:b/>
                <w:sz w:val="24"/>
                <w:szCs w:val="24"/>
              </w:rPr>
            </w:pPr>
            <w:r>
              <w:rPr>
                <w:rFonts w:ascii="Times New Roman" w:hAnsi="Times New Roman" w:cs="Times New Roman"/>
                <w:b/>
                <w:sz w:val="24"/>
                <w:szCs w:val="24"/>
              </w:rPr>
              <w:t xml:space="preserve">Результаты обучения: </w:t>
            </w:r>
          </w:p>
        </w:tc>
        <w:tc>
          <w:tcPr>
            <w:tcW w:w="2835" w:type="dxa"/>
            <w:tcBorders>
              <w:top w:val="single" w:sz="4" w:space="0" w:color="auto"/>
              <w:left w:val="single" w:sz="4" w:space="0" w:color="auto"/>
              <w:bottom w:val="single" w:sz="4" w:space="0" w:color="auto"/>
              <w:right w:val="single" w:sz="4" w:space="0" w:color="auto"/>
            </w:tcBorders>
          </w:tcPr>
          <w:p w14:paraId="530AADB7" w14:textId="77777777" w:rsidR="00CF3D65" w:rsidRDefault="00CF3D65" w:rsidP="005314BB">
            <w:pPr>
              <w:pStyle w:val="af2"/>
              <w:spacing w:after="0" w:line="240" w:lineRule="auto"/>
              <w:ind w:left="0"/>
              <w:jc w:val="center"/>
              <w:rPr>
                <w:rFonts w:ascii="Times New Roman" w:eastAsia="Calibri" w:hAnsi="Times New Roman" w:cs="Times New Roman"/>
                <w:b/>
                <w:sz w:val="24"/>
                <w:szCs w:val="24"/>
              </w:rPr>
            </w:pPr>
            <w:r>
              <w:rPr>
                <w:rFonts w:ascii="Times New Roman" w:hAnsi="Times New Roman" w:cs="Times New Roman"/>
                <w:b/>
                <w:sz w:val="24"/>
                <w:szCs w:val="24"/>
              </w:rPr>
              <w:t>Показатели оценки результата</w:t>
            </w:r>
          </w:p>
          <w:p w14:paraId="5BB72CCE" w14:textId="77777777" w:rsidR="00CF3D65" w:rsidRDefault="00CF3D65" w:rsidP="005314BB">
            <w:pPr>
              <w:pStyle w:val="af2"/>
              <w:spacing w:after="0" w:line="240" w:lineRule="auto"/>
              <w:ind w:left="0"/>
              <w:jc w:val="center"/>
              <w:rPr>
                <w:rFonts w:ascii="Times New Roman" w:hAnsi="Times New Roman" w:cs="Times New Roman"/>
                <w:sz w:val="24"/>
                <w:szCs w:val="24"/>
              </w:rPr>
            </w:pPr>
          </w:p>
        </w:tc>
        <w:tc>
          <w:tcPr>
            <w:tcW w:w="3094" w:type="dxa"/>
            <w:tcBorders>
              <w:top w:val="single" w:sz="4" w:space="0" w:color="auto"/>
              <w:left w:val="single" w:sz="4" w:space="0" w:color="auto"/>
              <w:bottom w:val="single" w:sz="4" w:space="0" w:color="auto"/>
              <w:right w:val="single" w:sz="4" w:space="0" w:color="auto"/>
            </w:tcBorders>
          </w:tcPr>
          <w:p w14:paraId="1D3EC72F" w14:textId="77777777" w:rsidR="00CF3D65" w:rsidRDefault="00CF3D65" w:rsidP="005314BB">
            <w:pPr>
              <w:pStyle w:val="af2"/>
              <w:spacing w:after="0" w:line="240" w:lineRule="auto"/>
              <w:ind w:left="0"/>
              <w:jc w:val="center"/>
              <w:rPr>
                <w:rFonts w:ascii="Times New Roman" w:eastAsia="Calibri" w:hAnsi="Times New Roman" w:cs="Times New Roman"/>
                <w:b/>
                <w:sz w:val="24"/>
                <w:szCs w:val="24"/>
              </w:rPr>
            </w:pPr>
            <w:r>
              <w:rPr>
                <w:rFonts w:ascii="Times New Roman" w:hAnsi="Times New Roman" w:cs="Times New Roman"/>
                <w:b/>
                <w:sz w:val="24"/>
                <w:szCs w:val="24"/>
              </w:rPr>
              <w:t>Форма контроля и оценивания</w:t>
            </w:r>
          </w:p>
          <w:p w14:paraId="0C6C2294" w14:textId="77777777" w:rsidR="00CF3D65" w:rsidRDefault="00CF3D65" w:rsidP="005314BB">
            <w:pPr>
              <w:pStyle w:val="af2"/>
              <w:spacing w:after="0" w:line="240" w:lineRule="auto"/>
              <w:ind w:left="0"/>
              <w:jc w:val="center"/>
              <w:rPr>
                <w:rFonts w:ascii="Times New Roman" w:hAnsi="Times New Roman" w:cs="Times New Roman"/>
                <w:i/>
                <w:color w:val="FF0000"/>
                <w:sz w:val="24"/>
                <w:szCs w:val="24"/>
              </w:rPr>
            </w:pPr>
          </w:p>
        </w:tc>
      </w:tr>
      <w:tr w:rsidR="00CF3D65" w14:paraId="7FB3155C"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tcPr>
          <w:p w14:paraId="1AC64D11" w14:textId="77777777" w:rsidR="00CF3D65" w:rsidRDefault="00CF3D65" w:rsidP="005314BB">
            <w:r>
              <w:t>Л 1. 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44873714" w14:textId="77777777" w:rsidR="00CF3D65" w:rsidRDefault="00CF3D65" w:rsidP="005314BB">
            <w:pPr>
              <w:snapToGrid w:val="0"/>
              <w:jc w:val="both"/>
            </w:pPr>
          </w:p>
        </w:tc>
        <w:tc>
          <w:tcPr>
            <w:tcW w:w="2835" w:type="dxa"/>
            <w:tcBorders>
              <w:top w:val="single" w:sz="4" w:space="0" w:color="auto"/>
              <w:left w:val="single" w:sz="4" w:space="0" w:color="auto"/>
              <w:bottom w:val="single" w:sz="4" w:space="0" w:color="auto"/>
              <w:right w:val="single" w:sz="4" w:space="0" w:color="auto"/>
            </w:tcBorders>
            <w:hideMark/>
          </w:tcPr>
          <w:p w14:paraId="1258D30F" w14:textId="77777777" w:rsidR="00CF3D65" w:rsidRDefault="00CF3D65" w:rsidP="005314BB">
            <w:pPr>
              <w:rPr>
                <w:bCs/>
              </w:rPr>
            </w:pPr>
            <w:r>
              <w:rPr>
                <w:bCs/>
              </w:rPr>
              <w:t xml:space="preserve">- </w:t>
            </w:r>
            <w:r>
              <w:t>Демонстрация</w:t>
            </w:r>
            <w:r>
              <w:rPr>
                <w:iCs/>
              </w:rPr>
              <w:t xml:space="preserve">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tc>
        <w:tc>
          <w:tcPr>
            <w:tcW w:w="3094" w:type="dxa"/>
            <w:tcBorders>
              <w:top w:val="single" w:sz="4" w:space="0" w:color="auto"/>
              <w:left w:val="single" w:sz="4" w:space="0" w:color="auto"/>
              <w:bottom w:val="single" w:sz="4" w:space="0" w:color="auto"/>
              <w:right w:val="single" w:sz="4" w:space="0" w:color="auto"/>
            </w:tcBorders>
            <w:hideMark/>
          </w:tcPr>
          <w:p w14:paraId="74A5A34A" w14:textId="77777777" w:rsidR="00CF3D65" w:rsidRDefault="00CF3D65" w:rsidP="005314BB">
            <w:pPr>
              <w:jc w:val="both"/>
              <w:rPr>
                <w:bCs/>
              </w:rPr>
            </w:pPr>
            <w:r>
              <w:rPr>
                <w:bCs/>
              </w:rPr>
              <w:t>-Оценка результатов самостоятельной работы. -Работа с дополнительной литературой.</w:t>
            </w:r>
          </w:p>
          <w:p w14:paraId="11763A9B" w14:textId="77777777" w:rsidR="00CF3D65" w:rsidRDefault="00CF3D65" w:rsidP="005314BB">
            <w:pPr>
              <w:pStyle w:val="af2"/>
              <w:spacing w:after="0" w:line="240" w:lineRule="auto"/>
              <w:ind w:left="0"/>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-Привлечение информации курса и личного опыта для анализа информации источника.</w:t>
            </w:r>
          </w:p>
        </w:tc>
      </w:tr>
      <w:tr w:rsidR="00CF3D65" w14:paraId="75D7C1D1"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14476E73" w14:textId="77777777" w:rsidR="00CF3D65" w:rsidRDefault="00CF3D65" w:rsidP="005314BB">
            <w:pPr>
              <w:pStyle w:val="Style7"/>
              <w:spacing w:line="240" w:lineRule="auto"/>
              <w:ind w:firstLine="0"/>
              <w:jc w:val="center"/>
              <w:rPr>
                <w:lang w:eastAsia="en-US"/>
              </w:rPr>
            </w:pPr>
            <w:r>
              <w:rPr>
                <w:lang w:eastAsia="en-US"/>
              </w:rPr>
              <w:t>Л 2.</w:t>
            </w:r>
          </w:p>
          <w:p w14:paraId="1364E75B" w14:textId="77777777" w:rsidR="00CF3D65" w:rsidRDefault="00CF3D65" w:rsidP="005314BB">
            <w:pPr>
              <w:pStyle w:val="Style7"/>
              <w:spacing w:line="240" w:lineRule="auto"/>
              <w:ind w:firstLine="0"/>
              <w:jc w:val="center"/>
              <w:rPr>
                <w:lang w:eastAsia="en-US"/>
              </w:rPr>
            </w:pPr>
            <w:r>
              <w:rPr>
                <w:lang w:eastAsia="en-US"/>
              </w:rPr>
              <w:t>Л2. готовность к служению Отечеству, его защите</w:t>
            </w:r>
          </w:p>
          <w:p w14:paraId="210C3CAB" w14:textId="77777777" w:rsidR="00CF3D65" w:rsidRDefault="00CF3D65" w:rsidP="005314BB">
            <w:pPr>
              <w:pStyle w:val="Style7"/>
              <w:spacing w:line="240" w:lineRule="auto"/>
              <w:ind w:firstLine="0"/>
              <w:jc w:val="center"/>
              <w:rPr>
                <w:lang w:eastAsia="en-US"/>
              </w:rPr>
            </w:pPr>
            <w:r>
              <w:rPr>
                <w:lang w:eastAsia="en-US"/>
              </w:rPr>
              <w:t>ОК 7.</w:t>
            </w:r>
          </w:p>
          <w:p w14:paraId="6D801ED8" w14:textId="77777777" w:rsidR="00CF3D65" w:rsidRDefault="00CF3D65" w:rsidP="005314BB">
            <w:pPr>
              <w:pStyle w:val="Style7"/>
              <w:spacing w:line="240" w:lineRule="auto"/>
              <w:ind w:firstLine="0"/>
              <w:rPr>
                <w:lang w:eastAsia="en-US"/>
              </w:rPr>
            </w:pPr>
            <w:r>
              <w:rPr>
                <w:lang w:eastAsia="en-US"/>
              </w:rPr>
              <w:t>Брать на себя ответственность за работу членов команды (подчиненных), результат выполнения заданий.</w:t>
            </w:r>
          </w:p>
        </w:tc>
        <w:tc>
          <w:tcPr>
            <w:tcW w:w="2835" w:type="dxa"/>
            <w:tcBorders>
              <w:top w:val="single" w:sz="4" w:space="0" w:color="auto"/>
              <w:left w:val="single" w:sz="4" w:space="0" w:color="auto"/>
              <w:bottom w:val="single" w:sz="4" w:space="0" w:color="auto"/>
              <w:right w:val="single" w:sz="4" w:space="0" w:color="auto"/>
            </w:tcBorders>
            <w:hideMark/>
          </w:tcPr>
          <w:p w14:paraId="672C438C" w14:textId="77777777" w:rsidR="00CF3D65" w:rsidRDefault="00CF3D65" w:rsidP="005314BB">
            <w:pPr>
              <w:rPr>
                <w:bCs/>
              </w:rPr>
            </w:pPr>
            <w:r>
              <w:rPr>
                <w:bCs/>
              </w:rPr>
              <w:t>- физическая подготовка;</w:t>
            </w:r>
          </w:p>
          <w:p w14:paraId="28282E19" w14:textId="77777777" w:rsidR="00CF3D65" w:rsidRDefault="00CF3D65" w:rsidP="005314BB">
            <w:pPr>
              <w:jc w:val="both"/>
              <w:rPr>
                <w:bCs/>
              </w:rPr>
            </w:pPr>
            <w:r>
              <w:rPr>
                <w:bCs/>
              </w:rPr>
              <w:t>-участие в военно-спортивных объединениях;</w:t>
            </w:r>
          </w:p>
          <w:p w14:paraId="287D3F90" w14:textId="77777777" w:rsidR="00CF3D65" w:rsidRDefault="00CF3D65" w:rsidP="005314BB">
            <w:pPr>
              <w:jc w:val="both"/>
              <w:rPr>
                <w:bCs/>
              </w:rPr>
            </w:pPr>
            <w:r>
              <w:rPr>
                <w:bCs/>
              </w:rPr>
              <w:t>-участие в военно-патриотических мероприятиях;</w:t>
            </w:r>
          </w:p>
          <w:p w14:paraId="67FC3FEA" w14:textId="77777777" w:rsidR="00CF3D65" w:rsidRDefault="00CF3D65" w:rsidP="005314BB">
            <w:pPr>
              <w:rPr>
                <w:bCs/>
              </w:rPr>
            </w:pPr>
            <w:r>
              <w:rPr>
                <w:bCs/>
              </w:rPr>
              <w:t>- участие во внеурочной работе с учетом подготовки к исполнению воинской обязанности, военных сборах.</w:t>
            </w:r>
          </w:p>
        </w:tc>
        <w:tc>
          <w:tcPr>
            <w:tcW w:w="3094" w:type="dxa"/>
            <w:tcBorders>
              <w:top w:val="single" w:sz="4" w:space="0" w:color="auto"/>
              <w:left w:val="single" w:sz="4" w:space="0" w:color="auto"/>
              <w:bottom w:val="single" w:sz="4" w:space="0" w:color="auto"/>
              <w:right w:val="single" w:sz="4" w:space="0" w:color="auto"/>
            </w:tcBorders>
            <w:hideMark/>
          </w:tcPr>
          <w:p w14:paraId="532CF495" w14:textId="77777777" w:rsidR="00CF3D65" w:rsidRDefault="00CF3D65" w:rsidP="005314BB">
            <w:pPr>
              <w:jc w:val="both"/>
              <w:rPr>
                <w:bCs/>
              </w:rPr>
            </w:pPr>
            <w:r>
              <w:rPr>
                <w:bCs/>
              </w:rPr>
              <w:t>-Устный опрос.</w:t>
            </w:r>
          </w:p>
          <w:p w14:paraId="7EAFECA4" w14:textId="77777777" w:rsidR="00CF3D65" w:rsidRDefault="00CF3D65" w:rsidP="005314BB">
            <w:pPr>
              <w:jc w:val="both"/>
              <w:rPr>
                <w:bCs/>
              </w:rPr>
            </w:pPr>
            <w:r>
              <w:rPr>
                <w:bCs/>
              </w:rPr>
              <w:t>-Оценка результатов самостоятельной работы.</w:t>
            </w:r>
          </w:p>
          <w:p w14:paraId="3E163ABA" w14:textId="77777777" w:rsidR="00CF3D65" w:rsidRDefault="00CF3D65" w:rsidP="005314BB">
            <w:pPr>
              <w:rPr>
                <w:bCs/>
              </w:rPr>
            </w:pPr>
            <w:r>
              <w:rPr>
                <w:bCs/>
              </w:rPr>
              <w:t>-Наблюдение и оценка решения профессиональных задач на практических занятиях.</w:t>
            </w:r>
          </w:p>
        </w:tc>
      </w:tr>
      <w:tr w:rsidR="00CF3D65" w14:paraId="5A4C3C6A"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71335D5E" w14:textId="77777777" w:rsidR="00CF3D65" w:rsidRDefault="00CF3D65" w:rsidP="005314BB">
            <w:pPr>
              <w:snapToGrid w:val="0"/>
              <w:jc w:val="center"/>
            </w:pPr>
            <w:r>
              <w:t xml:space="preserve">Л 3. </w:t>
            </w:r>
          </w:p>
          <w:p w14:paraId="5A91D575" w14:textId="77777777" w:rsidR="00CF3D65" w:rsidRDefault="00CF3D65" w:rsidP="005314BB">
            <w:r>
              <w:t xml:space="preserve">Л3. формирование потребности соблюдать нормы здорового образа жизни, осознанно выполнять правила безопасности жизнедеятельности; </w:t>
            </w:r>
          </w:p>
          <w:p w14:paraId="27B6E284" w14:textId="77777777" w:rsidR="00CF3D65" w:rsidRDefault="00CF3D65" w:rsidP="005314BB">
            <w:pPr>
              <w:snapToGrid w:val="0"/>
              <w:jc w:val="center"/>
            </w:pPr>
            <w:r>
              <w:t>ОК 5.</w:t>
            </w:r>
          </w:p>
          <w:p w14:paraId="2E1CA2D8" w14:textId="77777777" w:rsidR="00CF3D65" w:rsidRDefault="00CF3D65" w:rsidP="005314BB">
            <w:pPr>
              <w:snapToGrid w:val="0"/>
              <w:jc w:val="both"/>
            </w:pPr>
            <w:r>
              <w:t>Владеть информационной культурой, анализировать и оценивать информацию с использованием информационно-коммуникационных технологий.</w:t>
            </w:r>
          </w:p>
        </w:tc>
        <w:tc>
          <w:tcPr>
            <w:tcW w:w="2835" w:type="dxa"/>
            <w:tcBorders>
              <w:top w:val="single" w:sz="4" w:space="0" w:color="auto"/>
              <w:left w:val="single" w:sz="4" w:space="0" w:color="auto"/>
              <w:bottom w:val="single" w:sz="4" w:space="0" w:color="auto"/>
              <w:right w:val="single" w:sz="4" w:space="0" w:color="auto"/>
            </w:tcBorders>
          </w:tcPr>
          <w:p w14:paraId="1B9FF77C" w14:textId="77777777" w:rsidR="00CF3D65" w:rsidRDefault="00CF3D65" w:rsidP="005314BB">
            <w:pPr>
              <w:spacing w:before="100" w:beforeAutospacing="1" w:after="100" w:afterAutospacing="1"/>
            </w:pPr>
            <w:r>
              <w:rPr>
                <w:iCs/>
              </w:rPr>
              <w:t>Демонстрация здорового образа жизни.</w:t>
            </w:r>
          </w:p>
          <w:p w14:paraId="62E620AB" w14:textId="77777777" w:rsidR="00CF3D65" w:rsidRDefault="00CF3D65" w:rsidP="005314BB">
            <w:pPr>
              <w:spacing w:before="100" w:beforeAutospacing="1" w:after="100" w:afterAutospacing="1"/>
            </w:pPr>
            <w:r>
              <w:t xml:space="preserve">Демонстрация норм </w:t>
            </w:r>
            <w:r>
              <w:rPr>
                <w:iCs/>
              </w:rPr>
              <w:t>осознанного выполнения правил безопасности жизнедеятельности</w:t>
            </w:r>
          </w:p>
          <w:p w14:paraId="31802B0C" w14:textId="77777777" w:rsidR="00CF3D65" w:rsidRDefault="00CF3D65" w:rsidP="005314BB">
            <w:pPr>
              <w:rPr>
                <w:bCs/>
              </w:rPr>
            </w:pPr>
          </w:p>
        </w:tc>
        <w:tc>
          <w:tcPr>
            <w:tcW w:w="3094" w:type="dxa"/>
            <w:tcBorders>
              <w:top w:val="single" w:sz="4" w:space="0" w:color="auto"/>
              <w:left w:val="single" w:sz="4" w:space="0" w:color="auto"/>
              <w:bottom w:val="single" w:sz="4" w:space="0" w:color="auto"/>
              <w:right w:val="single" w:sz="4" w:space="0" w:color="auto"/>
            </w:tcBorders>
            <w:hideMark/>
          </w:tcPr>
          <w:p w14:paraId="1D00268E" w14:textId="77777777" w:rsidR="00CF3D65" w:rsidRDefault="00CF3D65" w:rsidP="005314BB">
            <w:pPr>
              <w:jc w:val="both"/>
              <w:rPr>
                <w:bCs/>
              </w:rPr>
            </w:pPr>
            <w:r>
              <w:rPr>
                <w:bCs/>
              </w:rPr>
              <w:t xml:space="preserve">-Оценка результатов самостоятельной работы. </w:t>
            </w:r>
          </w:p>
          <w:p w14:paraId="29D3DC18" w14:textId="77777777" w:rsidR="00CF3D65" w:rsidRDefault="00CF3D65" w:rsidP="005314BB">
            <w:pPr>
              <w:jc w:val="both"/>
              <w:rPr>
                <w:bCs/>
              </w:rPr>
            </w:pPr>
            <w:r>
              <w:rPr>
                <w:bCs/>
              </w:rPr>
              <w:t>Тестирование</w:t>
            </w:r>
          </w:p>
          <w:p w14:paraId="3FAF5BA3" w14:textId="77777777" w:rsidR="00CF3D65" w:rsidRDefault="00CF3D65" w:rsidP="005314BB">
            <w:pPr>
              <w:jc w:val="both"/>
              <w:rPr>
                <w:bCs/>
              </w:rPr>
            </w:pPr>
            <w:r>
              <w:rPr>
                <w:bCs/>
              </w:rPr>
              <w:t xml:space="preserve">-Наблюдение и оценка решения профессиональных задач на практических занятиях. </w:t>
            </w:r>
          </w:p>
          <w:p w14:paraId="455B4AAA" w14:textId="77777777" w:rsidR="00CF3D65" w:rsidRDefault="00CF3D65" w:rsidP="005314BB">
            <w:pPr>
              <w:jc w:val="both"/>
              <w:rPr>
                <w:bCs/>
              </w:rPr>
            </w:pPr>
            <w:r>
              <w:rPr>
                <w:bCs/>
              </w:rPr>
              <w:t>.Критический анализ источника.</w:t>
            </w:r>
          </w:p>
        </w:tc>
      </w:tr>
      <w:tr w:rsidR="00CF3D65" w14:paraId="4C8A2A7F"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39B6947C" w14:textId="77777777" w:rsidR="00CF3D65" w:rsidRDefault="00CF3D65" w:rsidP="005314BB">
            <w:pPr>
              <w:snapToGrid w:val="0"/>
            </w:pPr>
            <w:r>
              <w:t xml:space="preserve">Л4. исключение из своей </w:t>
            </w:r>
            <w:r>
              <w:lastRenderedPageBreak/>
              <w:t>жизни вредных привычек (курения, пьянства и т. д.</w:t>
            </w:r>
          </w:p>
          <w:p w14:paraId="2C6B3B0E" w14:textId="77777777" w:rsidR="00CF3D65" w:rsidRDefault="00CF3D65" w:rsidP="005314BB">
            <w:pPr>
              <w:snapToGrid w:val="0"/>
              <w:jc w:val="center"/>
            </w:pPr>
            <w:r>
              <w:t>ОК 8.</w:t>
            </w:r>
          </w:p>
          <w:p w14:paraId="28C5520B" w14:textId="77777777" w:rsidR="00CF3D65" w:rsidRDefault="00CF3D65" w:rsidP="005314BB">
            <w:pPr>
              <w:snapToGrid w:val="0"/>
              <w:jc w:val="both"/>
            </w:pPr>
            <w: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2835" w:type="dxa"/>
            <w:tcBorders>
              <w:top w:val="single" w:sz="4" w:space="0" w:color="auto"/>
              <w:left w:val="single" w:sz="4" w:space="0" w:color="auto"/>
              <w:bottom w:val="single" w:sz="4" w:space="0" w:color="auto"/>
              <w:right w:val="single" w:sz="4" w:space="0" w:color="auto"/>
            </w:tcBorders>
            <w:hideMark/>
          </w:tcPr>
          <w:p w14:paraId="34E92E30" w14:textId="77777777" w:rsidR="00CF3D65" w:rsidRDefault="00CF3D65" w:rsidP="005314BB">
            <w:r>
              <w:rPr>
                <w:bCs/>
              </w:rPr>
              <w:lastRenderedPageBreak/>
              <w:t xml:space="preserve">- </w:t>
            </w:r>
            <w:r>
              <w:t xml:space="preserve">Демонстрация </w:t>
            </w:r>
            <w:r>
              <w:lastRenderedPageBreak/>
              <w:t>здорового образа жизни.</w:t>
            </w:r>
          </w:p>
          <w:p w14:paraId="709DB822" w14:textId="77777777" w:rsidR="00CF3D65" w:rsidRDefault="00CF3D65" w:rsidP="005314BB">
            <w:r>
              <w:t xml:space="preserve">Занятия в спортивных секциях; </w:t>
            </w:r>
          </w:p>
          <w:p w14:paraId="6DADE23D" w14:textId="77777777" w:rsidR="00CF3D65" w:rsidRDefault="00CF3D65" w:rsidP="005314BB">
            <w:r>
              <w:t>Отказ от курения, употребления алкоголя.</w:t>
            </w:r>
          </w:p>
          <w:p w14:paraId="42CD41F6" w14:textId="77777777" w:rsidR="00CF3D65" w:rsidRDefault="00CF3D65" w:rsidP="005314BB">
            <w:pPr>
              <w:jc w:val="both"/>
              <w:rPr>
                <w:bCs/>
              </w:rPr>
            </w:pPr>
            <w:r>
              <w:t>Забота о своём здоровье и здоровье окружающих</w:t>
            </w:r>
          </w:p>
        </w:tc>
        <w:tc>
          <w:tcPr>
            <w:tcW w:w="3094" w:type="dxa"/>
            <w:tcBorders>
              <w:top w:val="single" w:sz="4" w:space="0" w:color="auto"/>
              <w:left w:val="single" w:sz="4" w:space="0" w:color="auto"/>
              <w:bottom w:val="single" w:sz="4" w:space="0" w:color="auto"/>
              <w:right w:val="single" w:sz="4" w:space="0" w:color="auto"/>
            </w:tcBorders>
          </w:tcPr>
          <w:p w14:paraId="57684153" w14:textId="77777777" w:rsidR="00CF3D65" w:rsidRDefault="00CF3D65" w:rsidP="005314BB">
            <w:pPr>
              <w:rPr>
                <w:bCs/>
              </w:rPr>
            </w:pPr>
            <w:r>
              <w:rPr>
                <w:bCs/>
              </w:rPr>
              <w:lastRenderedPageBreak/>
              <w:t xml:space="preserve">-Наблюдение и оценка </w:t>
            </w:r>
            <w:r>
              <w:rPr>
                <w:bCs/>
              </w:rPr>
              <w:lastRenderedPageBreak/>
              <w:t>решения профессиональных задач на практических занятиях.</w:t>
            </w:r>
          </w:p>
          <w:p w14:paraId="559EE784" w14:textId="77777777" w:rsidR="00CF3D65" w:rsidRDefault="00CF3D65" w:rsidP="005314BB">
            <w:pPr>
              <w:rPr>
                <w:bCs/>
              </w:rPr>
            </w:pPr>
            <w:r>
              <w:rPr>
                <w:bCs/>
              </w:rPr>
              <w:t>-Критический анализ источника.</w:t>
            </w:r>
          </w:p>
          <w:p w14:paraId="4C248F0A" w14:textId="77777777" w:rsidR="00CF3D65" w:rsidRDefault="00CF3D65" w:rsidP="005314BB">
            <w:pPr>
              <w:jc w:val="both"/>
              <w:rPr>
                <w:bCs/>
              </w:rPr>
            </w:pPr>
            <w:r>
              <w:rPr>
                <w:bCs/>
              </w:rPr>
              <w:t>-Отделение суждений, имеющих фактический характер, от оценочных суждений.</w:t>
            </w:r>
          </w:p>
          <w:p w14:paraId="3190558A" w14:textId="77777777" w:rsidR="00CF3D65" w:rsidRDefault="00CF3D65" w:rsidP="005314BB">
            <w:pPr>
              <w:jc w:val="both"/>
              <w:rPr>
                <w:bCs/>
              </w:rPr>
            </w:pPr>
            <w:r>
              <w:rPr>
                <w:bCs/>
              </w:rPr>
              <w:t>-Привлечение информации курса и личного опыта для анализа информации источника.</w:t>
            </w:r>
          </w:p>
          <w:p w14:paraId="092E5FFC" w14:textId="77777777" w:rsidR="00CF3D65" w:rsidRDefault="00CF3D65" w:rsidP="005314BB">
            <w:pPr>
              <w:jc w:val="both"/>
              <w:rPr>
                <w:bCs/>
              </w:rPr>
            </w:pPr>
            <w:r>
              <w:rPr>
                <w:bCs/>
              </w:rPr>
              <w:t>-Демонстрация способности делать выводы из источника.</w:t>
            </w:r>
          </w:p>
          <w:p w14:paraId="5324F9A6" w14:textId="77777777" w:rsidR="00CF3D65" w:rsidRDefault="00CF3D65" w:rsidP="005314BB">
            <w:pPr>
              <w:rPr>
                <w:bCs/>
              </w:rPr>
            </w:pPr>
          </w:p>
        </w:tc>
      </w:tr>
      <w:tr w:rsidR="00CF3D65" w14:paraId="4B93C4F6"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6B8D3821" w14:textId="77777777" w:rsidR="00CF3D65" w:rsidRDefault="00CF3D65" w:rsidP="005314BB">
            <w:r>
              <w:lastRenderedPageBreak/>
              <w:t xml:space="preserve"> Л5. воспитание ответственного отношения к сохранению окружающей природной среды, личному здоровью как к индивидуальной и общественной ценности;</w:t>
            </w:r>
          </w:p>
          <w:p w14:paraId="23AF3CB5" w14:textId="77777777" w:rsidR="00CF3D65" w:rsidRDefault="00CF3D65" w:rsidP="005314BB">
            <w:pPr>
              <w:snapToGrid w:val="0"/>
            </w:pPr>
            <w:r>
              <w:t>ОК 1</w:t>
            </w:r>
          </w:p>
          <w:p w14:paraId="14B8A2D4" w14:textId="77777777" w:rsidR="00CF3D65" w:rsidRDefault="00CF3D65" w:rsidP="005314BB">
            <w:r>
              <w:t>Понимать сущность и социальную значимость своей будущей профессии, проявлять к ней устойчивый интерес.</w:t>
            </w:r>
          </w:p>
          <w:p w14:paraId="0A4B65E7" w14:textId="77777777" w:rsidR="00CF3D65" w:rsidRDefault="00CF3D65" w:rsidP="005314BB">
            <w:r>
              <w:t>ОК 3.</w:t>
            </w:r>
          </w:p>
          <w:p w14:paraId="0990FBF4" w14:textId="77777777" w:rsidR="00CF3D65" w:rsidRDefault="00CF3D65" w:rsidP="005314BB">
            <w:pPr>
              <w:snapToGrid w:val="0"/>
              <w:jc w:val="both"/>
            </w:pPr>
            <w:r>
              <w:t>Принимать решения в стандартных и нестандартных ситуациях и нести за них ответственность.</w:t>
            </w:r>
          </w:p>
        </w:tc>
        <w:tc>
          <w:tcPr>
            <w:tcW w:w="2835" w:type="dxa"/>
            <w:tcBorders>
              <w:top w:val="single" w:sz="4" w:space="0" w:color="auto"/>
              <w:left w:val="single" w:sz="4" w:space="0" w:color="auto"/>
              <w:bottom w:val="single" w:sz="4" w:space="0" w:color="auto"/>
              <w:right w:val="single" w:sz="4" w:space="0" w:color="auto"/>
            </w:tcBorders>
          </w:tcPr>
          <w:p w14:paraId="1A1E797D" w14:textId="77777777" w:rsidR="00CF3D65" w:rsidRDefault="00CF3D65" w:rsidP="005314BB">
            <w:pPr>
              <w:jc w:val="both"/>
              <w:rPr>
                <w:bCs/>
              </w:rPr>
            </w:pPr>
            <w:r>
              <w:rPr>
                <w:bCs/>
              </w:rPr>
              <w:t>-</w:t>
            </w:r>
            <w:r>
              <w:rPr>
                <w:iCs/>
              </w:rPr>
              <w:t xml:space="preserve"> Демонстрация ответственного отношения к сохранению окружающей природной среды, личному здоровью, как к индивидуальной и общественной ценности</w:t>
            </w:r>
          </w:p>
          <w:p w14:paraId="1E276C94" w14:textId="77777777" w:rsidR="00CF3D65" w:rsidRDefault="00CF3D65" w:rsidP="005314BB">
            <w:pPr>
              <w:rPr>
                <w:bCs/>
              </w:rPr>
            </w:pPr>
          </w:p>
        </w:tc>
        <w:tc>
          <w:tcPr>
            <w:tcW w:w="3094" w:type="dxa"/>
            <w:tcBorders>
              <w:top w:val="single" w:sz="4" w:space="0" w:color="auto"/>
              <w:left w:val="single" w:sz="4" w:space="0" w:color="auto"/>
              <w:bottom w:val="single" w:sz="4" w:space="0" w:color="auto"/>
              <w:right w:val="single" w:sz="4" w:space="0" w:color="auto"/>
            </w:tcBorders>
            <w:hideMark/>
          </w:tcPr>
          <w:p w14:paraId="697D3E22" w14:textId="77777777" w:rsidR="00CF3D65" w:rsidRDefault="00CF3D65" w:rsidP="005314BB">
            <w:pPr>
              <w:jc w:val="both"/>
              <w:rPr>
                <w:bCs/>
              </w:rPr>
            </w:pPr>
            <w:r>
              <w:rPr>
                <w:bCs/>
              </w:rPr>
              <w:t>-Экспертное оценивание выступлений.</w:t>
            </w:r>
          </w:p>
          <w:p w14:paraId="04C58C6D" w14:textId="77777777" w:rsidR="00CF3D65" w:rsidRDefault="00CF3D65" w:rsidP="005314BB">
            <w:pPr>
              <w:jc w:val="both"/>
              <w:rPr>
                <w:bCs/>
              </w:rPr>
            </w:pPr>
            <w:r>
              <w:rPr>
                <w:bCs/>
              </w:rPr>
              <w:t>-Демонстрация умения формулировать авторскую позицию.</w:t>
            </w:r>
          </w:p>
          <w:p w14:paraId="29A8DE8E" w14:textId="77777777" w:rsidR="00CF3D65" w:rsidRDefault="00CF3D65" w:rsidP="005314BB">
            <w:pPr>
              <w:jc w:val="both"/>
              <w:rPr>
                <w:bCs/>
              </w:rPr>
            </w:pPr>
            <w:r>
              <w:rPr>
                <w:bCs/>
              </w:rPr>
              <w:t>-Презентация индивидуальных и групповых домашних заданий.</w:t>
            </w:r>
          </w:p>
          <w:p w14:paraId="4E6EC6D3" w14:textId="77777777" w:rsidR="00CF3D65" w:rsidRDefault="00CF3D65" w:rsidP="005314BB">
            <w:pPr>
              <w:jc w:val="both"/>
              <w:rPr>
                <w:bCs/>
              </w:rPr>
            </w:pPr>
            <w:r>
              <w:rPr>
                <w:bCs/>
              </w:rPr>
              <w:t>-Экспертное оценивание выступлений.</w:t>
            </w:r>
          </w:p>
          <w:p w14:paraId="0ACE734F" w14:textId="77777777" w:rsidR="00CF3D65" w:rsidRDefault="00CF3D65" w:rsidP="005314BB">
            <w:pPr>
              <w:jc w:val="both"/>
              <w:rPr>
                <w:bCs/>
              </w:rPr>
            </w:pPr>
            <w:r>
              <w:rPr>
                <w:bCs/>
              </w:rPr>
              <w:t>-Доклад или сообщение по теме.</w:t>
            </w:r>
          </w:p>
          <w:p w14:paraId="2D2A4B55" w14:textId="77777777" w:rsidR="00CF3D65" w:rsidRDefault="00CF3D65" w:rsidP="005314BB">
            <w:pPr>
              <w:jc w:val="both"/>
              <w:rPr>
                <w:bCs/>
              </w:rPr>
            </w:pPr>
            <w:r>
              <w:rPr>
                <w:bCs/>
              </w:rPr>
              <w:t>-Защита творческой работы.</w:t>
            </w:r>
          </w:p>
          <w:p w14:paraId="4A98C71B" w14:textId="77777777" w:rsidR="00CF3D65" w:rsidRDefault="00CF3D65" w:rsidP="005314BB">
            <w:pPr>
              <w:jc w:val="both"/>
              <w:rPr>
                <w:bCs/>
              </w:rPr>
            </w:pPr>
            <w:r>
              <w:rPr>
                <w:bCs/>
              </w:rPr>
              <w:t>-Работа с дополнительной литературой.</w:t>
            </w:r>
          </w:p>
          <w:p w14:paraId="621B3EBB" w14:textId="77777777" w:rsidR="00CF3D65" w:rsidRDefault="00CF3D65" w:rsidP="005314BB">
            <w:pPr>
              <w:jc w:val="both"/>
              <w:rPr>
                <w:bCs/>
              </w:rPr>
            </w:pPr>
            <w:r>
              <w:rPr>
                <w:bCs/>
              </w:rPr>
              <w:t>-Критический анализ источника.</w:t>
            </w:r>
          </w:p>
          <w:p w14:paraId="4A4289AA" w14:textId="77777777" w:rsidR="00CF3D65" w:rsidRDefault="00CF3D65" w:rsidP="005314BB">
            <w:pPr>
              <w:jc w:val="both"/>
              <w:rPr>
                <w:bCs/>
              </w:rPr>
            </w:pPr>
            <w:r>
              <w:rPr>
                <w:bCs/>
              </w:rPr>
              <w:t>-Демонстрация умения формулировать авторскую позицию.</w:t>
            </w:r>
          </w:p>
          <w:p w14:paraId="75A810A7" w14:textId="77777777" w:rsidR="00CF3D65" w:rsidRDefault="00CF3D65" w:rsidP="005314BB">
            <w:pPr>
              <w:jc w:val="both"/>
              <w:rPr>
                <w:bCs/>
              </w:rPr>
            </w:pPr>
            <w:r>
              <w:rPr>
                <w:bCs/>
              </w:rPr>
              <w:t>-Демонстрация способности делать выводы из источника.</w:t>
            </w:r>
          </w:p>
        </w:tc>
      </w:tr>
      <w:tr w:rsidR="00CF3D65" w14:paraId="39EA0ACE"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7EF7F997" w14:textId="77777777" w:rsidR="00CF3D65" w:rsidRDefault="00CF3D65" w:rsidP="005314BB">
            <w:r>
              <w:t xml:space="preserve">Л6. освоение приемов действий в опасных и чрезвычайных ситуациях природного, техногенного и социального характера;         </w:t>
            </w:r>
          </w:p>
          <w:p w14:paraId="0A2F0919" w14:textId="77777777" w:rsidR="00CF3D65" w:rsidRDefault="00CF3D65" w:rsidP="005314BB">
            <w:pPr>
              <w:snapToGrid w:val="0"/>
              <w:jc w:val="center"/>
            </w:pPr>
            <w:r>
              <w:t>. ОК 3</w:t>
            </w:r>
          </w:p>
          <w:p w14:paraId="497CC5A5" w14:textId="77777777" w:rsidR="00CF3D65" w:rsidRDefault="00CF3D65" w:rsidP="005314BB">
            <w:pPr>
              <w:snapToGrid w:val="0"/>
              <w:jc w:val="both"/>
            </w:pPr>
            <w:r>
              <w:t xml:space="preserve">Принимать решения в стандартных и нестандартных ситуациях и нести за них </w:t>
            </w:r>
            <w:r>
              <w:lastRenderedPageBreak/>
              <w:t>ответственность.</w:t>
            </w:r>
          </w:p>
        </w:tc>
        <w:tc>
          <w:tcPr>
            <w:tcW w:w="2835" w:type="dxa"/>
            <w:tcBorders>
              <w:top w:val="single" w:sz="4" w:space="0" w:color="auto"/>
              <w:left w:val="single" w:sz="4" w:space="0" w:color="auto"/>
              <w:bottom w:val="single" w:sz="4" w:space="0" w:color="auto"/>
              <w:right w:val="single" w:sz="4" w:space="0" w:color="auto"/>
            </w:tcBorders>
          </w:tcPr>
          <w:p w14:paraId="52B7224F" w14:textId="77777777" w:rsidR="00CF3D65" w:rsidRDefault="00CF3D65" w:rsidP="005314BB">
            <w:pPr>
              <w:spacing w:before="100" w:beforeAutospacing="1" w:after="100" w:afterAutospacing="1"/>
            </w:pPr>
            <w:r>
              <w:rPr>
                <w:iCs/>
              </w:rPr>
              <w:lastRenderedPageBreak/>
              <w:t>Демонстрация приемов действий в опасных и чрезвычайных ситуациях природного, техногенного и социального характер</w:t>
            </w:r>
          </w:p>
          <w:p w14:paraId="56AC0298" w14:textId="77777777" w:rsidR="00CF3D65" w:rsidRDefault="00CF3D65" w:rsidP="005314BB">
            <w:pPr>
              <w:rPr>
                <w:bCs/>
              </w:rPr>
            </w:pPr>
          </w:p>
        </w:tc>
        <w:tc>
          <w:tcPr>
            <w:tcW w:w="3094" w:type="dxa"/>
            <w:tcBorders>
              <w:top w:val="single" w:sz="4" w:space="0" w:color="auto"/>
              <w:left w:val="single" w:sz="4" w:space="0" w:color="auto"/>
              <w:bottom w:val="single" w:sz="4" w:space="0" w:color="auto"/>
              <w:right w:val="single" w:sz="4" w:space="0" w:color="auto"/>
            </w:tcBorders>
            <w:hideMark/>
          </w:tcPr>
          <w:p w14:paraId="1FEC6F84" w14:textId="77777777" w:rsidR="00CF3D65" w:rsidRDefault="00CF3D65" w:rsidP="005314BB">
            <w:pPr>
              <w:jc w:val="both"/>
              <w:rPr>
                <w:bCs/>
              </w:rPr>
            </w:pPr>
            <w:r>
              <w:rPr>
                <w:bCs/>
              </w:rPr>
              <w:t>-</w:t>
            </w:r>
          </w:p>
          <w:p w14:paraId="4C7EDCD1" w14:textId="77777777" w:rsidR="00CF3D65" w:rsidRDefault="00CF3D65" w:rsidP="005314BB">
            <w:pPr>
              <w:jc w:val="both"/>
              <w:rPr>
                <w:bCs/>
              </w:rPr>
            </w:pPr>
            <w:r>
              <w:t>Наблюдение за содержанием выступлений студента, за деятельностью студента в процессе выполнения теоретических и практических заданий</w:t>
            </w:r>
          </w:p>
        </w:tc>
      </w:tr>
      <w:tr w:rsidR="00CF3D65" w14:paraId="0CE2F02B"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tcPr>
          <w:p w14:paraId="62AD423F" w14:textId="77777777" w:rsidR="00CF3D65" w:rsidRDefault="00CF3D65" w:rsidP="005314BB">
            <w:r>
              <w:lastRenderedPageBreak/>
              <w:t xml:space="preserve"> М1. овладение умениями формулировать личные понятия о безопасности; анализировать причины возникновения опасных и чрезвычайных ситуаций; обобщать и сравнивать последствия опасных и чрезвычайных ситуаций; выявлять причинно-следственные связи опасных ситуаций и их влияние на безопасность жизнедеятельности человека; </w:t>
            </w:r>
          </w:p>
          <w:p w14:paraId="2BD35AAE" w14:textId="77777777" w:rsidR="00CF3D65" w:rsidRDefault="00CF3D65" w:rsidP="005314BB">
            <w:pPr>
              <w:snapToGrid w:val="0"/>
              <w:jc w:val="center"/>
              <w:rPr>
                <w:bCs/>
              </w:rPr>
            </w:pPr>
          </w:p>
          <w:p w14:paraId="664A9F59" w14:textId="77777777" w:rsidR="00CF3D65" w:rsidRDefault="00CF3D65" w:rsidP="005314BB">
            <w:pPr>
              <w:snapToGrid w:val="0"/>
              <w:jc w:val="center"/>
              <w:rPr>
                <w:bCs/>
              </w:rPr>
            </w:pPr>
            <w:r>
              <w:rPr>
                <w:bCs/>
              </w:rPr>
              <w:t>ОК 6.</w:t>
            </w:r>
          </w:p>
          <w:p w14:paraId="57D006E0" w14:textId="77777777" w:rsidR="00CF3D65" w:rsidRDefault="00CF3D65" w:rsidP="005314BB">
            <w:pPr>
              <w:snapToGrid w:val="0"/>
              <w:jc w:val="both"/>
              <w:rPr>
                <w:bCs/>
              </w:rPr>
            </w:pPr>
            <w:r>
              <w:rPr>
                <w:bCs/>
              </w:rPr>
              <w:t>Работать в коллективе и команде, эффективно общаться с коллегами, руководством, потребителями.</w:t>
            </w:r>
          </w:p>
        </w:tc>
        <w:tc>
          <w:tcPr>
            <w:tcW w:w="2835" w:type="dxa"/>
            <w:tcBorders>
              <w:top w:val="single" w:sz="4" w:space="0" w:color="auto"/>
              <w:left w:val="single" w:sz="4" w:space="0" w:color="auto"/>
              <w:bottom w:val="single" w:sz="4" w:space="0" w:color="auto"/>
              <w:right w:val="single" w:sz="4" w:space="0" w:color="auto"/>
            </w:tcBorders>
            <w:hideMark/>
          </w:tcPr>
          <w:p w14:paraId="62A4AEA4" w14:textId="77777777" w:rsidR="00CF3D65" w:rsidRDefault="00CF3D65" w:rsidP="005314BB">
            <w:pPr>
              <w:jc w:val="both"/>
              <w:rPr>
                <w:bCs/>
              </w:rPr>
            </w:pPr>
            <w:r>
              <w:rPr>
                <w:bCs/>
              </w:rPr>
              <w:t>.</w:t>
            </w:r>
            <w:r>
              <w:rPr>
                <w:iCs/>
              </w:rPr>
              <w:t xml:space="preserve"> Демонстрация умений формулировать личные понятия о безопасности; анализировать причины возникновения опасных и чрезвычайных ситуаций; обобщать и сравнивать последствия опасных и чрезвычайных ситуаций; выявлять причинно-следственные связи опасных ситуаций и их влияние на безопасность жизнедеятельности человека</w:t>
            </w:r>
          </w:p>
        </w:tc>
        <w:tc>
          <w:tcPr>
            <w:tcW w:w="3094" w:type="dxa"/>
            <w:tcBorders>
              <w:top w:val="single" w:sz="4" w:space="0" w:color="auto"/>
              <w:left w:val="single" w:sz="4" w:space="0" w:color="auto"/>
              <w:bottom w:val="single" w:sz="4" w:space="0" w:color="auto"/>
              <w:right w:val="single" w:sz="4" w:space="0" w:color="auto"/>
            </w:tcBorders>
            <w:hideMark/>
          </w:tcPr>
          <w:p w14:paraId="62CCBFAA" w14:textId="77777777" w:rsidR="00CF3D65" w:rsidRDefault="00CF3D65" w:rsidP="005314BB">
            <w:pPr>
              <w:rPr>
                <w:bCs/>
              </w:rPr>
            </w:pPr>
            <w:r>
              <w:rPr>
                <w:bCs/>
              </w:rPr>
              <w:t xml:space="preserve">-Наблюдение и оценка решения профессиональных задач на практических занятиях. </w:t>
            </w:r>
          </w:p>
          <w:p w14:paraId="63E1C0C9" w14:textId="77777777" w:rsidR="00CF3D65" w:rsidRDefault="00CF3D65" w:rsidP="005314BB">
            <w:pPr>
              <w:jc w:val="both"/>
              <w:rPr>
                <w:bCs/>
              </w:rPr>
            </w:pPr>
            <w:r>
              <w:rPr>
                <w:bCs/>
              </w:rPr>
              <w:t>-Наблюдение и оценка выполнения ключевых технологических операций в работе с документами с применением средств организационной и вычислительной техники.</w:t>
            </w:r>
          </w:p>
          <w:p w14:paraId="66ADCBAA" w14:textId="77777777" w:rsidR="00CF3D65" w:rsidRDefault="00CF3D65" w:rsidP="005314BB">
            <w:pPr>
              <w:jc w:val="both"/>
              <w:rPr>
                <w:bCs/>
              </w:rPr>
            </w:pPr>
            <w:r>
              <w:rPr>
                <w:bCs/>
              </w:rPr>
              <w:t>--Отделение суждений, имеющих фактический характер, от оценочных суждений.</w:t>
            </w:r>
          </w:p>
          <w:p w14:paraId="346B2122" w14:textId="77777777" w:rsidR="00CF3D65" w:rsidRDefault="00CF3D65" w:rsidP="005314BB">
            <w:pPr>
              <w:jc w:val="both"/>
              <w:rPr>
                <w:bCs/>
                <w:i/>
              </w:rPr>
            </w:pPr>
            <w:r>
              <w:rPr>
                <w:bCs/>
              </w:rPr>
              <w:t>-Привлечение информации курса и личного опыта для анализа информации источника.</w:t>
            </w:r>
          </w:p>
        </w:tc>
      </w:tr>
      <w:tr w:rsidR="00CF3D65" w14:paraId="45934E0C"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79245ACA" w14:textId="77777777" w:rsidR="00CF3D65" w:rsidRDefault="00CF3D65" w:rsidP="005314BB">
            <w:r>
              <w:t xml:space="preserve"> М2.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 </w:t>
            </w:r>
          </w:p>
          <w:p w14:paraId="02BBE7EE" w14:textId="77777777" w:rsidR="00CF3D65" w:rsidRDefault="00CF3D65" w:rsidP="005314BB">
            <w:pPr>
              <w:jc w:val="center"/>
              <w:rPr>
                <w:bCs/>
              </w:rPr>
            </w:pPr>
            <w:r>
              <w:rPr>
                <w:bCs/>
              </w:rPr>
              <w:t>ОК 1.</w:t>
            </w:r>
          </w:p>
          <w:p w14:paraId="7DBD4257" w14:textId="77777777" w:rsidR="00CF3D65" w:rsidRDefault="00CF3D65" w:rsidP="005314BB">
            <w:pPr>
              <w:jc w:val="both"/>
              <w:rPr>
                <w:bCs/>
              </w:rPr>
            </w:pPr>
            <w:r>
              <w:rPr>
                <w:bCs/>
              </w:rPr>
              <w:t>Понимать сущность и социальную значимость своей будущей профессии, проявлять к ней устойчивый интерес.</w:t>
            </w:r>
          </w:p>
        </w:tc>
        <w:tc>
          <w:tcPr>
            <w:tcW w:w="2835" w:type="dxa"/>
            <w:tcBorders>
              <w:top w:val="single" w:sz="4" w:space="0" w:color="auto"/>
              <w:left w:val="single" w:sz="4" w:space="0" w:color="auto"/>
              <w:bottom w:val="single" w:sz="4" w:space="0" w:color="auto"/>
              <w:right w:val="single" w:sz="4" w:space="0" w:color="auto"/>
            </w:tcBorders>
            <w:hideMark/>
          </w:tcPr>
          <w:p w14:paraId="60A6FC3E" w14:textId="77777777" w:rsidR="00CF3D65" w:rsidRDefault="00CF3D65" w:rsidP="005314BB">
            <w:pPr>
              <w:rPr>
                <w:bCs/>
              </w:rPr>
            </w:pPr>
            <w:r>
              <w:rPr>
                <w:bCs/>
              </w:rPr>
              <w:t>-самостоятельность при поиске необходимой информации;</w:t>
            </w:r>
          </w:p>
          <w:p w14:paraId="0127B204" w14:textId="77777777" w:rsidR="00CF3D65" w:rsidRDefault="00CF3D65" w:rsidP="005314BB">
            <w:pPr>
              <w:jc w:val="both"/>
              <w:rPr>
                <w:bCs/>
              </w:rPr>
            </w:pPr>
            <w:r>
              <w:rPr>
                <w:bCs/>
              </w:rPr>
              <w:t xml:space="preserve"> -рациональное распределение времени на всех этапах решения задач; </w:t>
            </w:r>
          </w:p>
          <w:p w14:paraId="6AE4EE9C" w14:textId="77777777" w:rsidR="00CF3D65" w:rsidRDefault="00CF3D65" w:rsidP="005314BB">
            <w:pPr>
              <w:jc w:val="both"/>
              <w:rPr>
                <w:bCs/>
              </w:rPr>
            </w:pPr>
            <w:r>
              <w:rPr>
                <w:bCs/>
              </w:rPr>
              <w:t>-ответственность за результаты своей работы;</w:t>
            </w:r>
          </w:p>
          <w:p w14:paraId="6BA2C87D" w14:textId="77777777" w:rsidR="00CF3D65" w:rsidRDefault="00CF3D65" w:rsidP="005314BB">
            <w:pPr>
              <w:jc w:val="both"/>
              <w:rPr>
                <w:bCs/>
              </w:rPr>
            </w:pPr>
            <w:r>
              <w:rPr>
                <w:bCs/>
              </w:rPr>
              <w:t>- обоснование способов решения заданий, определенных преподавателем;</w:t>
            </w:r>
          </w:p>
          <w:p w14:paraId="5EF2457D" w14:textId="77777777" w:rsidR="00CF3D65" w:rsidRDefault="00CF3D65" w:rsidP="005314BB">
            <w:pPr>
              <w:jc w:val="both"/>
              <w:rPr>
                <w:bCs/>
              </w:rPr>
            </w:pPr>
            <w:r>
              <w:rPr>
                <w:bCs/>
              </w:rPr>
              <w:t>-взаимодействие с обучающимися, преподавателями обучения на принципах толерантного отношения;</w:t>
            </w:r>
          </w:p>
        </w:tc>
        <w:tc>
          <w:tcPr>
            <w:tcW w:w="3094" w:type="dxa"/>
            <w:tcBorders>
              <w:top w:val="single" w:sz="4" w:space="0" w:color="auto"/>
              <w:left w:val="single" w:sz="4" w:space="0" w:color="auto"/>
              <w:bottom w:val="single" w:sz="4" w:space="0" w:color="auto"/>
              <w:right w:val="single" w:sz="4" w:space="0" w:color="auto"/>
            </w:tcBorders>
          </w:tcPr>
          <w:p w14:paraId="0F60C3C6" w14:textId="77777777" w:rsidR="00CF3D65" w:rsidRDefault="00CF3D65" w:rsidP="005314BB">
            <w:pPr>
              <w:jc w:val="both"/>
              <w:rPr>
                <w:bCs/>
              </w:rPr>
            </w:pPr>
            <w:r>
              <w:rPr>
                <w:bCs/>
              </w:rPr>
              <w:t>-</w:t>
            </w:r>
            <w:r>
              <w:t xml:space="preserve"> Наблюдение за содержанием выступлений студента, за деятельностью студента в процессе выполнения теоретических и практических заданий</w:t>
            </w:r>
          </w:p>
          <w:p w14:paraId="0E4343F9" w14:textId="77777777" w:rsidR="00CF3D65" w:rsidRDefault="00CF3D65" w:rsidP="005314BB">
            <w:pPr>
              <w:jc w:val="both"/>
              <w:rPr>
                <w:bCs/>
              </w:rPr>
            </w:pPr>
          </w:p>
        </w:tc>
      </w:tr>
      <w:tr w:rsidR="00CF3D65" w14:paraId="3027FCFE"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tcPr>
          <w:p w14:paraId="3F25EABE" w14:textId="77777777" w:rsidR="00CF3D65" w:rsidRDefault="00CF3D65" w:rsidP="005314BB">
            <w:pPr>
              <w:jc w:val="both"/>
            </w:pPr>
            <w:r>
              <w:rPr>
                <w:bCs/>
              </w:rPr>
              <w:t>.</w:t>
            </w:r>
            <w:r>
              <w:t xml:space="preserve">М3. 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w:t>
            </w:r>
            <w:r>
              <w:lastRenderedPageBreak/>
              <w:t xml:space="preserve">чрезвычайных ситуациях; </w:t>
            </w:r>
          </w:p>
          <w:p w14:paraId="2CAB4055" w14:textId="77777777" w:rsidR="00CF3D65" w:rsidRDefault="00CF3D65" w:rsidP="005314BB">
            <w:pPr>
              <w:jc w:val="center"/>
              <w:rPr>
                <w:bCs/>
              </w:rPr>
            </w:pPr>
            <w:r>
              <w:rPr>
                <w:bCs/>
              </w:rPr>
              <w:t>ОК 4.</w:t>
            </w:r>
          </w:p>
          <w:p w14:paraId="40CFD764" w14:textId="77777777" w:rsidR="00CF3D65" w:rsidRDefault="00CF3D65" w:rsidP="005314BB">
            <w:r>
              <w:rPr>
                <w:bCs/>
              </w:rPr>
              <w:t>Осуществлять поиск и использование информации, необходимой для эффективного выполнения</w:t>
            </w:r>
          </w:p>
          <w:p w14:paraId="0087015B" w14:textId="77777777" w:rsidR="00CF3D65" w:rsidRDefault="00CF3D65" w:rsidP="005314BB">
            <w:pPr>
              <w:jc w:val="both"/>
              <w:rPr>
                <w:bCs/>
              </w:rPr>
            </w:pPr>
            <w:r>
              <w:rPr>
                <w:bCs/>
              </w:rPr>
              <w:t>профессиональных задач, профессионального и личностного развития.</w:t>
            </w:r>
          </w:p>
          <w:p w14:paraId="564BB45C" w14:textId="77777777" w:rsidR="00CF3D65" w:rsidRDefault="00CF3D65" w:rsidP="005314BB">
            <w:pPr>
              <w:jc w:val="both"/>
              <w:rPr>
                <w:bCs/>
              </w:rPr>
            </w:pPr>
          </w:p>
        </w:tc>
        <w:tc>
          <w:tcPr>
            <w:tcW w:w="2835" w:type="dxa"/>
            <w:tcBorders>
              <w:top w:val="single" w:sz="4" w:space="0" w:color="auto"/>
              <w:left w:val="single" w:sz="4" w:space="0" w:color="auto"/>
              <w:bottom w:val="single" w:sz="4" w:space="0" w:color="auto"/>
              <w:right w:val="single" w:sz="4" w:space="0" w:color="auto"/>
            </w:tcBorders>
            <w:hideMark/>
          </w:tcPr>
          <w:p w14:paraId="3152FF05" w14:textId="77777777" w:rsidR="00CF3D65" w:rsidRDefault="00CF3D65" w:rsidP="005314BB">
            <w:pPr>
              <w:jc w:val="both"/>
              <w:rPr>
                <w:bCs/>
              </w:rPr>
            </w:pPr>
            <w:r>
              <w:rPr>
                <w:bCs/>
              </w:rPr>
              <w:lastRenderedPageBreak/>
              <w:t>-эффективный поиск необходимой информации, используя различные виды источников, в т. ч. электронные;</w:t>
            </w:r>
          </w:p>
          <w:p w14:paraId="580E40B3" w14:textId="77777777" w:rsidR="00CF3D65" w:rsidRDefault="00CF3D65" w:rsidP="005314BB">
            <w:pPr>
              <w:rPr>
                <w:bCs/>
              </w:rPr>
            </w:pPr>
            <w:r>
              <w:rPr>
                <w:bCs/>
              </w:rPr>
              <w:t>- оценка результатов работы;</w:t>
            </w:r>
          </w:p>
          <w:p w14:paraId="35D503B8" w14:textId="77777777" w:rsidR="00CF3D65" w:rsidRDefault="00CF3D65" w:rsidP="005314BB">
            <w:pPr>
              <w:jc w:val="both"/>
              <w:rPr>
                <w:bCs/>
              </w:rPr>
            </w:pPr>
            <w:r>
              <w:rPr>
                <w:bCs/>
              </w:rPr>
              <w:t xml:space="preserve">-нахождение и </w:t>
            </w:r>
            <w:r>
              <w:rPr>
                <w:bCs/>
              </w:rPr>
              <w:lastRenderedPageBreak/>
              <w:t>использование информации для эффективного выполнения поставленных задач;</w:t>
            </w:r>
          </w:p>
          <w:p w14:paraId="47FC8AE0" w14:textId="77777777" w:rsidR="00CF3D65" w:rsidRDefault="00CF3D65" w:rsidP="005314BB">
            <w:pPr>
              <w:jc w:val="both"/>
              <w:rPr>
                <w:bCs/>
              </w:rPr>
            </w:pPr>
            <w:r>
              <w:rPr>
                <w:bCs/>
              </w:rPr>
              <w:t>-выполнение самоанализа и коррекции собственной деятельности на основании достигнутых результатов;</w:t>
            </w:r>
          </w:p>
          <w:p w14:paraId="3E6895D5" w14:textId="77777777" w:rsidR="00CF3D65" w:rsidRDefault="00CF3D65" w:rsidP="005314BB">
            <w:pPr>
              <w:jc w:val="both"/>
              <w:rPr>
                <w:bCs/>
              </w:rPr>
            </w:pPr>
            <w:r>
              <w:rPr>
                <w:bCs/>
              </w:rPr>
              <w:t>-демонстрация исполнительности и ответственного отношения к порученному делу.</w:t>
            </w:r>
          </w:p>
        </w:tc>
        <w:tc>
          <w:tcPr>
            <w:tcW w:w="3094" w:type="dxa"/>
            <w:tcBorders>
              <w:top w:val="single" w:sz="4" w:space="0" w:color="auto"/>
              <w:left w:val="single" w:sz="4" w:space="0" w:color="auto"/>
              <w:bottom w:val="single" w:sz="4" w:space="0" w:color="auto"/>
              <w:right w:val="single" w:sz="4" w:space="0" w:color="auto"/>
            </w:tcBorders>
            <w:hideMark/>
          </w:tcPr>
          <w:p w14:paraId="4D48D9C8" w14:textId="77777777" w:rsidR="00CF3D65" w:rsidRDefault="00CF3D65" w:rsidP="005314BB">
            <w:pPr>
              <w:ind w:hanging="108"/>
              <w:jc w:val="both"/>
              <w:rPr>
                <w:bCs/>
              </w:rPr>
            </w:pPr>
            <w:r>
              <w:rPr>
                <w:bCs/>
              </w:rPr>
              <w:lastRenderedPageBreak/>
              <w:t>.-Устный опрос.</w:t>
            </w:r>
          </w:p>
          <w:p w14:paraId="7ED7997B" w14:textId="77777777" w:rsidR="00CF3D65" w:rsidRDefault="00CF3D65" w:rsidP="005314BB">
            <w:pPr>
              <w:ind w:hanging="108"/>
              <w:jc w:val="both"/>
              <w:rPr>
                <w:bCs/>
              </w:rPr>
            </w:pPr>
            <w:r>
              <w:rPr>
                <w:bCs/>
              </w:rPr>
              <w:t>-</w:t>
            </w:r>
            <w:r>
              <w:t xml:space="preserve">Наблюдение за содержанием выступлений студента, за деятельностью студента в процессе выполнения теоретических и практически заданий х </w:t>
            </w:r>
          </w:p>
        </w:tc>
      </w:tr>
      <w:tr w:rsidR="00CF3D65" w14:paraId="745E2741"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0921791D" w14:textId="77777777" w:rsidR="00CF3D65" w:rsidRDefault="00CF3D65" w:rsidP="005314BB">
            <w:r>
              <w:lastRenderedPageBreak/>
              <w:t>М4. 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14:paraId="64300308" w14:textId="77777777" w:rsidR="00CF3D65" w:rsidRDefault="00CF3D65" w:rsidP="005314BB">
            <w:pPr>
              <w:pStyle w:val="Style7"/>
              <w:ind w:firstLine="0"/>
              <w:rPr>
                <w:bCs/>
                <w:lang w:eastAsia="en-US"/>
              </w:rPr>
            </w:pPr>
            <w:r>
              <w:rPr>
                <w:bCs/>
                <w:lang w:eastAsia="en-US"/>
              </w:rPr>
              <w:t>ОК 5</w:t>
            </w:r>
          </w:p>
          <w:p w14:paraId="20F13E46" w14:textId="77777777" w:rsidR="00CF3D65" w:rsidRDefault="00CF3D65" w:rsidP="005314BB">
            <w:pPr>
              <w:pStyle w:val="Style7"/>
              <w:spacing w:line="240" w:lineRule="auto"/>
              <w:ind w:firstLine="0"/>
              <w:rPr>
                <w:bCs/>
                <w:lang w:eastAsia="en-US"/>
              </w:rPr>
            </w:pPr>
            <w:r>
              <w:rPr>
                <w:bCs/>
                <w:lang w:eastAsia="en-US"/>
              </w:rPr>
              <w:t>Владеть информационной культурой, анализировать и оценивать информацию с использованием информационно-коммуникационных технологий.</w:t>
            </w:r>
          </w:p>
        </w:tc>
        <w:tc>
          <w:tcPr>
            <w:tcW w:w="2835" w:type="dxa"/>
            <w:tcBorders>
              <w:top w:val="single" w:sz="4" w:space="0" w:color="auto"/>
              <w:left w:val="single" w:sz="4" w:space="0" w:color="auto"/>
              <w:bottom w:val="single" w:sz="4" w:space="0" w:color="auto"/>
              <w:right w:val="single" w:sz="4" w:space="0" w:color="auto"/>
            </w:tcBorders>
            <w:hideMark/>
          </w:tcPr>
          <w:p w14:paraId="61EEBA47" w14:textId="77777777" w:rsidR="00CF3D65" w:rsidRDefault="00CF3D65" w:rsidP="005314BB">
            <w:pPr>
              <w:rPr>
                <w:bCs/>
              </w:rPr>
            </w:pPr>
            <w:r>
              <w:t>Демонстрация различных методов достижения поставленных целей</w:t>
            </w:r>
          </w:p>
        </w:tc>
        <w:tc>
          <w:tcPr>
            <w:tcW w:w="3094" w:type="dxa"/>
            <w:tcBorders>
              <w:top w:val="single" w:sz="4" w:space="0" w:color="auto"/>
              <w:left w:val="single" w:sz="4" w:space="0" w:color="auto"/>
              <w:bottom w:val="single" w:sz="4" w:space="0" w:color="auto"/>
              <w:right w:val="single" w:sz="4" w:space="0" w:color="auto"/>
            </w:tcBorders>
          </w:tcPr>
          <w:p w14:paraId="1E6D0E23" w14:textId="77777777" w:rsidR="00CF3D65" w:rsidRDefault="00CF3D65" w:rsidP="005314BB">
            <w:pPr>
              <w:jc w:val="both"/>
              <w:rPr>
                <w:bCs/>
              </w:rPr>
            </w:pPr>
            <w:r>
              <w:rPr>
                <w:bCs/>
              </w:rPr>
              <w:t>-</w:t>
            </w:r>
            <w:r>
              <w:t xml:space="preserve"> Наблюдение за содержанием выступлений студента, за деятельностью студента в процессе выполнения теоретических и практических заданий</w:t>
            </w:r>
          </w:p>
          <w:p w14:paraId="58C40E1C" w14:textId="77777777" w:rsidR="00CF3D65" w:rsidRDefault="00CF3D65" w:rsidP="005314BB">
            <w:pPr>
              <w:jc w:val="both"/>
              <w:rPr>
                <w:bCs/>
              </w:rPr>
            </w:pPr>
          </w:p>
        </w:tc>
      </w:tr>
      <w:tr w:rsidR="00CF3D65" w14:paraId="55C1A17E"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tcPr>
          <w:p w14:paraId="5B14D5B5" w14:textId="77777777" w:rsidR="00CF3D65" w:rsidRDefault="00CF3D65" w:rsidP="005314BB">
            <w:pPr>
              <w:pStyle w:val="Style7"/>
              <w:spacing w:line="240" w:lineRule="auto"/>
              <w:ind w:firstLine="0"/>
              <w:jc w:val="left"/>
              <w:rPr>
                <w:bCs/>
                <w:lang w:eastAsia="en-US"/>
              </w:rPr>
            </w:pPr>
            <w:r>
              <w:rPr>
                <w:lang w:eastAsia="en-US"/>
              </w:rPr>
              <w:t>М 5. развитие умения выражать свои мысли и способности слушать собеседника, понимать его точку зрения, признавать право другого человека на иное мнение</w:t>
            </w:r>
            <w:r>
              <w:rPr>
                <w:bCs/>
                <w:lang w:eastAsia="en-US"/>
              </w:rPr>
              <w:t xml:space="preserve"> </w:t>
            </w:r>
          </w:p>
          <w:p w14:paraId="49576C93" w14:textId="77777777" w:rsidR="00CF3D65" w:rsidRDefault="00CF3D65" w:rsidP="005314BB">
            <w:pPr>
              <w:pStyle w:val="Style7"/>
              <w:spacing w:line="240" w:lineRule="auto"/>
              <w:ind w:firstLine="0"/>
              <w:rPr>
                <w:bCs/>
                <w:lang w:eastAsia="en-US"/>
              </w:rPr>
            </w:pPr>
          </w:p>
        </w:tc>
        <w:tc>
          <w:tcPr>
            <w:tcW w:w="2835" w:type="dxa"/>
            <w:tcBorders>
              <w:top w:val="single" w:sz="4" w:space="0" w:color="auto"/>
              <w:left w:val="single" w:sz="4" w:space="0" w:color="auto"/>
              <w:bottom w:val="single" w:sz="4" w:space="0" w:color="auto"/>
              <w:right w:val="single" w:sz="4" w:space="0" w:color="auto"/>
            </w:tcBorders>
            <w:hideMark/>
          </w:tcPr>
          <w:p w14:paraId="39ED2BDA" w14:textId="77777777" w:rsidR="00CF3D65" w:rsidRDefault="00CF3D65" w:rsidP="005314BB">
            <w:r>
              <w:t>Демонстрация способностей вести диалог.</w:t>
            </w:r>
          </w:p>
          <w:p w14:paraId="5AB82BFA" w14:textId="77777777" w:rsidR="00CF3D65" w:rsidRDefault="00CF3D65" w:rsidP="005314BB">
            <w:pPr>
              <w:jc w:val="both"/>
              <w:rPr>
                <w:bCs/>
              </w:rPr>
            </w:pPr>
            <w:r>
              <w:t>Демонстрация умений отстаивать свою точку зрения</w:t>
            </w:r>
          </w:p>
          <w:p w14:paraId="667BF13B" w14:textId="77777777" w:rsidR="00CF3D65" w:rsidRDefault="00CF3D65" w:rsidP="005314BB">
            <w:pPr>
              <w:jc w:val="both"/>
              <w:rPr>
                <w:bCs/>
              </w:rPr>
            </w:pPr>
            <w:r>
              <w:rPr>
                <w:bCs/>
              </w:rPr>
              <w:t>-активное участие в жизни коллектива;</w:t>
            </w:r>
          </w:p>
          <w:p w14:paraId="3BE2555A" w14:textId="77777777" w:rsidR="00CF3D65" w:rsidRDefault="00CF3D65" w:rsidP="005314BB">
            <w:pPr>
              <w:jc w:val="both"/>
              <w:rPr>
                <w:bCs/>
              </w:rPr>
            </w:pPr>
            <w:r>
              <w:rPr>
                <w:bCs/>
              </w:rPr>
              <w:t>-эффективное, бесконфликтное взаимодействие в учебном коллективе;</w:t>
            </w:r>
          </w:p>
          <w:p w14:paraId="74F12D44" w14:textId="77777777" w:rsidR="00CF3D65" w:rsidRDefault="00CF3D65" w:rsidP="005314BB">
            <w:pPr>
              <w:rPr>
                <w:bCs/>
              </w:rPr>
            </w:pPr>
            <w:r>
              <w:rPr>
                <w:bCs/>
              </w:rPr>
              <w:t xml:space="preserve">-умение работать в группе;- </w:t>
            </w:r>
          </w:p>
        </w:tc>
        <w:tc>
          <w:tcPr>
            <w:tcW w:w="3094" w:type="dxa"/>
            <w:tcBorders>
              <w:top w:val="single" w:sz="4" w:space="0" w:color="auto"/>
              <w:left w:val="single" w:sz="4" w:space="0" w:color="auto"/>
              <w:bottom w:val="single" w:sz="4" w:space="0" w:color="auto"/>
              <w:right w:val="single" w:sz="4" w:space="0" w:color="auto"/>
            </w:tcBorders>
            <w:hideMark/>
          </w:tcPr>
          <w:p w14:paraId="63628628" w14:textId="77777777" w:rsidR="00CF3D65" w:rsidRDefault="00CF3D65" w:rsidP="005314BB">
            <w:pPr>
              <w:jc w:val="both"/>
              <w:rPr>
                <w:bCs/>
              </w:rPr>
            </w:pPr>
            <w:r>
              <w:t>Наблюдение за содержанием выступлений студента, за деятельностью студента в процессе выполнения теоретических и практических заданий</w:t>
            </w:r>
          </w:p>
        </w:tc>
      </w:tr>
      <w:tr w:rsidR="00CF3D65" w14:paraId="70D6DFFD"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005D4D5F" w14:textId="77777777" w:rsidR="00CF3D65" w:rsidRDefault="00CF3D65" w:rsidP="005314BB">
            <w:r>
              <w:t xml:space="preserve">М6. формирование умений  взаимодействовать с окружающими, выполнять  различные социальные </w:t>
            </w:r>
            <w:r>
              <w:lastRenderedPageBreak/>
              <w:t>роли  во время и при ликвидации последствий чрезвычайных ситуаций;</w:t>
            </w:r>
          </w:p>
          <w:p w14:paraId="166DECE3" w14:textId="77777777" w:rsidR="00CF3D65" w:rsidRDefault="00CF3D65" w:rsidP="005314BB">
            <w:pPr>
              <w:pStyle w:val="Style7"/>
              <w:spacing w:line="240" w:lineRule="auto"/>
              <w:ind w:firstLine="0"/>
              <w:jc w:val="center"/>
              <w:rPr>
                <w:bCs/>
                <w:lang w:eastAsia="en-US"/>
              </w:rPr>
            </w:pPr>
            <w:r>
              <w:rPr>
                <w:bCs/>
                <w:lang w:eastAsia="en-US"/>
              </w:rPr>
              <w:t>ОК 6</w:t>
            </w:r>
          </w:p>
          <w:p w14:paraId="12257CDD" w14:textId="77777777" w:rsidR="00CF3D65" w:rsidRDefault="00CF3D65" w:rsidP="005314BB">
            <w:pPr>
              <w:pStyle w:val="Style7"/>
              <w:spacing w:line="240" w:lineRule="auto"/>
              <w:ind w:firstLine="0"/>
              <w:rPr>
                <w:bCs/>
                <w:lang w:eastAsia="en-US"/>
              </w:rPr>
            </w:pPr>
            <w:r>
              <w:rPr>
                <w:bCs/>
                <w:lang w:eastAsia="en-US"/>
              </w:rPr>
              <w:t>Работать в коллективе и команде.</w:t>
            </w:r>
          </w:p>
        </w:tc>
        <w:tc>
          <w:tcPr>
            <w:tcW w:w="2835" w:type="dxa"/>
            <w:tcBorders>
              <w:top w:val="single" w:sz="4" w:space="0" w:color="auto"/>
              <w:left w:val="single" w:sz="4" w:space="0" w:color="auto"/>
              <w:bottom w:val="single" w:sz="4" w:space="0" w:color="auto"/>
              <w:right w:val="single" w:sz="4" w:space="0" w:color="auto"/>
            </w:tcBorders>
            <w:hideMark/>
          </w:tcPr>
          <w:p w14:paraId="4333D533" w14:textId="77777777" w:rsidR="00CF3D65" w:rsidRDefault="00CF3D65" w:rsidP="005314BB">
            <w:pPr>
              <w:rPr>
                <w:bCs/>
              </w:rPr>
            </w:pPr>
            <w:r>
              <w:rPr>
                <w:bCs/>
              </w:rPr>
              <w:lastRenderedPageBreak/>
              <w:t xml:space="preserve">- </w:t>
            </w:r>
            <w:r>
              <w:t xml:space="preserve">Демонстрация способности оценивать и принимать решения, определяющие </w:t>
            </w:r>
            <w:r>
              <w:lastRenderedPageBreak/>
              <w:t xml:space="preserve">стратегию поведения. Демонстрация </w:t>
            </w:r>
            <w:r>
              <w:rPr>
                <w:iCs/>
              </w:rPr>
              <w:t>умений взаимодействовать с окружающими, выполнять различные социальные роли во время и при ликвидации последствий чрезвычайных ситуаций.</w:t>
            </w:r>
          </w:p>
        </w:tc>
        <w:tc>
          <w:tcPr>
            <w:tcW w:w="3094" w:type="dxa"/>
            <w:tcBorders>
              <w:top w:val="single" w:sz="4" w:space="0" w:color="auto"/>
              <w:left w:val="single" w:sz="4" w:space="0" w:color="auto"/>
              <w:bottom w:val="single" w:sz="4" w:space="0" w:color="auto"/>
              <w:right w:val="single" w:sz="4" w:space="0" w:color="auto"/>
            </w:tcBorders>
            <w:hideMark/>
          </w:tcPr>
          <w:p w14:paraId="3686EA4A" w14:textId="77777777" w:rsidR="00CF3D65" w:rsidRDefault="00CF3D65" w:rsidP="005314BB">
            <w:pPr>
              <w:jc w:val="both"/>
              <w:rPr>
                <w:bCs/>
              </w:rPr>
            </w:pPr>
            <w:r>
              <w:lastRenderedPageBreak/>
              <w:t xml:space="preserve">Наблюдение за содержанием выступлений студента, за деятельностью студента в процессе </w:t>
            </w:r>
            <w:r>
              <w:lastRenderedPageBreak/>
              <w:t>выполнения теоретических и практических заданий</w:t>
            </w:r>
          </w:p>
        </w:tc>
      </w:tr>
      <w:tr w:rsidR="00CF3D65" w14:paraId="0F9CFCA1"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7E5BD535" w14:textId="77777777" w:rsidR="00CF3D65" w:rsidRDefault="00CF3D65" w:rsidP="005314BB">
            <w:r>
              <w:lastRenderedPageBreak/>
              <w:t xml:space="preserve">М7.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 </w:t>
            </w:r>
          </w:p>
          <w:p w14:paraId="240F4C77" w14:textId="77777777" w:rsidR="00CF3D65" w:rsidRDefault="00CF3D65" w:rsidP="005314BB">
            <w:pPr>
              <w:pStyle w:val="Style7"/>
              <w:spacing w:line="240" w:lineRule="auto"/>
              <w:ind w:firstLine="0"/>
              <w:jc w:val="center"/>
              <w:rPr>
                <w:bCs/>
                <w:lang w:eastAsia="en-US"/>
              </w:rPr>
            </w:pPr>
            <w:r>
              <w:rPr>
                <w:bCs/>
                <w:lang w:eastAsia="en-US"/>
              </w:rPr>
              <w:t>ОК 5</w:t>
            </w:r>
          </w:p>
          <w:p w14:paraId="79F52E98" w14:textId="77777777" w:rsidR="00CF3D65" w:rsidRDefault="00CF3D65" w:rsidP="005314BB">
            <w:pPr>
              <w:pStyle w:val="Style7"/>
              <w:spacing w:line="240" w:lineRule="auto"/>
              <w:ind w:firstLine="0"/>
              <w:rPr>
                <w:bCs/>
                <w:lang w:eastAsia="en-US"/>
              </w:rPr>
            </w:pPr>
            <w:r>
              <w:rPr>
                <w:bCs/>
                <w:lang w:eastAsia="en-US"/>
              </w:rPr>
              <w:t>Владеть информационной культурой, анализировать и оценивать информацию с использованием информационно-коммуникационных технологий.</w:t>
            </w:r>
          </w:p>
        </w:tc>
        <w:tc>
          <w:tcPr>
            <w:tcW w:w="2835" w:type="dxa"/>
            <w:tcBorders>
              <w:top w:val="single" w:sz="4" w:space="0" w:color="auto"/>
              <w:left w:val="single" w:sz="4" w:space="0" w:color="auto"/>
              <w:bottom w:val="single" w:sz="4" w:space="0" w:color="auto"/>
              <w:right w:val="single" w:sz="4" w:space="0" w:color="auto"/>
            </w:tcBorders>
          </w:tcPr>
          <w:p w14:paraId="4E09745B" w14:textId="77777777" w:rsidR="00CF3D65" w:rsidRDefault="00CF3D65" w:rsidP="005314BB">
            <w:pPr>
              <w:rPr>
                <w:bCs/>
              </w:rPr>
            </w:pPr>
            <w:r>
              <w:rPr>
                <w:bCs/>
              </w:rPr>
              <w:t>-</w:t>
            </w:r>
            <w:r>
              <w:rPr>
                <w:iCs/>
              </w:rPr>
              <w:t xml:space="preserve"> Демонстрация умений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14:paraId="5BC199B4" w14:textId="77777777" w:rsidR="00CF3D65" w:rsidRDefault="00CF3D65" w:rsidP="005314BB">
            <w:pPr>
              <w:jc w:val="both"/>
              <w:rPr>
                <w:bCs/>
              </w:rPr>
            </w:pPr>
          </w:p>
        </w:tc>
        <w:tc>
          <w:tcPr>
            <w:tcW w:w="3094" w:type="dxa"/>
            <w:tcBorders>
              <w:top w:val="single" w:sz="4" w:space="0" w:color="auto"/>
              <w:left w:val="single" w:sz="4" w:space="0" w:color="auto"/>
              <w:bottom w:val="single" w:sz="4" w:space="0" w:color="auto"/>
              <w:right w:val="single" w:sz="4" w:space="0" w:color="auto"/>
            </w:tcBorders>
          </w:tcPr>
          <w:p w14:paraId="2D3275A5" w14:textId="77777777" w:rsidR="00CF3D65" w:rsidRDefault="00CF3D65" w:rsidP="005314BB">
            <w:pPr>
              <w:jc w:val="both"/>
              <w:rPr>
                <w:bCs/>
              </w:rPr>
            </w:pPr>
            <w:r>
              <w:rPr>
                <w:bCs/>
              </w:rPr>
              <w:t>-</w:t>
            </w:r>
            <w:r>
              <w:t xml:space="preserve"> Наблюдение за содержанием выступлений студента, за деятельностью студента в процессе выполнения теоретических и практических заданий</w:t>
            </w:r>
          </w:p>
          <w:p w14:paraId="03D7F9F6" w14:textId="77777777" w:rsidR="00CF3D65" w:rsidRDefault="00CF3D65" w:rsidP="005314BB">
            <w:pPr>
              <w:jc w:val="both"/>
              <w:rPr>
                <w:bCs/>
              </w:rPr>
            </w:pPr>
          </w:p>
        </w:tc>
      </w:tr>
      <w:tr w:rsidR="00CF3D65" w14:paraId="4D27C757"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1494710D" w14:textId="77777777" w:rsidR="00CF3D65" w:rsidRDefault="00CF3D65" w:rsidP="005314BB">
            <w:r>
              <w:t>М8. умения применять полученные теоретические знания на практике -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14:paraId="1DC1BAEB" w14:textId="77777777" w:rsidR="00CF3D65" w:rsidRDefault="00CF3D65" w:rsidP="005314BB">
            <w:pPr>
              <w:pStyle w:val="Style7"/>
              <w:spacing w:line="240" w:lineRule="auto"/>
              <w:ind w:firstLine="0"/>
              <w:jc w:val="center"/>
              <w:rPr>
                <w:bCs/>
                <w:lang w:eastAsia="en-US"/>
              </w:rPr>
            </w:pPr>
            <w:r>
              <w:rPr>
                <w:bCs/>
                <w:lang w:eastAsia="en-US"/>
              </w:rPr>
              <w:t>ОК 3</w:t>
            </w:r>
          </w:p>
          <w:p w14:paraId="2C2C8FE1" w14:textId="77777777" w:rsidR="00CF3D65" w:rsidRDefault="00CF3D65" w:rsidP="005314BB">
            <w:r>
              <w:rPr>
                <w:bCs/>
              </w:rPr>
              <w:t>Принимать решения в стандартных и нестандартных ситуациях и нести за них ответственность.</w:t>
            </w:r>
          </w:p>
        </w:tc>
        <w:tc>
          <w:tcPr>
            <w:tcW w:w="2835" w:type="dxa"/>
            <w:tcBorders>
              <w:top w:val="single" w:sz="4" w:space="0" w:color="auto"/>
              <w:left w:val="single" w:sz="4" w:space="0" w:color="auto"/>
              <w:bottom w:val="single" w:sz="4" w:space="0" w:color="auto"/>
              <w:right w:val="single" w:sz="4" w:space="0" w:color="auto"/>
            </w:tcBorders>
            <w:hideMark/>
          </w:tcPr>
          <w:p w14:paraId="449881A8" w14:textId="77777777" w:rsidR="00CF3D65" w:rsidRDefault="00CF3D65" w:rsidP="005314BB">
            <w:pPr>
              <w:rPr>
                <w:bCs/>
              </w:rPr>
            </w:pPr>
            <w:r>
              <w:rPr>
                <w:iCs/>
              </w:rPr>
              <w:t>Демонстрация умений применять полученные теоретические знания на практике: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tc>
        <w:tc>
          <w:tcPr>
            <w:tcW w:w="3094" w:type="dxa"/>
            <w:tcBorders>
              <w:top w:val="single" w:sz="4" w:space="0" w:color="auto"/>
              <w:left w:val="single" w:sz="4" w:space="0" w:color="auto"/>
              <w:bottom w:val="single" w:sz="4" w:space="0" w:color="auto"/>
              <w:right w:val="single" w:sz="4" w:space="0" w:color="auto"/>
            </w:tcBorders>
            <w:hideMark/>
          </w:tcPr>
          <w:p w14:paraId="29B2D87C" w14:textId="77777777" w:rsidR="00CF3D65" w:rsidRDefault="00CF3D65" w:rsidP="005314BB">
            <w:pPr>
              <w:jc w:val="both"/>
              <w:rPr>
                <w:bCs/>
              </w:rPr>
            </w:pPr>
            <w:r>
              <w:t>Наблюдение за содержанием выступлений студента, за деятельностью студента в процессе выполнения теоретических и практических заданий</w:t>
            </w:r>
          </w:p>
        </w:tc>
      </w:tr>
      <w:tr w:rsidR="00CF3D65" w14:paraId="19F9618C"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tcPr>
          <w:p w14:paraId="0A173A96" w14:textId="77777777" w:rsidR="00CF3D65" w:rsidRDefault="00CF3D65" w:rsidP="005314BB">
            <w:r>
              <w:t xml:space="preserve">М9. умения анализировать явления и события природного, техногенного и социального характера, выявлять причины их возникновения и возможные последствия, проектировать модели личного безопасного </w:t>
            </w:r>
            <w:r>
              <w:lastRenderedPageBreak/>
              <w:t>поведения;</w:t>
            </w:r>
          </w:p>
          <w:p w14:paraId="382F4823" w14:textId="77777777" w:rsidR="00CF3D65" w:rsidRDefault="00CF3D65" w:rsidP="005314BB"/>
        </w:tc>
        <w:tc>
          <w:tcPr>
            <w:tcW w:w="2835" w:type="dxa"/>
            <w:tcBorders>
              <w:top w:val="single" w:sz="4" w:space="0" w:color="auto"/>
              <w:left w:val="single" w:sz="4" w:space="0" w:color="auto"/>
              <w:bottom w:val="single" w:sz="4" w:space="0" w:color="auto"/>
              <w:right w:val="single" w:sz="4" w:space="0" w:color="auto"/>
            </w:tcBorders>
            <w:hideMark/>
          </w:tcPr>
          <w:p w14:paraId="08EF30AC" w14:textId="77777777" w:rsidR="00CF3D65" w:rsidRDefault="00CF3D65" w:rsidP="005314BB">
            <w:pPr>
              <w:rPr>
                <w:bCs/>
              </w:rPr>
            </w:pPr>
            <w:r>
              <w:rPr>
                <w:iCs/>
              </w:rPr>
              <w:lastRenderedPageBreak/>
              <w:t xml:space="preserve">Демонстрация </w:t>
            </w:r>
            <w:proofErr w:type="spellStart"/>
            <w:r>
              <w:rPr>
                <w:iCs/>
              </w:rPr>
              <w:t>сформированности</w:t>
            </w:r>
            <w:proofErr w:type="spellEnd"/>
            <w:r>
              <w:rPr>
                <w:iCs/>
              </w:rPr>
              <w:t xml:space="preserve"> умений анализировать явления и события природного, техногенного и социального характера, выявлять причины их возникновения и </w:t>
            </w:r>
            <w:r>
              <w:rPr>
                <w:iCs/>
              </w:rPr>
              <w:lastRenderedPageBreak/>
              <w:t>возможные последствия, проектировать модели личного безопасного поведения</w:t>
            </w:r>
          </w:p>
        </w:tc>
        <w:tc>
          <w:tcPr>
            <w:tcW w:w="3094" w:type="dxa"/>
            <w:tcBorders>
              <w:top w:val="single" w:sz="4" w:space="0" w:color="auto"/>
              <w:left w:val="single" w:sz="4" w:space="0" w:color="auto"/>
              <w:bottom w:val="single" w:sz="4" w:space="0" w:color="auto"/>
              <w:right w:val="single" w:sz="4" w:space="0" w:color="auto"/>
            </w:tcBorders>
            <w:hideMark/>
          </w:tcPr>
          <w:p w14:paraId="5B2AF4AC" w14:textId="77777777" w:rsidR="00CF3D65" w:rsidRDefault="00CF3D65" w:rsidP="005314BB">
            <w:pPr>
              <w:jc w:val="both"/>
              <w:rPr>
                <w:bCs/>
              </w:rPr>
            </w:pPr>
            <w:r>
              <w:lastRenderedPageBreak/>
              <w:t>Наблюдение за содержанием выступлений студента, за деятельностью студента в процессе выполнения теоретических и практических заданий</w:t>
            </w:r>
          </w:p>
        </w:tc>
      </w:tr>
      <w:tr w:rsidR="00CF3D65" w14:paraId="4681175B"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tcPr>
          <w:p w14:paraId="0F200364" w14:textId="77777777" w:rsidR="00CF3D65" w:rsidRDefault="00CF3D65" w:rsidP="005314BB">
            <w:r>
              <w:lastRenderedPageBreak/>
              <w:t xml:space="preserve">М10.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 </w:t>
            </w:r>
          </w:p>
          <w:p w14:paraId="5A2ECA66" w14:textId="77777777" w:rsidR="00CF3D65" w:rsidRDefault="00CF3D65" w:rsidP="005314BB"/>
        </w:tc>
        <w:tc>
          <w:tcPr>
            <w:tcW w:w="2835" w:type="dxa"/>
            <w:tcBorders>
              <w:top w:val="single" w:sz="4" w:space="0" w:color="auto"/>
              <w:left w:val="single" w:sz="4" w:space="0" w:color="auto"/>
              <w:bottom w:val="single" w:sz="4" w:space="0" w:color="auto"/>
              <w:right w:val="single" w:sz="4" w:space="0" w:color="auto"/>
            </w:tcBorders>
            <w:hideMark/>
          </w:tcPr>
          <w:p w14:paraId="5017984D" w14:textId="77777777" w:rsidR="00CF3D65" w:rsidRDefault="00CF3D65" w:rsidP="005314BB">
            <w:pPr>
              <w:rPr>
                <w:bCs/>
              </w:rPr>
            </w:pPr>
            <w:r>
              <w:rPr>
                <w:iCs/>
              </w:rPr>
              <w:t>Демонстрация умений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tc>
        <w:tc>
          <w:tcPr>
            <w:tcW w:w="3094" w:type="dxa"/>
            <w:tcBorders>
              <w:top w:val="single" w:sz="4" w:space="0" w:color="auto"/>
              <w:left w:val="single" w:sz="4" w:space="0" w:color="auto"/>
              <w:bottom w:val="single" w:sz="4" w:space="0" w:color="auto"/>
              <w:right w:val="single" w:sz="4" w:space="0" w:color="auto"/>
            </w:tcBorders>
            <w:hideMark/>
          </w:tcPr>
          <w:p w14:paraId="343A955E" w14:textId="77777777" w:rsidR="00CF3D65" w:rsidRDefault="00CF3D65" w:rsidP="005314BB">
            <w:pPr>
              <w:jc w:val="both"/>
              <w:rPr>
                <w:bCs/>
              </w:rPr>
            </w:pPr>
            <w:r>
              <w:t>Наблюдение за содержанием выступлений студента, за деятельностью студента в процессе выполнения теоретических и практических заданий</w:t>
            </w:r>
          </w:p>
        </w:tc>
      </w:tr>
      <w:tr w:rsidR="00CF3D65" w14:paraId="3E3CB247"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tcPr>
          <w:p w14:paraId="6169E096" w14:textId="77777777" w:rsidR="00CF3D65" w:rsidRDefault="00CF3D65" w:rsidP="005314BB">
            <w:r>
              <w:t>М11. знания устройства и принципов действия бытовых приборов и других технических средств, используемых в повседневной жизни;</w:t>
            </w:r>
          </w:p>
          <w:p w14:paraId="35D9D53A" w14:textId="77777777" w:rsidR="00CF3D65" w:rsidRDefault="00CF3D65" w:rsidP="005314BB"/>
        </w:tc>
        <w:tc>
          <w:tcPr>
            <w:tcW w:w="2835" w:type="dxa"/>
            <w:tcBorders>
              <w:top w:val="single" w:sz="4" w:space="0" w:color="auto"/>
              <w:left w:val="single" w:sz="4" w:space="0" w:color="auto"/>
              <w:bottom w:val="single" w:sz="4" w:space="0" w:color="auto"/>
              <w:right w:val="single" w:sz="4" w:space="0" w:color="auto"/>
            </w:tcBorders>
            <w:hideMark/>
          </w:tcPr>
          <w:p w14:paraId="00D5D9C8" w14:textId="77777777" w:rsidR="00CF3D65" w:rsidRDefault="00CF3D65" w:rsidP="005314BB">
            <w:pPr>
              <w:rPr>
                <w:bCs/>
              </w:rPr>
            </w:pPr>
            <w:r>
              <w:rPr>
                <w:iCs/>
              </w:rPr>
              <w:t>Демонстрация знаний устройства и принципов действия бытовых приборов и других технических средств, используемых в повседневной жизни</w:t>
            </w:r>
          </w:p>
        </w:tc>
        <w:tc>
          <w:tcPr>
            <w:tcW w:w="3094" w:type="dxa"/>
            <w:tcBorders>
              <w:top w:val="single" w:sz="4" w:space="0" w:color="auto"/>
              <w:left w:val="single" w:sz="4" w:space="0" w:color="auto"/>
              <w:bottom w:val="single" w:sz="4" w:space="0" w:color="auto"/>
              <w:right w:val="single" w:sz="4" w:space="0" w:color="auto"/>
            </w:tcBorders>
            <w:hideMark/>
          </w:tcPr>
          <w:p w14:paraId="27107A9D" w14:textId="77777777" w:rsidR="00CF3D65" w:rsidRDefault="00CF3D65" w:rsidP="005314BB">
            <w:pPr>
              <w:jc w:val="both"/>
              <w:rPr>
                <w:bCs/>
              </w:rPr>
            </w:pPr>
            <w:r>
              <w:t>Наблюдение за содержанием выступлений студента, за деятельностью студента в процессе выполнения теоретических и практических заданий</w:t>
            </w:r>
          </w:p>
        </w:tc>
      </w:tr>
      <w:tr w:rsidR="00CF3D65" w14:paraId="0CD6F129"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39901995" w14:textId="77777777" w:rsidR="00CF3D65" w:rsidRDefault="00CF3D65" w:rsidP="005314BB">
            <w:r>
              <w:t xml:space="preserve">М12. локализация возможных опасных ситуаций, связанных с нарушением работы технических средств и правил их эксплуатации; </w:t>
            </w:r>
          </w:p>
          <w:p w14:paraId="68324BBB" w14:textId="77777777" w:rsidR="00CF3D65" w:rsidRDefault="00CF3D65" w:rsidP="005314BB">
            <w:pPr>
              <w:pStyle w:val="Style7"/>
              <w:spacing w:line="240" w:lineRule="auto"/>
              <w:ind w:firstLine="0"/>
              <w:jc w:val="center"/>
              <w:rPr>
                <w:bCs/>
                <w:lang w:eastAsia="en-US"/>
              </w:rPr>
            </w:pPr>
            <w:r>
              <w:rPr>
                <w:bCs/>
                <w:lang w:eastAsia="en-US"/>
              </w:rPr>
              <w:t>ОК 3</w:t>
            </w:r>
          </w:p>
          <w:p w14:paraId="6C9046A2" w14:textId="77777777" w:rsidR="00CF3D65" w:rsidRDefault="00CF3D65" w:rsidP="005314BB">
            <w:r>
              <w:rPr>
                <w:bCs/>
              </w:rPr>
              <w:t>Принимать решения в стандартных и нестандартных ситуациях и нести за них ответственность.</w:t>
            </w:r>
          </w:p>
        </w:tc>
        <w:tc>
          <w:tcPr>
            <w:tcW w:w="2835" w:type="dxa"/>
            <w:tcBorders>
              <w:top w:val="single" w:sz="4" w:space="0" w:color="auto"/>
              <w:left w:val="single" w:sz="4" w:space="0" w:color="auto"/>
              <w:bottom w:val="single" w:sz="4" w:space="0" w:color="auto"/>
              <w:right w:val="single" w:sz="4" w:space="0" w:color="auto"/>
            </w:tcBorders>
            <w:hideMark/>
          </w:tcPr>
          <w:p w14:paraId="75F29ECC" w14:textId="77777777" w:rsidR="00CF3D65" w:rsidRDefault="00CF3D65" w:rsidP="005314BB">
            <w:pPr>
              <w:rPr>
                <w:bCs/>
              </w:rPr>
            </w:pPr>
            <w:r>
              <w:rPr>
                <w:iCs/>
              </w:rPr>
              <w:t>Демонстрация опыта локализации возможных опасных ситуаций, связанных с нарушением работы технических средств и правил их эксплуатации</w:t>
            </w:r>
          </w:p>
        </w:tc>
        <w:tc>
          <w:tcPr>
            <w:tcW w:w="3094" w:type="dxa"/>
            <w:tcBorders>
              <w:top w:val="single" w:sz="4" w:space="0" w:color="auto"/>
              <w:left w:val="single" w:sz="4" w:space="0" w:color="auto"/>
              <w:bottom w:val="single" w:sz="4" w:space="0" w:color="auto"/>
              <w:right w:val="single" w:sz="4" w:space="0" w:color="auto"/>
            </w:tcBorders>
            <w:hideMark/>
          </w:tcPr>
          <w:p w14:paraId="77C2F250" w14:textId="77777777" w:rsidR="00CF3D65" w:rsidRDefault="00CF3D65" w:rsidP="005314BB">
            <w:pPr>
              <w:jc w:val="both"/>
              <w:rPr>
                <w:bCs/>
              </w:rPr>
            </w:pPr>
            <w:r>
              <w:t>Наблюдение за содержанием выступлений студента, за деятельностью студента в процессе выполнения теоретических и практических заданий</w:t>
            </w:r>
          </w:p>
        </w:tc>
      </w:tr>
      <w:tr w:rsidR="00CF3D65" w14:paraId="61B955FA"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tcPr>
          <w:p w14:paraId="2CEE5C61" w14:textId="77777777" w:rsidR="00CF3D65" w:rsidRDefault="00CF3D65" w:rsidP="005314BB">
            <w:r>
              <w:t>М13. формирование установки на здоровый образ жизни;</w:t>
            </w:r>
          </w:p>
          <w:p w14:paraId="4F5ACEB4" w14:textId="77777777" w:rsidR="00CF3D65" w:rsidRDefault="00CF3D65" w:rsidP="005314BB"/>
        </w:tc>
        <w:tc>
          <w:tcPr>
            <w:tcW w:w="2835" w:type="dxa"/>
            <w:tcBorders>
              <w:top w:val="single" w:sz="4" w:space="0" w:color="auto"/>
              <w:left w:val="single" w:sz="4" w:space="0" w:color="auto"/>
              <w:bottom w:val="single" w:sz="4" w:space="0" w:color="auto"/>
              <w:right w:val="single" w:sz="4" w:space="0" w:color="auto"/>
            </w:tcBorders>
            <w:hideMark/>
          </w:tcPr>
          <w:p w14:paraId="69B8A495" w14:textId="77777777" w:rsidR="00CF3D65" w:rsidRDefault="00CF3D65" w:rsidP="005314BB">
            <w:pPr>
              <w:rPr>
                <w:bCs/>
              </w:rPr>
            </w:pPr>
            <w:r>
              <w:t xml:space="preserve">Демонстрация </w:t>
            </w:r>
            <w:proofErr w:type="spellStart"/>
            <w:r>
              <w:t>сформированности</w:t>
            </w:r>
            <w:proofErr w:type="spellEnd"/>
            <w:r>
              <w:t xml:space="preserve"> активной жизненной позиции, </w:t>
            </w:r>
            <w:r>
              <w:rPr>
                <w:iCs/>
              </w:rPr>
              <w:t>на здоровый образ жизни</w:t>
            </w:r>
          </w:p>
        </w:tc>
        <w:tc>
          <w:tcPr>
            <w:tcW w:w="3094" w:type="dxa"/>
            <w:tcBorders>
              <w:top w:val="single" w:sz="4" w:space="0" w:color="auto"/>
              <w:left w:val="single" w:sz="4" w:space="0" w:color="auto"/>
              <w:bottom w:val="single" w:sz="4" w:space="0" w:color="auto"/>
              <w:right w:val="single" w:sz="4" w:space="0" w:color="auto"/>
            </w:tcBorders>
            <w:hideMark/>
          </w:tcPr>
          <w:p w14:paraId="6B8ED61F" w14:textId="77777777" w:rsidR="00CF3D65" w:rsidRDefault="00CF3D65" w:rsidP="005314BB">
            <w:pPr>
              <w:jc w:val="both"/>
              <w:rPr>
                <w:bCs/>
              </w:rPr>
            </w:pPr>
            <w:r>
              <w:t>Наблюдение за содержанием выступлений студента, за деятельностью студента в процессе выполнения теоретических и практических заданий</w:t>
            </w:r>
          </w:p>
        </w:tc>
      </w:tr>
      <w:tr w:rsidR="00CF3D65" w14:paraId="15B28972"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1E243542" w14:textId="77777777" w:rsidR="00CF3D65" w:rsidRDefault="00CF3D65" w:rsidP="005314BB">
            <w:r>
              <w:t xml:space="preserve">М14. 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      </w:t>
            </w:r>
          </w:p>
          <w:p w14:paraId="6E1BEBDB" w14:textId="77777777" w:rsidR="00CF3D65" w:rsidRDefault="00CF3D65" w:rsidP="005314BB">
            <w:pPr>
              <w:pStyle w:val="Style7"/>
              <w:spacing w:line="240" w:lineRule="auto"/>
              <w:ind w:firstLine="0"/>
              <w:jc w:val="center"/>
              <w:rPr>
                <w:bCs/>
                <w:lang w:eastAsia="en-US"/>
              </w:rPr>
            </w:pPr>
            <w:r>
              <w:rPr>
                <w:bCs/>
                <w:lang w:eastAsia="en-US"/>
              </w:rPr>
              <w:t>ОК 3</w:t>
            </w:r>
          </w:p>
          <w:p w14:paraId="40342A51" w14:textId="77777777" w:rsidR="00CF3D65" w:rsidRDefault="00CF3D65" w:rsidP="005314BB">
            <w:r>
              <w:rPr>
                <w:bCs/>
              </w:rPr>
              <w:t xml:space="preserve">Принимать решения в стандартных и нестандартных ситуациях и нести за них </w:t>
            </w:r>
            <w:r>
              <w:rPr>
                <w:bCs/>
              </w:rPr>
              <w:lastRenderedPageBreak/>
              <w:t>ответственность.</w:t>
            </w:r>
          </w:p>
        </w:tc>
        <w:tc>
          <w:tcPr>
            <w:tcW w:w="2835" w:type="dxa"/>
            <w:tcBorders>
              <w:top w:val="single" w:sz="4" w:space="0" w:color="auto"/>
              <w:left w:val="single" w:sz="4" w:space="0" w:color="auto"/>
              <w:bottom w:val="single" w:sz="4" w:space="0" w:color="auto"/>
              <w:right w:val="single" w:sz="4" w:space="0" w:color="auto"/>
            </w:tcBorders>
          </w:tcPr>
          <w:p w14:paraId="2C4845B6" w14:textId="77777777" w:rsidR="00CF3D65" w:rsidRDefault="00CF3D65" w:rsidP="005314BB">
            <w:pPr>
              <w:spacing w:before="100" w:beforeAutospacing="1" w:after="100" w:afterAutospacing="1"/>
            </w:pPr>
            <w:r>
              <w:lastRenderedPageBreak/>
              <w:t xml:space="preserve">Демонстрация </w:t>
            </w:r>
            <w:r>
              <w:rPr>
                <w:iCs/>
              </w:rPr>
              <w:t>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14:paraId="6BA71A40" w14:textId="77777777" w:rsidR="00CF3D65" w:rsidRDefault="00CF3D65" w:rsidP="005314BB">
            <w:pPr>
              <w:rPr>
                <w:bCs/>
              </w:rPr>
            </w:pPr>
          </w:p>
        </w:tc>
        <w:tc>
          <w:tcPr>
            <w:tcW w:w="3094" w:type="dxa"/>
            <w:tcBorders>
              <w:top w:val="single" w:sz="4" w:space="0" w:color="auto"/>
              <w:left w:val="single" w:sz="4" w:space="0" w:color="auto"/>
              <w:bottom w:val="single" w:sz="4" w:space="0" w:color="auto"/>
              <w:right w:val="single" w:sz="4" w:space="0" w:color="auto"/>
            </w:tcBorders>
            <w:hideMark/>
          </w:tcPr>
          <w:p w14:paraId="04A6FFDE" w14:textId="77777777" w:rsidR="00CF3D65" w:rsidRDefault="00CF3D65" w:rsidP="005314BB">
            <w:pPr>
              <w:jc w:val="both"/>
              <w:rPr>
                <w:bCs/>
              </w:rPr>
            </w:pPr>
            <w:r>
              <w:t>Наблюдение за содержанием выступлений студента, за деятельностью студента в процессе выполнения теоретических и практических заданий</w:t>
            </w:r>
          </w:p>
        </w:tc>
      </w:tr>
      <w:tr w:rsidR="00CF3D65" w14:paraId="20E9D50F"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7D4F8AD0" w14:textId="77777777" w:rsidR="00CF3D65" w:rsidRDefault="00CF3D65" w:rsidP="005314BB">
            <w:r>
              <w:lastRenderedPageBreak/>
              <w:t xml:space="preserve">П1. </w:t>
            </w:r>
            <w:proofErr w:type="spellStart"/>
            <w:r>
              <w:t>сформированность</w:t>
            </w:r>
            <w:proofErr w:type="spellEnd"/>
            <w: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человеческого фактора;</w:t>
            </w:r>
          </w:p>
          <w:p w14:paraId="6F8D5ACD" w14:textId="77777777" w:rsidR="00CF3D65" w:rsidRDefault="00CF3D65" w:rsidP="005314BB">
            <w:pPr>
              <w:pStyle w:val="Style7"/>
              <w:spacing w:line="240" w:lineRule="auto"/>
              <w:ind w:firstLine="0"/>
              <w:jc w:val="center"/>
              <w:rPr>
                <w:bCs/>
                <w:lang w:eastAsia="en-US"/>
              </w:rPr>
            </w:pPr>
            <w:r>
              <w:rPr>
                <w:bCs/>
                <w:lang w:eastAsia="en-US"/>
              </w:rPr>
              <w:t>ОК 4</w:t>
            </w:r>
          </w:p>
          <w:p w14:paraId="1CE15373" w14:textId="77777777" w:rsidR="00CF3D65" w:rsidRDefault="00CF3D65" w:rsidP="005314BB">
            <w:pPr>
              <w:pStyle w:val="Style7"/>
              <w:spacing w:line="240" w:lineRule="auto"/>
              <w:ind w:firstLine="0"/>
              <w:rPr>
                <w:bCs/>
                <w:lang w:eastAsia="en-US"/>
              </w:rPr>
            </w:pPr>
            <w:r>
              <w:rPr>
                <w:bCs/>
                <w:lang w:eastAsia="en-US"/>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2835" w:type="dxa"/>
            <w:tcBorders>
              <w:top w:val="single" w:sz="4" w:space="0" w:color="auto"/>
              <w:left w:val="single" w:sz="4" w:space="0" w:color="auto"/>
              <w:bottom w:val="single" w:sz="4" w:space="0" w:color="auto"/>
              <w:right w:val="single" w:sz="4" w:space="0" w:color="auto"/>
            </w:tcBorders>
          </w:tcPr>
          <w:p w14:paraId="0B4B28B0" w14:textId="77777777" w:rsidR="00CF3D65" w:rsidRDefault="00CF3D65" w:rsidP="005314BB">
            <w:pPr>
              <w:spacing w:before="100" w:beforeAutospacing="1" w:after="100" w:afterAutospacing="1"/>
            </w:pPr>
            <w:r>
              <w:rPr>
                <w:bCs/>
              </w:rPr>
              <w:t xml:space="preserve">- </w:t>
            </w:r>
            <w:r>
              <w:t xml:space="preserve">Проявление активной жизненной позиции; </w:t>
            </w:r>
          </w:p>
          <w:p w14:paraId="5D64AD78" w14:textId="77777777" w:rsidR="00CF3D65" w:rsidRDefault="00CF3D65" w:rsidP="005314BB">
            <w:pPr>
              <w:spacing w:before="100" w:beforeAutospacing="1" w:after="100" w:afterAutospacing="1"/>
            </w:pPr>
            <w:r>
              <w:t xml:space="preserve">Проявление уважения к национальным и культурным традициям народов РФ; </w:t>
            </w:r>
          </w:p>
          <w:p w14:paraId="7A5FC402" w14:textId="77777777" w:rsidR="00CF3D65" w:rsidRDefault="00CF3D65" w:rsidP="005314BB">
            <w:pPr>
              <w:spacing w:before="100" w:beforeAutospacing="1" w:after="100" w:afterAutospacing="1"/>
            </w:pPr>
            <w:r>
              <w:t xml:space="preserve">Уважение общечеловеческих и демократических ценностей </w:t>
            </w:r>
          </w:p>
          <w:p w14:paraId="46EF84C0" w14:textId="77777777" w:rsidR="00CF3D65" w:rsidRDefault="00CF3D65" w:rsidP="005314BB">
            <w:pPr>
              <w:rPr>
                <w:bCs/>
              </w:rPr>
            </w:pPr>
          </w:p>
        </w:tc>
        <w:tc>
          <w:tcPr>
            <w:tcW w:w="3094" w:type="dxa"/>
            <w:tcBorders>
              <w:top w:val="single" w:sz="4" w:space="0" w:color="auto"/>
              <w:left w:val="single" w:sz="4" w:space="0" w:color="auto"/>
              <w:bottom w:val="single" w:sz="4" w:space="0" w:color="auto"/>
              <w:right w:val="single" w:sz="4" w:space="0" w:color="auto"/>
            </w:tcBorders>
            <w:hideMark/>
          </w:tcPr>
          <w:p w14:paraId="6DC495AF" w14:textId="77777777" w:rsidR="00CF3D65" w:rsidRDefault="00CF3D65" w:rsidP="005314BB">
            <w:pPr>
              <w:jc w:val="both"/>
              <w:rPr>
                <w:bCs/>
              </w:rPr>
            </w:pPr>
            <w:r>
              <w:rPr>
                <w:bCs/>
              </w:rPr>
              <w:t>-Наблюдение и оценка решения профессиональных задач на практических занятиях.</w:t>
            </w:r>
          </w:p>
          <w:p w14:paraId="29AF55E8" w14:textId="77777777" w:rsidR="00CF3D65" w:rsidRDefault="00CF3D65" w:rsidP="005314BB">
            <w:pPr>
              <w:jc w:val="both"/>
              <w:rPr>
                <w:bCs/>
              </w:rPr>
            </w:pPr>
            <w:r>
              <w:rPr>
                <w:bCs/>
              </w:rPr>
              <w:t>-Критический анализ источника.</w:t>
            </w:r>
          </w:p>
          <w:p w14:paraId="467F7E85" w14:textId="77777777" w:rsidR="00CF3D65" w:rsidRDefault="00CF3D65" w:rsidP="005314BB">
            <w:pPr>
              <w:jc w:val="both"/>
              <w:rPr>
                <w:bCs/>
              </w:rPr>
            </w:pPr>
            <w:r>
              <w:rPr>
                <w:bCs/>
              </w:rPr>
              <w:t>-Отделение суждений, имеющих фактический характер, от оценочных суждений.</w:t>
            </w:r>
          </w:p>
          <w:p w14:paraId="24259AF8" w14:textId="77777777" w:rsidR="00CF3D65" w:rsidRDefault="00CF3D65" w:rsidP="005314BB">
            <w:pPr>
              <w:jc w:val="both"/>
              <w:rPr>
                <w:bCs/>
              </w:rPr>
            </w:pPr>
            <w:r>
              <w:rPr>
                <w:bCs/>
              </w:rPr>
              <w:t>-Привлечение информации курса и личного опыта для анализа информации источника.</w:t>
            </w:r>
          </w:p>
          <w:p w14:paraId="51B6F016" w14:textId="77777777" w:rsidR="00CF3D65" w:rsidRDefault="00CF3D65" w:rsidP="005314BB">
            <w:pPr>
              <w:jc w:val="both"/>
              <w:rPr>
                <w:bCs/>
              </w:rPr>
            </w:pPr>
            <w:r>
              <w:rPr>
                <w:bCs/>
              </w:rPr>
              <w:t>-Демонстрация способности делать выводы из источника.</w:t>
            </w:r>
          </w:p>
          <w:p w14:paraId="72256D95" w14:textId="77777777" w:rsidR="00CF3D65" w:rsidRDefault="00CF3D65" w:rsidP="005314BB">
            <w:pPr>
              <w:jc w:val="both"/>
              <w:rPr>
                <w:bCs/>
              </w:rPr>
            </w:pPr>
            <w:r>
              <w:rPr>
                <w:bCs/>
              </w:rPr>
              <w:t>-Оценка навыков самостоятельного анализа источников исторической информации.</w:t>
            </w:r>
          </w:p>
        </w:tc>
      </w:tr>
      <w:tr w:rsidR="00CF3D65" w14:paraId="0B7AF077"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tcPr>
          <w:p w14:paraId="459F5187" w14:textId="77777777" w:rsidR="00CF3D65" w:rsidRDefault="00CF3D65" w:rsidP="005314BB">
            <w:pPr>
              <w:pStyle w:val="Style7"/>
              <w:spacing w:line="240" w:lineRule="auto"/>
              <w:ind w:firstLine="0"/>
              <w:jc w:val="left"/>
              <w:rPr>
                <w:lang w:eastAsia="en-US"/>
              </w:rPr>
            </w:pPr>
            <w:r>
              <w:rPr>
                <w:bCs/>
                <w:lang w:eastAsia="en-US"/>
              </w:rPr>
              <w:t xml:space="preserve">П 2 </w:t>
            </w:r>
            <w:r>
              <w:rPr>
                <w:lang w:eastAsia="en-US"/>
              </w:rPr>
              <w:t>. знание основ государственной системы, российского законодательства, направленных на защиту населения от внешних и внутренних угроз;</w:t>
            </w:r>
          </w:p>
          <w:p w14:paraId="0C0780E9" w14:textId="77777777" w:rsidR="00CF3D65" w:rsidRDefault="00CF3D65" w:rsidP="005314BB">
            <w:pPr>
              <w:pStyle w:val="Style7"/>
              <w:spacing w:line="240" w:lineRule="auto"/>
              <w:ind w:firstLine="0"/>
              <w:jc w:val="left"/>
              <w:rPr>
                <w:lang w:eastAsia="en-US"/>
              </w:rPr>
            </w:pPr>
          </w:p>
          <w:p w14:paraId="16E92E75" w14:textId="77777777" w:rsidR="00CF3D65" w:rsidRDefault="00CF3D65" w:rsidP="005314BB">
            <w:pPr>
              <w:pStyle w:val="Style7"/>
              <w:spacing w:line="240" w:lineRule="auto"/>
              <w:ind w:firstLine="0"/>
              <w:jc w:val="center"/>
              <w:rPr>
                <w:bCs/>
                <w:lang w:eastAsia="en-US"/>
              </w:rPr>
            </w:pPr>
            <w:r>
              <w:rPr>
                <w:bCs/>
                <w:lang w:eastAsia="en-US"/>
              </w:rPr>
              <w:t>ОК 2</w:t>
            </w:r>
          </w:p>
          <w:p w14:paraId="0AA800BE" w14:textId="77777777" w:rsidR="00CF3D65" w:rsidRDefault="00CF3D65" w:rsidP="005314BB">
            <w:pPr>
              <w:pStyle w:val="Style7"/>
              <w:spacing w:line="240" w:lineRule="auto"/>
              <w:ind w:firstLine="0"/>
              <w:rPr>
                <w:bCs/>
                <w:lang w:eastAsia="en-US"/>
              </w:rPr>
            </w:pPr>
            <w:r>
              <w:rPr>
                <w:bCs/>
                <w:lang w:eastAsia="en-US"/>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2835" w:type="dxa"/>
            <w:tcBorders>
              <w:top w:val="single" w:sz="4" w:space="0" w:color="auto"/>
              <w:left w:val="single" w:sz="4" w:space="0" w:color="auto"/>
              <w:bottom w:val="single" w:sz="4" w:space="0" w:color="auto"/>
              <w:right w:val="single" w:sz="4" w:space="0" w:color="auto"/>
            </w:tcBorders>
            <w:hideMark/>
          </w:tcPr>
          <w:p w14:paraId="6A314260" w14:textId="77777777" w:rsidR="00CF3D65" w:rsidRDefault="00CF3D65" w:rsidP="005314BB">
            <w:pPr>
              <w:rPr>
                <w:bCs/>
              </w:rPr>
            </w:pPr>
            <w:r>
              <w:t>Знание основ государственной системы, российского законодательства, направленных на защиту населения от внешних и внутренних угроз</w:t>
            </w:r>
          </w:p>
        </w:tc>
        <w:tc>
          <w:tcPr>
            <w:tcW w:w="3094" w:type="dxa"/>
            <w:tcBorders>
              <w:top w:val="single" w:sz="4" w:space="0" w:color="auto"/>
              <w:left w:val="single" w:sz="4" w:space="0" w:color="auto"/>
              <w:bottom w:val="single" w:sz="4" w:space="0" w:color="auto"/>
              <w:right w:val="single" w:sz="4" w:space="0" w:color="auto"/>
            </w:tcBorders>
            <w:hideMark/>
          </w:tcPr>
          <w:p w14:paraId="7ECC5668" w14:textId="77777777" w:rsidR="00CF3D65" w:rsidRDefault="00CF3D65" w:rsidP="005314BB">
            <w:pPr>
              <w:rPr>
                <w:bCs/>
              </w:rPr>
            </w:pPr>
            <w:r>
              <w:rPr>
                <w:bCs/>
              </w:rPr>
              <w:t>-Экспертное оценивание выступлений-Демонстрация умения формулировать авторскую позицию.- -Презентация индивидуальных и групповых домашних заданий.-Экспертное оценивание выступлений.-Доклад или сообщение по теме.-Защита творческой работы.-Работа с дополнительной литературой.</w:t>
            </w:r>
          </w:p>
          <w:p w14:paraId="001BC574" w14:textId="77777777" w:rsidR="00CF3D65" w:rsidRDefault="00CF3D65" w:rsidP="005314BB">
            <w:pPr>
              <w:rPr>
                <w:bCs/>
              </w:rPr>
            </w:pPr>
            <w:r>
              <w:rPr>
                <w:bCs/>
              </w:rPr>
              <w:t>-Критический анализ источника.</w:t>
            </w:r>
          </w:p>
          <w:p w14:paraId="44729562" w14:textId="77777777" w:rsidR="00CF3D65" w:rsidRDefault="00CF3D65" w:rsidP="005314BB">
            <w:pPr>
              <w:jc w:val="both"/>
              <w:rPr>
                <w:bCs/>
              </w:rPr>
            </w:pPr>
            <w:r>
              <w:rPr>
                <w:bCs/>
              </w:rPr>
              <w:t>-</w:t>
            </w:r>
          </w:p>
          <w:p w14:paraId="7AD9AAD0" w14:textId="77777777" w:rsidR="00CF3D65" w:rsidRDefault="00CF3D65" w:rsidP="005314BB">
            <w:pPr>
              <w:jc w:val="both"/>
              <w:rPr>
                <w:bCs/>
              </w:rPr>
            </w:pPr>
            <w:r>
              <w:rPr>
                <w:bCs/>
              </w:rPr>
              <w:t xml:space="preserve"> делать выводы из источника.</w:t>
            </w:r>
          </w:p>
        </w:tc>
      </w:tr>
      <w:tr w:rsidR="00CF3D65" w14:paraId="1805542A"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0667C54C" w14:textId="77777777" w:rsidR="00CF3D65" w:rsidRDefault="00CF3D65" w:rsidP="005314BB">
            <w:r>
              <w:t xml:space="preserve">П3. </w:t>
            </w:r>
            <w:proofErr w:type="spellStart"/>
            <w:r>
              <w:t>сформированность</w:t>
            </w:r>
            <w:proofErr w:type="spellEnd"/>
            <w:r>
              <w:t xml:space="preserve"> представлений о необходимости отрицания экстремизма, терроризма, других действий </w:t>
            </w:r>
            <w:r>
              <w:lastRenderedPageBreak/>
              <w:t>противоправного характера, а также асоциального поведения;</w:t>
            </w:r>
          </w:p>
          <w:p w14:paraId="5608B3B3" w14:textId="77777777" w:rsidR="00CF3D65" w:rsidRDefault="00CF3D65" w:rsidP="005314BB">
            <w:pPr>
              <w:pStyle w:val="Style7"/>
              <w:spacing w:line="240" w:lineRule="auto"/>
              <w:ind w:firstLine="0"/>
              <w:jc w:val="center"/>
              <w:rPr>
                <w:bCs/>
                <w:lang w:eastAsia="en-US"/>
              </w:rPr>
            </w:pPr>
            <w:r>
              <w:rPr>
                <w:bCs/>
                <w:lang w:eastAsia="en-US"/>
              </w:rPr>
              <w:t>ОК 3</w:t>
            </w:r>
          </w:p>
          <w:p w14:paraId="26E2B19F" w14:textId="77777777" w:rsidR="00CF3D65" w:rsidRDefault="00CF3D65" w:rsidP="005314BB">
            <w:pPr>
              <w:pStyle w:val="Style7"/>
              <w:spacing w:line="240" w:lineRule="auto"/>
              <w:ind w:firstLine="0"/>
              <w:rPr>
                <w:bCs/>
                <w:lang w:eastAsia="en-US"/>
              </w:rPr>
            </w:pPr>
            <w:r>
              <w:rPr>
                <w:bCs/>
                <w:lang w:eastAsia="en-US"/>
              </w:rPr>
              <w:t>Принимать решения в стандартных и нестандартных ситуациях и нести за них ответственность.</w:t>
            </w:r>
          </w:p>
        </w:tc>
        <w:tc>
          <w:tcPr>
            <w:tcW w:w="2835" w:type="dxa"/>
            <w:tcBorders>
              <w:top w:val="single" w:sz="4" w:space="0" w:color="auto"/>
              <w:left w:val="single" w:sz="4" w:space="0" w:color="auto"/>
              <w:bottom w:val="single" w:sz="4" w:space="0" w:color="auto"/>
              <w:right w:val="single" w:sz="4" w:space="0" w:color="auto"/>
            </w:tcBorders>
            <w:hideMark/>
          </w:tcPr>
          <w:p w14:paraId="61C4E133" w14:textId="77777777" w:rsidR="00CF3D65" w:rsidRDefault="00CF3D65" w:rsidP="005314BB">
            <w:pPr>
              <w:spacing w:before="100" w:beforeAutospacing="1" w:after="100" w:afterAutospacing="1"/>
            </w:pPr>
            <w:r>
              <w:lastRenderedPageBreak/>
              <w:t xml:space="preserve">Демонстрация мировоззрения, отвечающего современным реалиям и </w:t>
            </w:r>
            <w:r>
              <w:rPr>
                <w:iCs/>
              </w:rPr>
              <w:t xml:space="preserve">действий </w:t>
            </w:r>
            <w:r>
              <w:rPr>
                <w:iCs/>
              </w:rPr>
              <w:lastRenderedPageBreak/>
              <w:t>противоправного характера, а также асоциального поведения;</w:t>
            </w:r>
          </w:p>
          <w:p w14:paraId="59004375" w14:textId="77777777" w:rsidR="00CF3D65" w:rsidRDefault="00CF3D65" w:rsidP="005314BB">
            <w:pPr>
              <w:spacing w:before="100" w:beforeAutospacing="1" w:after="100" w:afterAutospacing="1"/>
            </w:pPr>
            <w:r>
              <w:t xml:space="preserve">Проявление общественного сознания; </w:t>
            </w:r>
          </w:p>
          <w:p w14:paraId="7A28C8DA" w14:textId="77777777" w:rsidR="00CF3D65" w:rsidRDefault="00CF3D65" w:rsidP="005314BB">
            <w:pPr>
              <w:rPr>
                <w:bCs/>
              </w:rPr>
            </w:pPr>
            <w:r>
              <w:t>Воспитанность и тактичность</w:t>
            </w:r>
          </w:p>
        </w:tc>
        <w:tc>
          <w:tcPr>
            <w:tcW w:w="3094" w:type="dxa"/>
            <w:tcBorders>
              <w:top w:val="single" w:sz="4" w:space="0" w:color="auto"/>
              <w:left w:val="single" w:sz="4" w:space="0" w:color="auto"/>
              <w:bottom w:val="single" w:sz="4" w:space="0" w:color="auto"/>
              <w:right w:val="single" w:sz="4" w:space="0" w:color="auto"/>
            </w:tcBorders>
            <w:hideMark/>
          </w:tcPr>
          <w:p w14:paraId="09AE3BE0" w14:textId="77777777" w:rsidR="00CF3D65" w:rsidRDefault="00CF3D65" w:rsidP="005314BB">
            <w:pPr>
              <w:jc w:val="both"/>
              <w:rPr>
                <w:bCs/>
              </w:rPr>
            </w:pPr>
            <w:r>
              <w:rPr>
                <w:bCs/>
              </w:rPr>
              <w:lastRenderedPageBreak/>
              <w:t>-Оценка результатов с</w:t>
            </w:r>
            <w:r>
              <w:t xml:space="preserve"> Тестирование, письменные работы, индивидуальные задания, индивидуально-групповые задания</w:t>
            </w:r>
            <w:r>
              <w:rPr>
                <w:bCs/>
              </w:rPr>
              <w:t xml:space="preserve"> </w:t>
            </w:r>
            <w:r>
              <w:rPr>
                <w:bCs/>
              </w:rPr>
              <w:lastRenderedPageBreak/>
              <w:t xml:space="preserve">самостоятельной работы. </w:t>
            </w:r>
          </w:p>
          <w:p w14:paraId="7C3BAA68" w14:textId="77777777" w:rsidR="00CF3D65" w:rsidRDefault="00CF3D65" w:rsidP="005314BB">
            <w:pPr>
              <w:jc w:val="both"/>
              <w:rPr>
                <w:bCs/>
              </w:rPr>
            </w:pPr>
            <w:r>
              <w:rPr>
                <w:bCs/>
              </w:rPr>
              <w:t xml:space="preserve">- </w:t>
            </w:r>
          </w:p>
        </w:tc>
      </w:tr>
      <w:tr w:rsidR="00CF3D65" w14:paraId="5E67B5FF"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1F7A96D1" w14:textId="77777777" w:rsidR="00CF3D65" w:rsidRDefault="00CF3D65" w:rsidP="005314BB">
            <w:r>
              <w:lastRenderedPageBreak/>
              <w:t xml:space="preserve">П4.сформированность представлений о здоровом образе жизни как о средстве обеспечения духовного, физического и социального благополучия личности; </w:t>
            </w:r>
          </w:p>
          <w:p w14:paraId="3CF8954F" w14:textId="77777777" w:rsidR="00CF3D65" w:rsidRDefault="00CF3D65" w:rsidP="005314BB">
            <w:pPr>
              <w:pStyle w:val="Style7"/>
              <w:spacing w:line="240" w:lineRule="auto"/>
              <w:ind w:firstLine="0"/>
              <w:jc w:val="center"/>
              <w:rPr>
                <w:bCs/>
                <w:lang w:eastAsia="en-US"/>
              </w:rPr>
            </w:pPr>
            <w:r>
              <w:rPr>
                <w:bCs/>
                <w:lang w:eastAsia="en-US"/>
              </w:rPr>
              <w:t>ОК 7</w:t>
            </w:r>
          </w:p>
          <w:p w14:paraId="2784D92F" w14:textId="77777777" w:rsidR="00CF3D65" w:rsidRDefault="00CF3D65" w:rsidP="005314BB">
            <w:pPr>
              <w:pStyle w:val="Style7"/>
              <w:spacing w:line="240" w:lineRule="auto"/>
              <w:ind w:firstLine="0"/>
              <w:jc w:val="center"/>
              <w:rPr>
                <w:bCs/>
                <w:lang w:eastAsia="en-US"/>
              </w:rPr>
            </w:pPr>
            <w:r>
              <w:rPr>
                <w:bCs/>
                <w:lang w:eastAsia="en-US"/>
              </w:rPr>
              <w:t>Ориентироваться в условиях частой смены технологий в профессиональной деятельности.</w:t>
            </w:r>
          </w:p>
        </w:tc>
        <w:tc>
          <w:tcPr>
            <w:tcW w:w="2835" w:type="dxa"/>
            <w:tcBorders>
              <w:top w:val="single" w:sz="4" w:space="0" w:color="auto"/>
              <w:left w:val="single" w:sz="4" w:space="0" w:color="auto"/>
              <w:bottom w:val="single" w:sz="4" w:space="0" w:color="auto"/>
              <w:right w:val="single" w:sz="4" w:space="0" w:color="auto"/>
            </w:tcBorders>
            <w:hideMark/>
          </w:tcPr>
          <w:p w14:paraId="2E8C9F9D" w14:textId="77777777" w:rsidR="00CF3D65" w:rsidRDefault="00CF3D65" w:rsidP="005314BB">
            <w:pPr>
              <w:rPr>
                <w:bCs/>
              </w:rPr>
            </w:pPr>
            <w:r>
              <w:rPr>
                <w:iCs/>
              </w:rPr>
              <w:t>Демонстрация здорового образа жизни как средство обеспечения духовного, физического и социального благополучия личности</w:t>
            </w:r>
          </w:p>
        </w:tc>
        <w:tc>
          <w:tcPr>
            <w:tcW w:w="3094" w:type="dxa"/>
            <w:tcBorders>
              <w:top w:val="single" w:sz="4" w:space="0" w:color="auto"/>
              <w:left w:val="single" w:sz="4" w:space="0" w:color="auto"/>
              <w:bottom w:val="single" w:sz="4" w:space="0" w:color="auto"/>
              <w:right w:val="single" w:sz="4" w:space="0" w:color="auto"/>
            </w:tcBorders>
            <w:hideMark/>
          </w:tcPr>
          <w:p w14:paraId="63D42512" w14:textId="77777777" w:rsidR="00CF3D65" w:rsidRDefault="00CF3D65" w:rsidP="005314BB">
            <w:pPr>
              <w:jc w:val="both"/>
              <w:rPr>
                <w:bCs/>
              </w:rPr>
            </w:pPr>
            <w:r>
              <w:rPr>
                <w:bCs/>
              </w:rPr>
              <w:t>-</w:t>
            </w:r>
          </w:p>
          <w:p w14:paraId="5C9F17FA" w14:textId="77777777" w:rsidR="00CF3D65" w:rsidRDefault="00CF3D65" w:rsidP="005314BB">
            <w:pPr>
              <w:jc w:val="both"/>
              <w:rPr>
                <w:bCs/>
              </w:rPr>
            </w:pPr>
            <w:r>
              <w:rPr>
                <w:bCs/>
              </w:rPr>
              <w:t xml:space="preserve"> </w:t>
            </w:r>
            <w:r>
              <w:t>Тестирование, письменные работы, индивидуальные задания, индивидуально-групповые задания</w:t>
            </w:r>
          </w:p>
        </w:tc>
      </w:tr>
      <w:tr w:rsidR="00CF3D65" w14:paraId="725DA0A8"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4BBDF238" w14:textId="77777777" w:rsidR="00CF3D65" w:rsidRDefault="00CF3D65" w:rsidP="005314BB">
            <w:r>
              <w:t xml:space="preserve">П5. знание распространённых опасных и чрезвычайных ситуаций природного, техногенного и социального характера;  знание факторов, пагубно влияющих на здоровье человека, </w:t>
            </w:r>
          </w:p>
          <w:p w14:paraId="51022E7A" w14:textId="77777777" w:rsidR="00CF3D65" w:rsidRDefault="00CF3D65" w:rsidP="005314BB">
            <w:pPr>
              <w:pStyle w:val="Style7"/>
              <w:spacing w:line="240" w:lineRule="auto"/>
              <w:ind w:firstLine="0"/>
              <w:jc w:val="center"/>
              <w:rPr>
                <w:bCs/>
                <w:lang w:eastAsia="en-US"/>
              </w:rPr>
            </w:pPr>
            <w:r>
              <w:rPr>
                <w:bCs/>
                <w:lang w:eastAsia="en-US"/>
              </w:rPr>
              <w:t>ОК 5</w:t>
            </w:r>
          </w:p>
          <w:p w14:paraId="5BBDD9E2" w14:textId="77777777" w:rsidR="00CF3D65" w:rsidRDefault="00CF3D65" w:rsidP="005314BB">
            <w:pPr>
              <w:pStyle w:val="Style7"/>
              <w:spacing w:line="240" w:lineRule="auto"/>
              <w:ind w:firstLine="0"/>
              <w:rPr>
                <w:bCs/>
                <w:lang w:eastAsia="en-US"/>
              </w:rPr>
            </w:pPr>
            <w:r>
              <w:rPr>
                <w:bCs/>
                <w:lang w:eastAsia="en-US"/>
              </w:rPr>
              <w:t>Владеть информационной культурой, анализировать и оценивать информацию с использованием информационно-коммуникационных технологий.</w:t>
            </w:r>
          </w:p>
        </w:tc>
        <w:tc>
          <w:tcPr>
            <w:tcW w:w="2835" w:type="dxa"/>
            <w:tcBorders>
              <w:top w:val="single" w:sz="4" w:space="0" w:color="auto"/>
              <w:left w:val="single" w:sz="4" w:space="0" w:color="auto"/>
              <w:bottom w:val="single" w:sz="4" w:space="0" w:color="auto"/>
              <w:right w:val="single" w:sz="4" w:space="0" w:color="auto"/>
            </w:tcBorders>
            <w:hideMark/>
          </w:tcPr>
          <w:p w14:paraId="1D5C8B98" w14:textId="77777777" w:rsidR="00CF3D65" w:rsidRDefault="00CF3D65" w:rsidP="005314BB">
            <w:pPr>
              <w:rPr>
                <w:bCs/>
              </w:rPr>
            </w:pPr>
            <w:r>
              <w:rPr>
                <w:bCs/>
              </w:rPr>
              <w:t xml:space="preserve">- </w:t>
            </w:r>
          </w:p>
          <w:p w14:paraId="02640D8E" w14:textId="77777777" w:rsidR="00CF3D65" w:rsidRDefault="00CF3D65" w:rsidP="005314BB">
            <w:pPr>
              <w:jc w:val="both"/>
              <w:rPr>
                <w:bCs/>
              </w:rPr>
            </w:pPr>
            <w:r>
              <w:rPr>
                <w:bCs/>
              </w:rPr>
              <w:t>.</w:t>
            </w:r>
            <w:r>
              <w:rPr>
                <w:iCs/>
              </w:rPr>
              <w:t xml:space="preserve"> Демонстрация знаний о распространенных опасных и чрезвычайных ситуаций природного, техногенного и социального характера</w:t>
            </w:r>
          </w:p>
        </w:tc>
        <w:tc>
          <w:tcPr>
            <w:tcW w:w="3094" w:type="dxa"/>
            <w:tcBorders>
              <w:top w:val="single" w:sz="4" w:space="0" w:color="auto"/>
              <w:left w:val="single" w:sz="4" w:space="0" w:color="auto"/>
              <w:bottom w:val="single" w:sz="4" w:space="0" w:color="auto"/>
              <w:right w:val="single" w:sz="4" w:space="0" w:color="auto"/>
            </w:tcBorders>
            <w:hideMark/>
          </w:tcPr>
          <w:p w14:paraId="5368B110" w14:textId="77777777" w:rsidR="00CF3D65" w:rsidRDefault="00CF3D65" w:rsidP="005314BB">
            <w:pPr>
              <w:jc w:val="both"/>
              <w:rPr>
                <w:bCs/>
              </w:rPr>
            </w:pPr>
            <w:r>
              <w:t>Тестирование, письменные работы, индивидуальные задания, индивидуально-групповые задания</w:t>
            </w:r>
          </w:p>
        </w:tc>
      </w:tr>
      <w:tr w:rsidR="00CF3D65" w14:paraId="628DDB9A"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0CE948D1" w14:textId="77777777" w:rsidR="00CF3D65" w:rsidRDefault="00CF3D65" w:rsidP="005314BB">
            <w:pPr>
              <w:pStyle w:val="Style7"/>
              <w:spacing w:line="240" w:lineRule="auto"/>
              <w:ind w:firstLine="0"/>
              <w:rPr>
                <w:lang w:eastAsia="en-US"/>
              </w:rPr>
            </w:pPr>
            <w:r>
              <w:rPr>
                <w:lang w:eastAsia="en-US"/>
              </w:rPr>
              <w:t xml:space="preserve">П6. знание основных мер защиты (в том числе в области гражданской обороны) и правил поведения в условиях опасных и чрезвычайных ситуаций; </w:t>
            </w:r>
          </w:p>
          <w:p w14:paraId="6C9B3019" w14:textId="77777777" w:rsidR="00CF3D65" w:rsidRDefault="00CF3D65" w:rsidP="005314BB">
            <w:pPr>
              <w:pStyle w:val="Style7"/>
              <w:spacing w:line="240" w:lineRule="auto"/>
              <w:ind w:firstLine="0"/>
              <w:rPr>
                <w:bCs/>
                <w:lang w:eastAsia="en-US"/>
              </w:rPr>
            </w:pPr>
            <w:r>
              <w:rPr>
                <w:bCs/>
                <w:lang w:eastAsia="en-US"/>
              </w:rPr>
              <w:t>ОК 8</w:t>
            </w:r>
          </w:p>
          <w:p w14:paraId="18911570" w14:textId="77777777" w:rsidR="00CF3D65" w:rsidRDefault="00CF3D65" w:rsidP="005314BB">
            <w:pPr>
              <w:pStyle w:val="Style7"/>
              <w:spacing w:line="240" w:lineRule="auto"/>
              <w:ind w:firstLine="0"/>
              <w:rPr>
                <w:bCs/>
                <w:lang w:eastAsia="en-US"/>
              </w:rPr>
            </w:pPr>
            <w:r>
              <w:rPr>
                <w:bCs/>
                <w:lang w:eastAsia="en-US"/>
              </w:rPr>
              <w:t xml:space="preserve">Самостоятельно определять задачи профессионального и личностного развития, заниматься самообразованием, осознанно планировать </w:t>
            </w:r>
            <w:r>
              <w:rPr>
                <w:bCs/>
                <w:lang w:eastAsia="en-US"/>
              </w:rPr>
              <w:lastRenderedPageBreak/>
              <w:t>повышение квалификации.</w:t>
            </w:r>
          </w:p>
        </w:tc>
        <w:tc>
          <w:tcPr>
            <w:tcW w:w="2835" w:type="dxa"/>
            <w:tcBorders>
              <w:top w:val="single" w:sz="4" w:space="0" w:color="auto"/>
              <w:left w:val="single" w:sz="4" w:space="0" w:color="auto"/>
              <w:bottom w:val="single" w:sz="4" w:space="0" w:color="auto"/>
              <w:right w:val="single" w:sz="4" w:space="0" w:color="auto"/>
            </w:tcBorders>
            <w:hideMark/>
          </w:tcPr>
          <w:p w14:paraId="10F021F6" w14:textId="77777777" w:rsidR="00CF3D65" w:rsidRDefault="00CF3D65" w:rsidP="005314BB">
            <w:pPr>
              <w:rPr>
                <w:bCs/>
              </w:rPr>
            </w:pPr>
            <w:r>
              <w:lastRenderedPageBreak/>
              <w:t xml:space="preserve">Демонстрация </w:t>
            </w:r>
            <w:r>
              <w:rPr>
                <w:iCs/>
              </w:rPr>
              <w:t>знания факторов, пагубно влияющих на здоровье человека</w:t>
            </w:r>
          </w:p>
        </w:tc>
        <w:tc>
          <w:tcPr>
            <w:tcW w:w="3094" w:type="dxa"/>
            <w:tcBorders>
              <w:top w:val="single" w:sz="4" w:space="0" w:color="auto"/>
              <w:left w:val="single" w:sz="4" w:space="0" w:color="auto"/>
              <w:bottom w:val="single" w:sz="4" w:space="0" w:color="auto"/>
              <w:right w:val="single" w:sz="4" w:space="0" w:color="auto"/>
            </w:tcBorders>
            <w:hideMark/>
          </w:tcPr>
          <w:p w14:paraId="67539DA7" w14:textId="77777777" w:rsidR="00CF3D65" w:rsidRDefault="00CF3D65" w:rsidP="005314BB">
            <w:pPr>
              <w:jc w:val="both"/>
              <w:rPr>
                <w:bCs/>
              </w:rPr>
            </w:pPr>
            <w:r>
              <w:rPr>
                <w:bCs/>
              </w:rPr>
              <w:t>-Устный опрос.</w:t>
            </w:r>
          </w:p>
          <w:p w14:paraId="0DD3EDDB" w14:textId="77777777" w:rsidR="00CF3D65" w:rsidRDefault="00CF3D65" w:rsidP="005314BB">
            <w:pPr>
              <w:jc w:val="both"/>
              <w:rPr>
                <w:bCs/>
              </w:rPr>
            </w:pPr>
            <w:r>
              <w:rPr>
                <w:bCs/>
              </w:rPr>
              <w:t>-Оценка результатов самостоятельной работы.</w:t>
            </w:r>
          </w:p>
          <w:p w14:paraId="1658AA66" w14:textId="77777777" w:rsidR="00CF3D65" w:rsidRDefault="00CF3D65" w:rsidP="005314BB">
            <w:pPr>
              <w:jc w:val="both"/>
              <w:rPr>
                <w:bCs/>
              </w:rPr>
            </w:pPr>
            <w:r>
              <w:rPr>
                <w:bCs/>
              </w:rPr>
              <w:t>-Наблюдение и оценка решения профессиональных задач на практических занятиях.</w:t>
            </w:r>
          </w:p>
        </w:tc>
      </w:tr>
      <w:tr w:rsidR="00CF3D65" w14:paraId="61E0AFBB"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772E86E6" w14:textId="77777777" w:rsidR="00CF3D65" w:rsidRDefault="00CF3D65" w:rsidP="005314BB">
            <w:r>
              <w:lastRenderedPageBreak/>
              <w:t xml:space="preserve">П 7.умение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 </w:t>
            </w:r>
          </w:p>
          <w:p w14:paraId="4EFA0B3B" w14:textId="77777777" w:rsidR="00CF3D65" w:rsidRDefault="00CF3D65" w:rsidP="005314BB">
            <w:pPr>
              <w:pStyle w:val="Style7"/>
              <w:spacing w:line="240" w:lineRule="auto"/>
              <w:ind w:firstLine="0"/>
              <w:jc w:val="center"/>
              <w:rPr>
                <w:bCs/>
                <w:lang w:eastAsia="en-US"/>
              </w:rPr>
            </w:pPr>
            <w:r>
              <w:rPr>
                <w:bCs/>
                <w:lang w:eastAsia="en-US"/>
              </w:rPr>
              <w:t>ОК 1</w:t>
            </w:r>
          </w:p>
          <w:p w14:paraId="698DC301" w14:textId="77777777" w:rsidR="00CF3D65" w:rsidRDefault="00CF3D65" w:rsidP="005314BB">
            <w:pPr>
              <w:pStyle w:val="Style7"/>
              <w:spacing w:line="240" w:lineRule="auto"/>
              <w:ind w:firstLine="0"/>
              <w:rPr>
                <w:bCs/>
                <w:lang w:eastAsia="en-US"/>
              </w:rPr>
            </w:pPr>
            <w:r>
              <w:rPr>
                <w:bCs/>
                <w:lang w:eastAsia="en-US"/>
              </w:rPr>
              <w:t>Понимать сущность и социальную значимость своей будущей профессии, проявлять к ней устойчивый интерес.</w:t>
            </w:r>
          </w:p>
        </w:tc>
        <w:tc>
          <w:tcPr>
            <w:tcW w:w="2835" w:type="dxa"/>
            <w:tcBorders>
              <w:top w:val="single" w:sz="4" w:space="0" w:color="auto"/>
              <w:left w:val="single" w:sz="4" w:space="0" w:color="auto"/>
              <w:bottom w:val="single" w:sz="4" w:space="0" w:color="auto"/>
              <w:right w:val="single" w:sz="4" w:space="0" w:color="auto"/>
            </w:tcBorders>
            <w:hideMark/>
          </w:tcPr>
          <w:p w14:paraId="7E7EDEC4" w14:textId="77777777" w:rsidR="00CF3D65" w:rsidRDefault="00CF3D65" w:rsidP="005314BB">
            <w:pPr>
              <w:spacing w:before="100" w:beforeAutospacing="1" w:after="100" w:afterAutospacing="1"/>
              <w:rPr>
                <w:bCs/>
              </w:rPr>
            </w:pPr>
            <w:r>
              <w:t xml:space="preserve">Демонстрация </w:t>
            </w:r>
            <w:r>
              <w:rPr>
                <w:iCs/>
              </w:rPr>
              <w:t>умений предвидеть возникновение опасных и чрезвычайных ситуаций по характерным для них признакам, а также использование различных информационных источников</w:t>
            </w:r>
          </w:p>
        </w:tc>
        <w:tc>
          <w:tcPr>
            <w:tcW w:w="3094" w:type="dxa"/>
            <w:tcBorders>
              <w:top w:val="single" w:sz="4" w:space="0" w:color="auto"/>
              <w:left w:val="single" w:sz="4" w:space="0" w:color="auto"/>
              <w:bottom w:val="single" w:sz="4" w:space="0" w:color="auto"/>
              <w:right w:val="single" w:sz="4" w:space="0" w:color="auto"/>
            </w:tcBorders>
            <w:hideMark/>
          </w:tcPr>
          <w:p w14:paraId="64350A80" w14:textId="77777777" w:rsidR="00CF3D65" w:rsidRDefault="00CF3D65" w:rsidP="005314BB">
            <w:pPr>
              <w:jc w:val="both"/>
              <w:rPr>
                <w:bCs/>
              </w:rPr>
            </w:pPr>
            <w:r>
              <w:t>Тестирование, письменные работы, индивидуальные задания, индивидуально-групповые задания</w:t>
            </w:r>
          </w:p>
        </w:tc>
      </w:tr>
      <w:tr w:rsidR="00CF3D65" w14:paraId="6CD7A201"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03C293F8" w14:textId="77777777" w:rsidR="00CF3D65" w:rsidRDefault="00CF3D65" w:rsidP="005314BB">
            <w:r>
              <w:t xml:space="preserve">П 8.умение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 </w:t>
            </w:r>
          </w:p>
          <w:p w14:paraId="5AB34E4F" w14:textId="77777777" w:rsidR="00CF3D65" w:rsidRDefault="00CF3D65" w:rsidP="005314BB">
            <w:pPr>
              <w:pStyle w:val="Style7"/>
              <w:spacing w:line="240" w:lineRule="auto"/>
              <w:ind w:firstLine="0"/>
              <w:jc w:val="center"/>
              <w:rPr>
                <w:bCs/>
                <w:lang w:eastAsia="en-US"/>
              </w:rPr>
            </w:pPr>
            <w:r>
              <w:rPr>
                <w:bCs/>
                <w:lang w:eastAsia="en-US"/>
              </w:rPr>
              <w:t>ОК 3</w:t>
            </w:r>
          </w:p>
          <w:p w14:paraId="2BD015E6" w14:textId="77777777" w:rsidR="00CF3D65" w:rsidRDefault="00CF3D65" w:rsidP="005314BB">
            <w:r>
              <w:rPr>
                <w:bCs/>
              </w:rPr>
              <w:t>Принимать решения в стандартных и нестандартных ситуациях и нести за них ответственность.</w:t>
            </w:r>
          </w:p>
        </w:tc>
        <w:tc>
          <w:tcPr>
            <w:tcW w:w="2835" w:type="dxa"/>
            <w:tcBorders>
              <w:top w:val="single" w:sz="4" w:space="0" w:color="auto"/>
              <w:left w:val="single" w:sz="4" w:space="0" w:color="auto"/>
              <w:bottom w:val="single" w:sz="4" w:space="0" w:color="auto"/>
              <w:right w:val="single" w:sz="4" w:space="0" w:color="auto"/>
            </w:tcBorders>
          </w:tcPr>
          <w:p w14:paraId="68E4F34A" w14:textId="77777777" w:rsidR="00CF3D65" w:rsidRDefault="00CF3D65" w:rsidP="005314BB">
            <w:pPr>
              <w:spacing w:before="100" w:beforeAutospacing="1" w:after="100" w:afterAutospacing="1"/>
            </w:pPr>
            <w:r>
              <w:t xml:space="preserve">Демонстрация </w:t>
            </w:r>
            <w:r>
              <w:rPr>
                <w:iCs/>
              </w:rPr>
              <w:t>знаний основных мер защиты (в том числе в области гражданской обороны) и правил поведения в условиях опасных и чрезвычайных ситуаций</w:t>
            </w:r>
          </w:p>
          <w:p w14:paraId="32565CD0" w14:textId="77777777" w:rsidR="00CF3D65" w:rsidRDefault="00CF3D65" w:rsidP="005314BB">
            <w:pPr>
              <w:rPr>
                <w:bCs/>
              </w:rPr>
            </w:pPr>
          </w:p>
        </w:tc>
        <w:tc>
          <w:tcPr>
            <w:tcW w:w="3094" w:type="dxa"/>
            <w:tcBorders>
              <w:top w:val="single" w:sz="4" w:space="0" w:color="auto"/>
              <w:left w:val="single" w:sz="4" w:space="0" w:color="auto"/>
              <w:bottom w:val="single" w:sz="4" w:space="0" w:color="auto"/>
              <w:right w:val="single" w:sz="4" w:space="0" w:color="auto"/>
            </w:tcBorders>
            <w:hideMark/>
          </w:tcPr>
          <w:p w14:paraId="363365DD" w14:textId="77777777" w:rsidR="00CF3D65" w:rsidRDefault="00CF3D65" w:rsidP="005314BB">
            <w:pPr>
              <w:jc w:val="both"/>
              <w:rPr>
                <w:bCs/>
              </w:rPr>
            </w:pPr>
            <w:r>
              <w:t>Тестирование, письменные работы, индивидуальные задания, индивидуально-групповые задания</w:t>
            </w:r>
          </w:p>
        </w:tc>
      </w:tr>
      <w:tr w:rsidR="00CF3D65" w14:paraId="3DDA1511"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276EEE96" w14:textId="77777777" w:rsidR="00CF3D65" w:rsidRDefault="00CF3D65" w:rsidP="005314BB">
            <w:r>
              <w:t xml:space="preserve">П9. 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 </w:t>
            </w:r>
          </w:p>
          <w:p w14:paraId="65C3AB75" w14:textId="77777777" w:rsidR="00CF3D65" w:rsidRDefault="00CF3D65" w:rsidP="005314BB">
            <w:pPr>
              <w:pStyle w:val="af1"/>
              <w:widowControl w:val="0"/>
              <w:spacing w:line="276" w:lineRule="auto"/>
              <w:ind w:left="0" w:firstLine="0"/>
              <w:jc w:val="both"/>
              <w:rPr>
                <w:rFonts w:ascii="Times New Roman" w:hAnsi="Times New Roman" w:cs="Times New Roman"/>
                <w:szCs w:val="24"/>
              </w:rPr>
            </w:pPr>
            <w:r>
              <w:rPr>
                <w:rFonts w:ascii="Times New Roman" w:hAnsi="Times New Roman" w:cs="Times New Roman"/>
                <w:szCs w:val="24"/>
              </w:rPr>
              <w:t>ОК 9. Ориентироваться в условиях частой смены технологий в профессиональной деятельности.</w:t>
            </w:r>
          </w:p>
        </w:tc>
        <w:tc>
          <w:tcPr>
            <w:tcW w:w="2835" w:type="dxa"/>
            <w:tcBorders>
              <w:top w:val="single" w:sz="4" w:space="0" w:color="auto"/>
              <w:left w:val="single" w:sz="4" w:space="0" w:color="auto"/>
              <w:bottom w:val="single" w:sz="4" w:space="0" w:color="auto"/>
              <w:right w:val="single" w:sz="4" w:space="0" w:color="auto"/>
            </w:tcBorders>
          </w:tcPr>
          <w:p w14:paraId="1E95A5D6" w14:textId="77777777" w:rsidR="00CF3D65" w:rsidRDefault="00CF3D65" w:rsidP="005314BB">
            <w:pPr>
              <w:rPr>
                <w:bCs/>
              </w:rPr>
            </w:pPr>
            <w:r>
              <w:rPr>
                <w:bCs/>
              </w:rPr>
              <w:t xml:space="preserve">- </w:t>
            </w:r>
            <w:r>
              <w:t>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14:paraId="6E07BFA8" w14:textId="77777777" w:rsidR="00CF3D65" w:rsidRDefault="00CF3D65" w:rsidP="005314BB">
            <w:pPr>
              <w:rPr>
                <w:bCs/>
              </w:rPr>
            </w:pPr>
          </w:p>
        </w:tc>
        <w:tc>
          <w:tcPr>
            <w:tcW w:w="3094" w:type="dxa"/>
            <w:tcBorders>
              <w:top w:val="single" w:sz="4" w:space="0" w:color="auto"/>
              <w:left w:val="single" w:sz="4" w:space="0" w:color="auto"/>
              <w:bottom w:val="single" w:sz="4" w:space="0" w:color="auto"/>
              <w:right w:val="single" w:sz="4" w:space="0" w:color="auto"/>
            </w:tcBorders>
            <w:hideMark/>
          </w:tcPr>
          <w:p w14:paraId="3A5083B9" w14:textId="77777777" w:rsidR="00CF3D65" w:rsidRDefault="00CF3D65" w:rsidP="005314BB">
            <w:pPr>
              <w:jc w:val="both"/>
              <w:rPr>
                <w:bCs/>
              </w:rPr>
            </w:pPr>
            <w:r>
              <w:t>Тестирование, письменные работы, индивидуальные задания, индивидуально-групповые задания</w:t>
            </w:r>
          </w:p>
        </w:tc>
      </w:tr>
      <w:tr w:rsidR="00CF3D65" w14:paraId="33677244"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hideMark/>
          </w:tcPr>
          <w:p w14:paraId="7267043D" w14:textId="77777777" w:rsidR="00CF3D65" w:rsidRDefault="00CF3D65" w:rsidP="005314BB">
            <w:r>
              <w:t xml:space="preserve">П10. знание основных </w:t>
            </w:r>
            <w:r>
              <w:lastRenderedPageBreak/>
              <w:t>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14:paraId="751A9AE8" w14:textId="77777777" w:rsidR="00CF3D65" w:rsidRDefault="00CF3D65" w:rsidP="005314BB">
            <w:pPr>
              <w:pStyle w:val="af1"/>
              <w:widowControl w:val="0"/>
              <w:spacing w:line="276" w:lineRule="auto"/>
              <w:ind w:left="0" w:firstLine="0"/>
              <w:jc w:val="both"/>
              <w:rPr>
                <w:rFonts w:ascii="Times New Roman" w:hAnsi="Times New Roman" w:cs="Times New Roman"/>
                <w:szCs w:val="24"/>
              </w:rPr>
            </w:pPr>
            <w:r>
              <w:rPr>
                <w:rFonts w:ascii="Times New Roman" w:hAnsi="Times New Roman" w:cs="Times New Roman"/>
                <w:szCs w:val="24"/>
              </w:rPr>
              <w:t>ОК 9. Ориентироваться в условиях частой смены технологий в профессиональной деятельности.</w:t>
            </w:r>
          </w:p>
        </w:tc>
        <w:tc>
          <w:tcPr>
            <w:tcW w:w="2835" w:type="dxa"/>
            <w:tcBorders>
              <w:top w:val="single" w:sz="4" w:space="0" w:color="auto"/>
              <w:left w:val="single" w:sz="4" w:space="0" w:color="auto"/>
              <w:bottom w:val="single" w:sz="4" w:space="0" w:color="auto"/>
              <w:right w:val="single" w:sz="4" w:space="0" w:color="auto"/>
            </w:tcBorders>
          </w:tcPr>
          <w:p w14:paraId="18B5B523" w14:textId="77777777" w:rsidR="00CF3D65" w:rsidRDefault="00CF3D65" w:rsidP="005314BB">
            <w:r>
              <w:lastRenderedPageBreak/>
              <w:t xml:space="preserve">. знание основных видов </w:t>
            </w:r>
            <w:r>
              <w:lastRenderedPageBreak/>
              <w:t>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14:paraId="0DF2C720" w14:textId="77777777" w:rsidR="00CF3D65" w:rsidRDefault="00CF3D65" w:rsidP="005314BB">
            <w:pPr>
              <w:rPr>
                <w:bCs/>
              </w:rPr>
            </w:pPr>
          </w:p>
        </w:tc>
        <w:tc>
          <w:tcPr>
            <w:tcW w:w="3094" w:type="dxa"/>
            <w:tcBorders>
              <w:top w:val="single" w:sz="4" w:space="0" w:color="auto"/>
              <w:left w:val="single" w:sz="4" w:space="0" w:color="auto"/>
              <w:bottom w:val="single" w:sz="4" w:space="0" w:color="auto"/>
              <w:right w:val="single" w:sz="4" w:space="0" w:color="auto"/>
            </w:tcBorders>
            <w:hideMark/>
          </w:tcPr>
          <w:p w14:paraId="35CDCE13" w14:textId="77777777" w:rsidR="00CF3D65" w:rsidRDefault="00CF3D65" w:rsidP="005314BB">
            <w:pPr>
              <w:jc w:val="both"/>
              <w:rPr>
                <w:bCs/>
              </w:rPr>
            </w:pPr>
            <w:r>
              <w:lastRenderedPageBreak/>
              <w:t xml:space="preserve">Тестирование, письменные </w:t>
            </w:r>
            <w:r>
              <w:lastRenderedPageBreak/>
              <w:t>работы, индивидуальные задания, индивидуально-групповые задания</w:t>
            </w:r>
          </w:p>
        </w:tc>
      </w:tr>
      <w:tr w:rsidR="00CF3D65" w14:paraId="06717456" w14:textId="77777777" w:rsidTr="005314BB">
        <w:trPr>
          <w:jc w:val="center"/>
        </w:trPr>
        <w:tc>
          <w:tcPr>
            <w:tcW w:w="3097" w:type="dxa"/>
            <w:tcBorders>
              <w:top w:val="single" w:sz="4" w:space="0" w:color="auto"/>
              <w:left w:val="single" w:sz="4" w:space="0" w:color="auto"/>
              <w:bottom w:val="single" w:sz="4" w:space="0" w:color="auto"/>
              <w:right w:val="single" w:sz="4" w:space="0" w:color="auto"/>
            </w:tcBorders>
          </w:tcPr>
          <w:p w14:paraId="2297597F" w14:textId="77777777" w:rsidR="00CF3D65" w:rsidRDefault="00CF3D65" w:rsidP="005314BB">
            <w:r>
              <w:lastRenderedPageBreak/>
              <w:t>П 11.владение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14:paraId="235118DB" w14:textId="77777777" w:rsidR="00CF3D65" w:rsidRDefault="00CF3D65" w:rsidP="005314BB"/>
        </w:tc>
        <w:tc>
          <w:tcPr>
            <w:tcW w:w="2835" w:type="dxa"/>
            <w:tcBorders>
              <w:top w:val="single" w:sz="4" w:space="0" w:color="auto"/>
              <w:left w:val="single" w:sz="4" w:space="0" w:color="auto"/>
              <w:bottom w:val="single" w:sz="4" w:space="0" w:color="auto"/>
              <w:right w:val="single" w:sz="4" w:space="0" w:color="auto"/>
            </w:tcBorders>
          </w:tcPr>
          <w:p w14:paraId="79335A7A" w14:textId="77777777" w:rsidR="00CF3D65" w:rsidRDefault="00CF3D65" w:rsidP="005314BB">
            <w:r>
              <w:t>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14:paraId="4223011E" w14:textId="77777777" w:rsidR="00CF3D65" w:rsidRDefault="00CF3D65" w:rsidP="005314BB">
            <w:pPr>
              <w:rPr>
                <w:bCs/>
              </w:rPr>
            </w:pPr>
          </w:p>
        </w:tc>
        <w:tc>
          <w:tcPr>
            <w:tcW w:w="3094" w:type="dxa"/>
            <w:tcBorders>
              <w:top w:val="single" w:sz="4" w:space="0" w:color="auto"/>
              <w:left w:val="single" w:sz="4" w:space="0" w:color="auto"/>
              <w:bottom w:val="single" w:sz="4" w:space="0" w:color="auto"/>
              <w:right w:val="single" w:sz="4" w:space="0" w:color="auto"/>
            </w:tcBorders>
            <w:hideMark/>
          </w:tcPr>
          <w:p w14:paraId="53EEAD0B" w14:textId="77777777" w:rsidR="00CF3D65" w:rsidRDefault="00CF3D65" w:rsidP="005314BB">
            <w:pPr>
              <w:jc w:val="both"/>
              <w:rPr>
                <w:bCs/>
              </w:rPr>
            </w:pPr>
            <w:r>
              <w:t>Тестирование, письменные работы, индивидуальные задания, индивидуально-групповые задания</w:t>
            </w:r>
          </w:p>
        </w:tc>
      </w:tr>
    </w:tbl>
    <w:p w14:paraId="5F0F2CF3" w14:textId="77777777" w:rsidR="00CF3D65" w:rsidRDefault="00CF3D65" w:rsidP="00CF3D65"/>
    <w:p w14:paraId="643C4DD4" w14:textId="77777777" w:rsidR="00CF3D65" w:rsidRDefault="00CF3D65" w:rsidP="00CF3D65"/>
    <w:p w14:paraId="788298E7" w14:textId="77777777" w:rsidR="00CF3D65" w:rsidRDefault="00CF3D65" w:rsidP="00CF3D65"/>
    <w:p w14:paraId="4530BC6B" w14:textId="77777777" w:rsidR="00CF3D65" w:rsidRPr="00CF3D65" w:rsidRDefault="00CF3D65" w:rsidP="00CF3D65"/>
    <w:p w14:paraId="4A583D4B" w14:textId="77777777" w:rsidR="00CF3679" w:rsidRPr="00CF3679" w:rsidRDefault="00CF3679" w:rsidP="00CF3679"/>
    <w:p w14:paraId="4A583D4C" w14:textId="77777777" w:rsidR="00914E56" w:rsidRDefault="00914E56" w:rsidP="00914E56">
      <w:pPr>
        <w:pStyle w:val="a3"/>
        <w:spacing w:before="0" w:beforeAutospacing="0" w:after="0" w:afterAutospacing="0"/>
        <w:jc w:val="both"/>
        <w:rPr>
          <w:b/>
          <w:bCs/>
        </w:rPr>
      </w:pPr>
    </w:p>
    <w:p w14:paraId="4A583D4D" w14:textId="77777777" w:rsidR="00914E56" w:rsidRDefault="00914E56" w:rsidP="00914E56">
      <w:pPr>
        <w:pStyle w:val="a3"/>
        <w:spacing w:before="0" w:beforeAutospacing="0" w:after="0" w:afterAutospacing="0"/>
        <w:jc w:val="both"/>
        <w:rPr>
          <w:b/>
          <w:bCs/>
        </w:rPr>
      </w:pPr>
    </w:p>
    <w:p w14:paraId="4A583D4E" w14:textId="77777777" w:rsidR="002C1284" w:rsidRDefault="002C1284"/>
    <w:sectPr w:rsidR="002C128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F2E8C7" w14:textId="77777777" w:rsidR="00DA2D55" w:rsidRDefault="00DA2D55">
      <w:r>
        <w:separator/>
      </w:r>
    </w:p>
  </w:endnote>
  <w:endnote w:type="continuationSeparator" w:id="0">
    <w:p w14:paraId="4AECE71D" w14:textId="77777777" w:rsidR="00DA2D55" w:rsidRDefault="00DA2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83D55" w14:textId="77777777" w:rsidR="00D71F75" w:rsidRDefault="00D71F75">
    <w:pPr>
      <w:pStyle w:val="a9"/>
      <w:jc w:val="center"/>
    </w:pPr>
  </w:p>
  <w:p w14:paraId="4A583D56" w14:textId="77777777" w:rsidR="00D71F75" w:rsidRDefault="00D71F7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D342E6" w14:textId="77777777" w:rsidR="00DA2D55" w:rsidRDefault="00DA2D55">
      <w:r>
        <w:separator/>
      </w:r>
    </w:p>
  </w:footnote>
  <w:footnote w:type="continuationSeparator" w:id="0">
    <w:p w14:paraId="3F5DD72C" w14:textId="77777777" w:rsidR="00DA2D55" w:rsidRDefault="00DA2D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A0AC2"/>
    <w:multiLevelType w:val="hybridMultilevel"/>
    <w:tmpl w:val="7C2E8B70"/>
    <w:lvl w:ilvl="0" w:tplc="647EB968">
      <w:start w:val="4"/>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2">
    <w:nsid w:val="1BBA5323"/>
    <w:multiLevelType w:val="multilevel"/>
    <w:tmpl w:val="54E41B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2F7BD5"/>
    <w:multiLevelType w:val="hybridMultilevel"/>
    <w:tmpl w:val="079E8AE2"/>
    <w:lvl w:ilvl="0" w:tplc="85822B96">
      <w:start w:val="1"/>
      <w:numFmt w:val="bullet"/>
      <w:lvlText w:val=""/>
      <w:lvlJc w:val="left"/>
      <w:pPr>
        <w:ind w:left="720" w:hanging="360"/>
      </w:pPr>
      <w:rPr>
        <w:rFonts w:ascii="Wingdings" w:hAnsi="Wingding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9777488"/>
    <w:multiLevelType w:val="multilevel"/>
    <w:tmpl w:val="B80ACE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3D0C81"/>
    <w:multiLevelType w:val="multilevel"/>
    <w:tmpl w:val="BD5E41CC"/>
    <w:lvl w:ilvl="0">
      <w:start w:val="12"/>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666AB3"/>
    <w:multiLevelType w:val="multilevel"/>
    <w:tmpl w:val="4C5E05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776BBF"/>
    <w:multiLevelType w:val="multilevel"/>
    <w:tmpl w:val="A1A6EE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C7459C"/>
    <w:multiLevelType w:val="multilevel"/>
    <w:tmpl w:val="A9BE71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1E0EFC"/>
    <w:multiLevelType w:val="multilevel"/>
    <w:tmpl w:val="35E267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46136CE"/>
    <w:multiLevelType w:val="multilevel"/>
    <w:tmpl w:val="63645932"/>
    <w:lvl w:ilvl="0">
      <w:start w:val="2010"/>
      <w:numFmt w:val="decimal"/>
      <w:lvlText w:val="05.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F16174"/>
    <w:multiLevelType w:val="multilevel"/>
    <w:tmpl w:val="CB8412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FBF3B72"/>
    <w:multiLevelType w:val="hybridMultilevel"/>
    <w:tmpl w:val="7C2E8B70"/>
    <w:lvl w:ilvl="0" w:tplc="647EB968">
      <w:start w:val="4"/>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3"/>
  </w:num>
  <w:num w:numId="3">
    <w:abstractNumId w:val="8"/>
  </w:num>
  <w:num w:numId="4">
    <w:abstractNumId w:val="6"/>
  </w:num>
  <w:num w:numId="5">
    <w:abstractNumId w:val="11"/>
  </w:num>
  <w:num w:numId="6">
    <w:abstractNumId w:val="7"/>
  </w:num>
  <w:num w:numId="7">
    <w:abstractNumId w:val="2"/>
  </w:num>
  <w:num w:numId="8">
    <w:abstractNumId w:val="4"/>
  </w:num>
  <w:num w:numId="9">
    <w:abstractNumId w:val="5"/>
  </w:num>
  <w:num w:numId="10">
    <w:abstractNumId w:val="9"/>
  </w:num>
  <w:num w:numId="11">
    <w:abstractNumId w:val="10"/>
  </w:num>
  <w:num w:numId="1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B25"/>
    <w:rsid w:val="000176D7"/>
    <w:rsid w:val="0003199A"/>
    <w:rsid w:val="000606D3"/>
    <w:rsid w:val="00060CDA"/>
    <w:rsid w:val="000C46E6"/>
    <w:rsid w:val="000E173E"/>
    <w:rsid w:val="000F5167"/>
    <w:rsid w:val="001174C4"/>
    <w:rsid w:val="00124477"/>
    <w:rsid w:val="00171080"/>
    <w:rsid w:val="00176110"/>
    <w:rsid w:val="001C2FF8"/>
    <w:rsid w:val="001E00B7"/>
    <w:rsid w:val="001E50DC"/>
    <w:rsid w:val="001F18A7"/>
    <w:rsid w:val="001F22D6"/>
    <w:rsid w:val="00224027"/>
    <w:rsid w:val="00235650"/>
    <w:rsid w:val="00237450"/>
    <w:rsid w:val="00245F3F"/>
    <w:rsid w:val="0025541F"/>
    <w:rsid w:val="002572D5"/>
    <w:rsid w:val="00276EF9"/>
    <w:rsid w:val="002832D8"/>
    <w:rsid w:val="00285FF1"/>
    <w:rsid w:val="00293793"/>
    <w:rsid w:val="002A2464"/>
    <w:rsid w:val="002C1284"/>
    <w:rsid w:val="002F1357"/>
    <w:rsid w:val="002F7003"/>
    <w:rsid w:val="0038765C"/>
    <w:rsid w:val="003F75BB"/>
    <w:rsid w:val="00400D09"/>
    <w:rsid w:val="00454211"/>
    <w:rsid w:val="00455D62"/>
    <w:rsid w:val="00475025"/>
    <w:rsid w:val="0048237F"/>
    <w:rsid w:val="004D1918"/>
    <w:rsid w:val="004E45EE"/>
    <w:rsid w:val="005418AC"/>
    <w:rsid w:val="00563862"/>
    <w:rsid w:val="0057030D"/>
    <w:rsid w:val="00571DB8"/>
    <w:rsid w:val="00587EEC"/>
    <w:rsid w:val="0059086B"/>
    <w:rsid w:val="0059149D"/>
    <w:rsid w:val="005B371C"/>
    <w:rsid w:val="00613EA7"/>
    <w:rsid w:val="00627AC3"/>
    <w:rsid w:val="0063098E"/>
    <w:rsid w:val="00697D40"/>
    <w:rsid w:val="006E00E0"/>
    <w:rsid w:val="007000EF"/>
    <w:rsid w:val="007042A9"/>
    <w:rsid w:val="0070468F"/>
    <w:rsid w:val="00721D48"/>
    <w:rsid w:val="00727DA9"/>
    <w:rsid w:val="00765FE7"/>
    <w:rsid w:val="00785AB0"/>
    <w:rsid w:val="00792CD4"/>
    <w:rsid w:val="007D4678"/>
    <w:rsid w:val="007F2F71"/>
    <w:rsid w:val="00802AA0"/>
    <w:rsid w:val="00830E38"/>
    <w:rsid w:val="00862B16"/>
    <w:rsid w:val="00884F8F"/>
    <w:rsid w:val="00886A74"/>
    <w:rsid w:val="00897B98"/>
    <w:rsid w:val="008C127E"/>
    <w:rsid w:val="00914E56"/>
    <w:rsid w:val="009654E5"/>
    <w:rsid w:val="00966AEC"/>
    <w:rsid w:val="009C23C0"/>
    <w:rsid w:val="009F4F4C"/>
    <w:rsid w:val="00A1389B"/>
    <w:rsid w:val="00A51306"/>
    <w:rsid w:val="00A66F02"/>
    <w:rsid w:val="00B2475C"/>
    <w:rsid w:val="00B54072"/>
    <w:rsid w:val="00B62C0D"/>
    <w:rsid w:val="00B84EC1"/>
    <w:rsid w:val="00BC157B"/>
    <w:rsid w:val="00BD38E3"/>
    <w:rsid w:val="00BD5ACF"/>
    <w:rsid w:val="00BE1897"/>
    <w:rsid w:val="00BE4DE1"/>
    <w:rsid w:val="00C31D0C"/>
    <w:rsid w:val="00C406C4"/>
    <w:rsid w:val="00C67352"/>
    <w:rsid w:val="00C714F6"/>
    <w:rsid w:val="00C72606"/>
    <w:rsid w:val="00C959D5"/>
    <w:rsid w:val="00CC1BBE"/>
    <w:rsid w:val="00CD6898"/>
    <w:rsid w:val="00CF3679"/>
    <w:rsid w:val="00CF3D65"/>
    <w:rsid w:val="00D27BE5"/>
    <w:rsid w:val="00D34AC7"/>
    <w:rsid w:val="00D65DED"/>
    <w:rsid w:val="00D71F75"/>
    <w:rsid w:val="00D81C72"/>
    <w:rsid w:val="00D8485D"/>
    <w:rsid w:val="00D933C6"/>
    <w:rsid w:val="00DA2D55"/>
    <w:rsid w:val="00DA62B3"/>
    <w:rsid w:val="00DF26F9"/>
    <w:rsid w:val="00E05F87"/>
    <w:rsid w:val="00E06E13"/>
    <w:rsid w:val="00E777E1"/>
    <w:rsid w:val="00E86451"/>
    <w:rsid w:val="00EF37DE"/>
    <w:rsid w:val="00F05220"/>
    <w:rsid w:val="00F10530"/>
    <w:rsid w:val="00F44729"/>
    <w:rsid w:val="00F50669"/>
    <w:rsid w:val="00F75C44"/>
    <w:rsid w:val="00F85B25"/>
    <w:rsid w:val="00F94AF1"/>
    <w:rsid w:val="00FC5721"/>
    <w:rsid w:val="00FF48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83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E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4E56"/>
    <w:pPr>
      <w:keepNext/>
      <w:spacing w:before="240" w:after="60"/>
      <w:outlineLvl w:val="0"/>
    </w:pPr>
    <w:rPr>
      <w:rFonts w:ascii="Cambria" w:hAnsi="Cambria"/>
      <w:b/>
      <w:bCs/>
      <w:kern w:val="32"/>
      <w:sz w:val="32"/>
      <w:szCs w:val="32"/>
    </w:rPr>
  </w:style>
  <w:style w:type="paragraph" w:styleId="3">
    <w:name w:val="heading 3"/>
    <w:basedOn w:val="a"/>
    <w:next w:val="a"/>
    <w:link w:val="30"/>
    <w:qFormat/>
    <w:rsid w:val="002572D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4E56"/>
    <w:rPr>
      <w:rFonts w:ascii="Cambria" w:eastAsia="Times New Roman" w:hAnsi="Cambria" w:cs="Times New Roman"/>
      <w:b/>
      <w:bCs/>
      <w:kern w:val="32"/>
      <w:sz w:val="32"/>
      <w:szCs w:val="32"/>
      <w:lang w:eastAsia="ru-RU"/>
    </w:rPr>
  </w:style>
  <w:style w:type="paragraph" w:styleId="a3">
    <w:name w:val="Normal (Web)"/>
    <w:basedOn w:val="a"/>
    <w:unhideWhenUsed/>
    <w:rsid w:val="00914E56"/>
    <w:pPr>
      <w:spacing w:before="100" w:beforeAutospacing="1" w:after="100" w:afterAutospacing="1"/>
    </w:pPr>
  </w:style>
  <w:style w:type="paragraph" w:styleId="a4">
    <w:name w:val="Title"/>
    <w:basedOn w:val="a"/>
    <w:link w:val="a5"/>
    <w:qFormat/>
    <w:rsid w:val="00914E56"/>
    <w:pPr>
      <w:jc w:val="center"/>
    </w:pPr>
    <w:rPr>
      <w:sz w:val="28"/>
      <w:szCs w:val="20"/>
    </w:rPr>
  </w:style>
  <w:style w:type="character" w:customStyle="1" w:styleId="a5">
    <w:name w:val="Название Знак"/>
    <w:basedOn w:val="a0"/>
    <w:link w:val="a4"/>
    <w:rsid w:val="00914E56"/>
    <w:rPr>
      <w:rFonts w:ascii="Times New Roman" w:eastAsia="Times New Roman" w:hAnsi="Times New Roman" w:cs="Times New Roman"/>
      <w:sz w:val="28"/>
      <w:szCs w:val="20"/>
      <w:lang w:eastAsia="ru-RU"/>
    </w:rPr>
  </w:style>
  <w:style w:type="paragraph" w:styleId="a6">
    <w:name w:val="Plain Text"/>
    <w:basedOn w:val="a"/>
    <w:link w:val="a7"/>
    <w:unhideWhenUsed/>
    <w:rsid w:val="00914E56"/>
    <w:rPr>
      <w:rFonts w:ascii="Courier New" w:hAnsi="Courier New"/>
      <w:sz w:val="20"/>
      <w:szCs w:val="20"/>
    </w:rPr>
  </w:style>
  <w:style w:type="character" w:customStyle="1" w:styleId="a7">
    <w:name w:val="Текст Знак"/>
    <w:basedOn w:val="a0"/>
    <w:link w:val="a6"/>
    <w:rsid w:val="00914E56"/>
    <w:rPr>
      <w:rFonts w:ascii="Courier New" w:eastAsia="Times New Roman" w:hAnsi="Courier New" w:cs="Times New Roman"/>
      <w:sz w:val="20"/>
      <w:szCs w:val="20"/>
      <w:lang w:eastAsia="ru-RU"/>
    </w:rPr>
  </w:style>
  <w:style w:type="table" w:styleId="a8">
    <w:name w:val="Table Grid"/>
    <w:basedOn w:val="a1"/>
    <w:rsid w:val="00914E5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914E56"/>
    <w:pPr>
      <w:tabs>
        <w:tab w:val="center" w:pos="4677"/>
        <w:tab w:val="right" w:pos="9355"/>
      </w:tabs>
    </w:pPr>
  </w:style>
  <w:style w:type="character" w:customStyle="1" w:styleId="aa">
    <w:name w:val="Нижний колонтитул Знак"/>
    <w:basedOn w:val="a0"/>
    <w:link w:val="a9"/>
    <w:uiPriority w:val="99"/>
    <w:rsid w:val="00914E56"/>
    <w:rPr>
      <w:rFonts w:ascii="Times New Roman" w:eastAsia="Times New Roman" w:hAnsi="Times New Roman" w:cs="Times New Roman"/>
      <w:sz w:val="24"/>
      <w:szCs w:val="24"/>
      <w:lang w:eastAsia="ru-RU"/>
    </w:rPr>
  </w:style>
  <w:style w:type="paragraph" w:customStyle="1" w:styleId="Default">
    <w:name w:val="Default"/>
    <w:rsid w:val="00914E56"/>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2A2464"/>
    <w:rPr>
      <w:rFonts w:ascii="Tahoma" w:hAnsi="Tahoma" w:cs="Tahoma"/>
      <w:sz w:val="16"/>
      <w:szCs w:val="16"/>
    </w:rPr>
  </w:style>
  <w:style w:type="character" w:customStyle="1" w:styleId="ac">
    <w:name w:val="Текст выноски Знак"/>
    <w:basedOn w:val="a0"/>
    <w:link w:val="ab"/>
    <w:uiPriority w:val="99"/>
    <w:semiHidden/>
    <w:rsid w:val="002A2464"/>
    <w:rPr>
      <w:rFonts w:ascii="Tahoma" w:eastAsia="Times New Roman" w:hAnsi="Tahoma" w:cs="Tahoma"/>
      <w:sz w:val="16"/>
      <w:szCs w:val="16"/>
      <w:lang w:eastAsia="ru-RU"/>
    </w:rPr>
  </w:style>
  <w:style w:type="paragraph" w:customStyle="1" w:styleId="5">
    <w:name w:val="Основной текст5"/>
    <w:basedOn w:val="a"/>
    <w:link w:val="ad"/>
    <w:rsid w:val="00C959D5"/>
    <w:pPr>
      <w:widowControl w:val="0"/>
      <w:shd w:val="clear" w:color="auto" w:fill="FFFFFF"/>
      <w:spacing w:before="1080" w:line="0" w:lineRule="atLeast"/>
      <w:ind w:hanging="360"/>
      <w:jc w:val="right"/>
    </w:pPr>
    <w:rPr>
      <w:sz w:val="26"/>
      <w:szCs w:val="26"/>
      <w:lang w:eastAsia="en-US"/>
    </w:rPr>
  </w:style>
  <w:style w:type="character" w:customStyle="1" w:styleId="12pt0pt">
    <w:name w:val="Основной текст + 12 pt;Интервал 0 pt"/>
    <w:rsid w:val="00C959D5"/>
    <w:rPr>
      <w:rFonts w:ascii="Times New Roman" w:eastAsia="Times New Roman" w:hAnsi="Times New Roman" w:cs="Times New Roman"/>
      <w:b w:val="0"/>
      <w:bCs w:val="0"/>
      <w:i w:val="0"/>
      <w:iCs w:val="0"/>
      <w:smallCaps w:val="0"/>
      <w:strike w:val="0"/>
      <w:color w:val="000000"/>
      <w:spacing w:val="-1"/>
      <w:w w:val="100"/>
      <w:position w:val="0"/>
      <w:sz w:val="24"/>
      <w:szCs w:val="24"/>
      <w:u w:val="none"/>
      <w:shd w:val="clear" w:color="auto" w:fill="FFFFFF"/>
      <w:lang w:val="ru-RU"/>
    </w:rPr>
  </w:style>
  <w:style w:type="character" w:customStyle="1" w:styleId="115pt0pt">
    <w:name w:val="Основной текст + 11;5 pt;Полужирный;Интервал 0 pt"/>
    <w:rsid w:val="00C959D5"/>
    <w:rPr>
      <w:rFonts w:ascii="Times New Roman" w:eastAsia="Times New Roman" w:hAnsi="Times New Roman" w:cs="Times New Roman"/>
      <w:b/>
      <w:bCs/>
      <w:i w:val="0"/>
      <w:iCs w:val="0"/>
      <w:smallCaps w:val="0"/>
      <w:strike w:val="0"/>
      <w:color w:val="000000"/>
      <w:spacing w:val="3"/>
      <w:w w:val="100"/>
      <w:position w:val="0"/>
      <w:sz w:val="23"/>
      <w:szCs w:val="23"/>
      <w:u w:val="none"/>
      <w:shd w:val="clear" w:color="auto" w:fill="FFFFFF"/>
      <w:lang w:val="ru-RU"/>
    </w:rPr>
  </w:style>
  <w:style w:type="character" w:customStyle="1" w:styleId="30">
    <w:name w:val="Заголовок 3 Знак"/>
    <w:basedOn w:val="a0"/>
    <w:link w:val="3"/>
    <w:rsid w:val="002572D5"/>
    <w:rPr>
      <w:rFonts w:ascii="Arial" w:eastAsia="Times New Roman" w:hAnsi="Arial" w:cs="Arial"/>
      <w:b/>
      <w:bCs/>
      <w:sz w:val="26"/>
      <w:szCs w:val="26"/>
      <w:lang w:eastAsia="ru-RU"/>
    </w:rPr>
  </w:style>
  <w:style w:type="paragraph" w:styleId="ae">
    <w:name w:val="Body Text"/>
    <w:basedOn w:val="a"/>
    <w:link w:val="af"/>
    <w:rsid w:val="00E06E13"/>
    <w:pPr>
      <w:jc w:val="both"/>
    </w:pPr>
    <w:rPr>
      <w:lang w:eastAsia="ar-SA"/>
    </w:rPr>
  </w:style>
  <w:style w:type="character" w:customStyle="1" w:styleId="af">
    <w:name w:val="Основной текст Знак"/>
    <w:basedOn w:val="a0"/>
    <w:link w:val="ae"/>
    <w:rsid w:val="00E06E13"/>
    <w:rPr>
      <w:rFonts w:ascii="Times New Roman" w:eastAsia="Times New Roman" w:hAnsi="Times New Roman" w:cs="Times New Roman"/>
      <w:sz w:val="24"/>
      <w:szCs w:val="24"/>
      <w:lang w:eastAsia="ar-SA"/>
    </w:rPr>
  </w:style>
  <w:style w:type="character" w:styleId="af0">
    <w:name w:val="Hyperlink"/>
    <w:uiPriority w:val="99"/>
    <w:unhideWhenUsed/>
    <w:rsid w:val="00E06E13"/>
    <w:rPr>
      <w:color w:val="0000FF"/>
      <w:u w:val="single"/>
    </w:rPr>
  </w:style>
  <w:style w:type="paragraph" w:customStyle="1" w:styleId="ConsPlusNormal">
    <w:name w:val="ConsPlusNormal"/>
    <w:rsid w:val="00E06E1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
    <w:name w:val="Основной текст (4)_"/>
    <w:link w:val="40"/>
    <w:rsid w:val="00E06E13"/>
    <w:rPr>
      <w:rFonts w:ascii="Times New Roman" w:eastAsia="Times New Roman" w:hAnsi="Times New Roman"/>
      <w:b/>
      <w:bCs/>
      <w:i/>
      <w:iCs/>
      <w:spacing w:val="-3"/>
      <w:sz w:val="26"/>
      <w:szCs w:val="26"/>
      <w:shd w:val="clear" w:color="auto" w:fill="FFFFFF"/>
    </w:rPr>
  </w:style>
  <w:style w:type="paragraph" w:customStyle="1" w:styleId="40">
    <w:name w:val="Основной текст (4)"/>
    <w:basedOn w:val="a"/>
    <w:link w:val="4"/>
    <w:rsid w:val="00E06E13"/>
    <w:pPr>
      <w:widowControl w:val="0"/>
      <w:shd w:val="clear" w:color="auto" w:fill="FFFFFF"/>
      <w:spacing w:line="322" w:lineRule="exact"/>
      <w:jc w:val="both"/>
    </w:pPr>
    <w:rPr>
      <w:rFonts w:cstheme="minorBidi"/>
      <w:b/>
      <w:bCs/>
      <w:i/>
      <w:iCs/>
      <w:spacing w:val="-3"/>
      <w:sz w:val="26"/>
      <w:szCs w:val="26"/>
      <w:lang w:eastAsia="en-US"/>
    </w:rPr>
  </w:style>
  <w:style w:type="character" w:customStyle="1" w:styleId="ad">
    <w:name w:val="Основной текст_"/>
    <w:basedOn w:val="a0"/>
    <w:link w:val="5"/>
    <w:rsid w:val="000C46E6"/>
    <w:rPr>
      <w:rFonts w:ascii="Times New Roman" w:eastAsia="Times New Roman" w:hAnsi="Times New Roman" w:cs="Times New Roman"/>
      <w:sz w:val="26"/>
      <w:szCs w:val="26"/>
      <w:shd w:val="clear" w:color="auto" w:fill="FFFFFF"/>
    </w:rPr>
  </w:style>
  <w:style w:type="paragraph" w:styleId="af1">
    <w:name w:val="List"/>
    <w:basedOn w:val="a"/>
    <w:unhideWhenUsed/>
    <w:rsid w:val="00D71F75"/>
    <w:pPr>
      <w:suppressAutoHyphens/>
      <w:ind w:left="283" w:hanging="283"/>
    </w:pPr>
    <w:rPr>
      <w:rFonts w:ascii="Arial" w:hAnsi="Arial" w:cs="Wingdings"/>
      <w:szCs w:val="28"/>
      <w:lang w:eastAsia="ar-SA"/>
    </w:rPr>
  </w:style>
  <w:style w:type="paragraph" w:styleId="af2">
    <w:name w:val="List Paragraph"/>
    <w:basedOn w:val="a"/>
    <w:qFormat/>
    <w:rsid w:val="00D81C72"/>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Style7">
    <w:name w:val="Style7"/>
    <w:basedOn w:val="a"/>
    <w:rsid w:val="00CF3D65"/>
    <w:pPr>
      <w:widowControl w:val="0"/>
      <w:autoSpaceDE w:val="0"/>
      <w:autoSpaceDN w:val="0"/>
      <w:adjustRightInd w:val="0"/>
      <w:spacing w:line="317" w:lineRule="exact"/>
      <w:ind w:firstLine="734"/>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E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4E56"/>
    <w:pPr>
      <w:keepNext/>
      <w:spacing w:before="240" w:after="60"/>
      <w:outlineLvl w:val="0"/>
    </w:pPr>
    <w:rPr>
      <w:rFonts w:ascii="Cambria" w:hAnsi="Cambria"/>
      <w:b/>
      <w:bCs/>
      <w:kern w:val="32"/>
      <w:sz w:val="32"/>
      <w:szCs w:val="32"/>
    </w:rPr>
  </w:style>
  <w:style w:type="paragraph" w:styleId="3">
    <w:name w:val="heading 3"/>
    <w:basedOn w:val="a"/>
    <w:next w:val="a"/>
    <w:link w:val="30"/>
    <w:qFormat/>
    <w:rsid w:val="002572D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4E56"/>
    <w:rPr>
      <w:rFonts w:ascii="Cambria" w:eastAsia="Times New Roman" w:hAnsi="Cambria" w:cs="Times New Roman"/>
      <w:b/>
      <w:bCs/>
      <w:kern w:val="32"/>
      <w:sz w:val="32"/>
      <w:szCs w:val="32"/>
      <w:lang w:eastAsia="ru-RU"/>
    </w:rPr>
  </w:style>
  <w:style w:type="paragraph" w:styleId="a3">
    <w:name w:val="Normal (Web)"/>
    <w:basedOn w:val="a"/>
    <w:unhideWhenUsed/>
    <w:rsid w:val="00914E56"/>
    <w:pPr>
      <w:spacing w:before="100" w:beforeAutospacing="1" w:after="100" w:afterAutospacing="1"/>
    </w:pPr>
  </w:style>
  <w:style w:type="paragraph" w:styleId="a4">
    <w:name w:val="Title"/>
    <w:basedOn w:val="a"/>
    <w:link w:val="a5"/>
    <w:qFormat/>
    <w:rsid w:val="00914E56"/>
    <w:pPr>
      <w:jc w:val="center"/>
    </w:pPr>
    <w:rPr>
      <w:sz w:val="28"/>
      <w:szCs w:val="20"/>
    </w:rPr>
  </w:style>
  <w:style w:type="character" w:customStyle="1" w:styleId="a5">
    <w:name w:val="Название Знак"/>
    <w:basedOn w:val="a0"/>
    <w:link w:val="a4"/>
    <w:rsid w:val="00914E56"/>
    <w:rPr>
      <w:rFonts w:ascii="Times New Roman" w:eastAsia="Times New Roman" w:hAnsi="Times New Roman" w:cs="Times New Roman"/>
      <w:sz w:val="28"/>
      <w:szCs w:val="20"/>
      <w:lang w:eastAsia="ru-RU"/>
    </w:rPr>
  </w:style>
  <w:style w:type="paragraph" w:styleId="a6">
    <w:name w:val="Plain Text"/>
    <w:basedOn w:val="a"/>
    <w:link w:val="a7"/>
    <w:unhideWhenUsed/>
    <w:rsid w:val="00914E56"/>
    <w:rPr>
      <w:rFonts w:ascii="Courier New" w:hAnsi="Courier New"/>
      <w:sz w:val="20"/>
      <w:szCs w:val="20"/>
    </w:rPr>
  </w:style>
  <w:style w:type="character" w:customStyle="1" w:styleId="a7">
    <w:name w:val="Текст Знак"/>
    <w:basedOn w:val="a0"/>
    <w:link w:val="a6"/>
    <w:rsid w:val="00914E56"/>
    <w:rPr>
      <w:rFonts w:ascii="Courier New" w:eastAsia="Times New Roman" w:hAnsi="Courier New" w:cs="Times New Roman"/>
      <w:sz w:val="20"/>
      <w:szCs w:val="20"/>
      <w:lang w:eastAsia="ru-RU"/>
    </w:rPr>
  </w:style>
  <w:style w:type="table" w:styleId="a8">
    <w:name w:val="Table Grid"/>
    <w:basedOn w:val="a1"/>
    <w:rsid w:val="00914E5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914E56"/>
    <w:pPr>
      <w:tabs>
        <w:tab w:val="center" w:pos="4677"/>
        <w:tab w:val="right" w:pos="9355"/>
      </w:tabs>
    </w:pPr>
  </w:style>
  <w:style w:type="character" w:customStyle="1" w:styleId="aa">
    <w:name w:val="Нижний колонтитул Знак"/>
    <w:basedOn w:val="a0"/>
    <w:link w:val="a9"/>
    <w:uiPriority w:val="99"/>
    <w:rsid w:val="00914E56"/>
    <w:rPr>
      <w:rFonts w:ascii="Times New Roman" w:eastAsia="Times New Roman" w:hAnsi="Times New Roman" w:cs="Times New Roman"/>
      <w:sz w:val="24"/>
      <w:szCs w:val="24"/>
      <w:lang w:eastAsia="ru-RU"/>
    </w:rPr>
  </w:style>
  <w:style w:type="paragraph" w:customStyle="1" w:styleId="Default">
    <w:name w:val="Default"/>
    <w:rsid w:val="00914E56"/>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2A2464"/>
    <w:rPr>
      <w:rFonts w:ascii="Tahoma" w:hAnsi="Tahoma" w:cs="Tahoma"/>
      <w:sz w:val="16"/>
      <w:szCs w:val="16"/>
    </w:rPr>
  </w:style>
  <w:style w:type="character" w:customStyle="1" w:styleId="ac">
    <w:name w:val="Текст выноски Знак"/>
    <w:basedOn w:val="a0"/>
    <w:link w:val="ab"/>
    <w:uiPriority w:val="99"/>
    <w:semiHidden/>
    <w:rsid w:val="002A2464"/>
    <w:rPr>
      <w:rFonts w:ascii="Tahoma" w:eastAsia="Times New Roman" w:hAnsi="Tahoma" w:cs="Tahoma"/>
      <w:sz w:val="16"/>
      <w:szCs w:val="16"/>
      <w:lang w:eastAsia="ru-RU"/>
    </w:rPr>
  </w:style>
  <w:style w:type="paragraph" w:customStyle="1" w:styleId="5">
    <w:name w:val="Основной текст5"/>
    <w:basedOn w:val="a"/>
    <w:link w:val="ad"/>
    <w:rsid w:val="00C959D5"/>
    <w:pPr>
      <w:widowControl w:val="0"/>
      <w:shd w:val="clear" w:color="auto" w:fill="FFFFFF"/>
      <w:spacing w:before="1080" w:line="0" w:lineRule="atLeast"/>
      <w:ind w:hanging="360"/>
      <w:jc w:val="right"/>
    </w:pPr>
    <w:rPr>
      <w:sz w:val="26"/>
      <w:szCs w:val="26"/>
      <w:lang w:eastAsia="en-US"/>
    </w:rPr>
  </w:style>
  <w:style w:type="character" w:customStyle="1" w:styleId="12pt0pt">
    <w:name w:val="Основной текст + 12 pt;Интервал 0 pt"/>
    <w:rsid w:val="00C959D5"/>
    <w:rPr>
      <w:rFonts w:ascii="Times New Roman" w:eastAsia="Times New Roman" w:hAnsi="Times New Roman" w:cs="Times New Roman"/>
      <w:b w:val="0"/>
      <w:bCs w:val="0"/>
      <w:i w:val="0"/>
      <w:iCs w:val="0"/>
      <w:smallCaps w:val="0"/>
      <w:strike w:val="0"/>
      <w:color w:val="000000"/>
      <w:spacing w:val="-1"/>
      <w:w w:val="100"/>
      <w:position w:val="0"/>
      <w:sz w:val="24"/>
      <w:szCs w:val="24"/>
      <w:u w:val="none"/>
      <w:shd w:val="clear" w:color="auto" w:fill="FFFFFF"/>
      <w:lang w:val="ru-RU"/>
    </w:rPr>
  </w:style>
  <w:style w:type="character" w:customStyle="1" w:styleId="115pt0pt">
    <w:name w:val="Основной текст + 11;5 pt;Полужирный;Интервал 0 pt"/>
    <w:rsid w:val="00C959D5"/>
    <w:rPr>
      <w:rFonts w:ascii="Times New Roman" w:eastAsia="Times New Roman" w:hAnsi="Times New Roman" w:cs="Times New Roman"/>
      <w:b/>
      <w:bCs/>
      <w:i w:val="0"/>
      <w:iCs w:val="0"/>
      <w:smallCaps w:val="0"/>
      <w:strike w:val="0"/>
      <w:color w:val="000000"/>
      <w:spacing w:val="3"/>
      <w:w w:val="100"/>
      <w:position w:val="0"/>
      <w:sz w:val="23"/>
      <w:szCs w:val="23"/>
      <w:u w:val="none"/>
      <w:shd w:val="clear" w:color="auto" w:fill="FFFFFF"/>
      <w:lang w:val="ru-RU"/>
    </w:rPr>
  </w:style>
  <w:style w:type="character" w:customStyle="1" w:styleId="30">
    <w:name w:val="Заголовок 3 Знак"/>
    <w:basedOn w:val="a0"/>
    <w:link w:val="3"/>
    <w:rsid w:val="002572D5"/>
    <w:rPr>
      <w:rFonts w:ascii="Arial" w:eastAsia="Times New Roman" w:hAnsi="Arial" w:cs="Arial"/>
      <w:b/>
      <w:bCs/>
      <w:sz w:val="26"/>
      <w:szCs w:val="26"/>
      <w:lang w:eastAsia="ru-RU"/>
    </w:rPr>
  </w:style>
  <w:style w:type="paragraph" w:styleId="ae">
    <w:name w:val="Body Text"/>
    <w:basedOn w:val="a"/>
    <w:link w:val="af"/>
    <w:rsid w:val="00E06E13"/>
    <w:pPr>
      <w:jc w:val="both"/>
    </w:pPr>
    <w:rPr>
      <w:lang w:eastAsia="ar-SA"/>
    </w:rPr>
  </w:style>
  <w:style w:type="character" w:customStyle="1" w:styleId="af">
    <w:name w:val="Основной текст Знак"/>
    <w:basedOn w:val="a0"/>
    <w:link w:val="ae"/>
    <w:rsid w:val="00E06E13"/>
    <w:rPr>
      <w:rFonts w:ascii="Times New Roman" w:eastAsia="Times New Roman" w:hAnsi="Times New Roman" w:cs="Times New Roman"/>
      <w:sz w:val="24"/>
      <w:szCs w:val="24"/>
      <w:lang w:eastAsia="ar-SA"/>
    </w:rPr>
  </w:style>
  <w:style w:type="character" w:styleId="af0">
    <w:name w:val="Hyperlink"/>
    <w:uiPriority w:val="99"/>
    <w:unhideWhenUsed/>
    <w:rsid w:val="00E06E13"/>
    <w:rPr>
      <w:color w:val="0000FF"/>
      <w:u w:val="single"/>
    </w:rPr>
  </w:style>
  <w:style w:type="paragraph" w:customStyle="1" w:styleId="ConsPlusNormal">
    <w:name w:val="ConsPlusNormal"/>
    <w:rsid w:val="00E06E1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
    <w:name w:val="Основной текст (4)_"/>
    <w:link w:val="40"/>
    <w:rsid w:val="00E06E13"/>
    <w:rPr>
      <w:rFonts w:ascii="Times New Roman" w:eastAsia="Times New Roman" w:hAnsi="Times New Roman"/>
      <w:b/>
      <w:bCs/>
      <w:i/>
      <w:iCs/>
      <w:spacing w:val="-3"/>
      <w:sz w:val="26"/>
      <w:szCs w:val="26"/>
      <w:shd w:val="clear" w:color="auto" w:fill="FFFFFF"/>
    </w:rPr>
  </w:style>
  <w:style w:type="paragraph" w:customStyle="1" w:styleId="40">
    <w:name w:val="Основной текст (4)"/>
    <w:basedOn w:val="a"/>
    <w:link w:val="4"/>
    <w:rsid w:val="00E06E13"/>
    <w:pPr>
      <w:widowControl w:val="0"/>
      <w:shd w:val="clear" w:color="auto" w:fill="FFFFFF"/>
      <w:spacing w:line="322" w:lineRule="exact"/>
      <w:jc w:val="both"/>
    </w:pPr>
    <w:rPr>
      <w:rFonts w:cstheme="minorBidi"/>
      <w:b/>
      <w:bCs/>
      <w:i/>
      <w:iCs/>
      <w:spacing w:val="-3"/>
      <w:sz w:val="26"/>
      <w:szCs w:val="26"/>
      <w:lang w:eastAsia="en-US"/>
    </w:rPr>
  </w:style>
  <w:style w:type="character" w:customStyle="1" w:styleId="ad">
    <w:name w:val="Основной текст_"/>
    <w:basedOn w:val="a0"/>
    <w:link w:val="5"/>
    <w:rsid w:val="000C46E6"/>
    <w:rPr>
      <w:rFonts w:ascii="Times New Roman" w:eastAsia="Times New Roman" w:hAnsi="Times New Roman" w:cs="Times New Roman"/>
      <w:sz w:val="26"/>
      <w:szCs w:val="26"/>
      <w:shd w:val="clear" w:color="auto" w:fill="FFFFFF"/>
    </w:rPr>
  </w:style>
  <w:style w:type="paragraph" w:styleId="af1">
    <w:name w:val="List"/>
    <w:basedOn w:val="a"/>
    <w:unhideWhenUsed/>
    <w:rsid w:val="00D71F75"/>
    <w:pPr>
      <w:suppressAutoHyphens/>
      <w:ind w:left="283" w:hanging="283"/>
    </w:pPr>
    <w:rPr>
      <w:rFonts w:ascii="Arial" w:hAnsi="Arial" w:cs="Wingdings"/>
      <w:szCs w:val="28"/>
      <w:lang w:eastAsia="ar-SA"/>
    </w:rPr>
  </w:style>
  <w:style w:type="paragraph" w:styleId="af2">
    <w:name w:val="List Paragraph"/>
    <w:basedOn w:val="a"/>
    <w:qFormat/>
    <w:rsid w:val="00D81C72"/>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Style7">
    <w:name w:val="Style7"/>
    <w:basedOn w:val="a"/>
    <w:rsid w:val="00CF3D65"/>
    <w:pPr>
      <w:widowControl w:val="0"/>
      <w:autoSpaceDE w:val="0"/>
      <w:autoSpaceDN w:val="0"/>
      <w:adjustRightInd w:val="0"/>
      <w:spacing w:line="317" w:lineRule="exact"/>
      <w:ind w:firstLine="73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l.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vd.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chs.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fs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1BEEA-11C0-4034-BFC4-F275F6A83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33</Pages>
  <Words>8271</Words>
  <Characters>47148</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Лалетина</dc:creator>
  <cp:keywords/>
  <dc:description/>
  <cp:lastModifiedBy>ооо</cp:lastModifiedBy>
  <cp:revision>59</cp:revision>
  <dcterms:created xsi:type="dcterms:W3CDTF">2019-09-01T11:55:00Z</dcterms:created>
  <dcterms:modified xsi:type="dcterms:W3CDTF">2022-11-02T07:37:00Z</dcterms:modified>
</cp:coreProperties>
</file>