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576"/>
        <w:gridCol w:w="5995"/>
      </w:tblGrid>
      <w:tr w:rsidR="0089127F" w:rsidTr="0089127F">
        <w:trPr>
          <w:trHeight w:val="5245"/>
        </w:trPr>
        <w:tc>
          <w:tcPr>
            <w:tcW w:w="3576" w:type="dxa"/>
            <w:hideMark/>
          </w:tcPr>
          <w:p w:rsidR="0089127F" w:rsidRDefault="0089127F">
            <w:pPr>
              <w:keepNext/>
              <w:spacing w:before="240" w:after="60" w:line="276" w:lineRule="auto"/>
              <w:jc w:val="center"/>
              <w:outlineLvl w:val="0"/>
              <w:rPr>
                <w:rFonts w:eastAsia="Calibri"/>
                <w:b/>
                <w:bCs/>
                <w:kern w:val="32"/>
                <w:sz w:val="32"/>
                <w:szCs w:val="32"/>
                <w:lang w:eastAsia="en-US"/>
              </w:rPr>
            </w:pPr>
            <w:r>
              <w:rPr>
                <w:rFonts w:eastAsia="Calibri"/>
                <w:b/>
                <w:noProof/>
                <w:kern w:val="32"/>
                <w:sz w:val="32"/>
                <w:szCs w:val="32"/>
                <w:lang w:eastAsia="ru-RU"/>
              </w:rPr>
              <w:drawing>
                <wp:inline distT="0" distB="0" distL="0" distR="0">
                  <wp:extent cx="2124075" cy="2943225"/>
                  <wp:effectExtent l="0" t="0" r="9525" b="0"/>
                  <wp:docPr id="1" name="Рисунок 1" descr="Описание: 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4075" cy="2943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95" w:type="dxa"/>
          </w:tcPr>
          <w:p w:rsidR="0089127F" w:rsidRDefault="0089127F">
            <w:pPr>
              <w:keepNext/>
              <w:tabs>
                <w:tab w:val="left" w:pos="636"/>
              </w:tabs>
              <w:spacing w:before="240" w:after="60" w:line="276" w:lineRule="auto"/>
              <w:outlineLvl w:val="0"/>
              <w:rPr>
                <w:rFonts w:ascii="Cambria" w:eastAsia="Calibri" w:hAnsi="Cambria"/>
                <w:b/>
                <w:bCs/>
                <w:kern w:val="32"/>
                <w:sz w:val="32"/>
                <w:szCs w:val="32"/>
                <w:lang w:eastAsia="en-US"/>
              </w:rPr>
            </w:pPr>
            <w:r>
              <w:rPr>
                <w:rFonts w:ascii="Cambria" w:eastAsia="Calibri" w:hAnsi="Cambria"/>
                <w:b/>
                <w:bCs/>
                <w:kern w:val="32"/>
                <w:sz w:val="32"/>
                <w:szCs w:val="32"/>
                <w:lang w:eastAsia="en-US"/>
              </w:rPr>
              <w:tab/>
            </w:r>
          </w:p>
          <w:p w:rsidR="0089127F" w:rsidRDefault="0089127F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Министерство образования Иркутской области</w:t>
            </w:r>
          </w:p>
          <w:p w:rsidR="0089127F" w:rsidRDefault="0089127F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89127F" w:rsidRDefault="0089127F">
            <w:pPr>
              <w:spacing w:line="276" w:lineRule="auto"/>
              <w:ind w:left="-108" w:firstLine="108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Государственное  бюджетное профессиональное образовательное учреждение Иркутской области </w:t>
            </w:r>
          </w:p>
          <w:p w:rsidR="0089127F" w:rsidRDefault="0089127F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«Ангарский политехнический техникум»</w:t>
            </w:r>
          </w:p>
          <w:p w:rsidR="0089127F" w:rsidRDefault="0089127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89127F" w:rsidRDefault="0089127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89127F" w:rsidRDefault="0089127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89127F" w:rsidRDefault="0089127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89127F" w:rsidRDefault="0089127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89127F" w:rsidRDefault="0089127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89127F" w:rsidRDefault="0089127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89127F" w:rsidRDefault="0089127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89127F" w:rsidRDefault="0089127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89127F" w:rsidRDefault="0089127F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89127F" w:rsidRDefault="0089127F" w:rsidP="0089127F">
      <w:pPr>
        <w:pStyle w:val="1"/>
        <w:jc w:val="center"/>
      </w:pPr>
    </w:p>
    <w:p w:rsidR="0089127F" w:rsidRDefault="0089127F" w:rsidP="0089127F">
      <w:pPr>
        <w:pStyle w:val="1"/>
        <w:jc w:val="center"/>
      </w:pPr>
    </w:p>
    <w:p w:rsidR="0089127F" w:rsidRDefault="0089127F" w:rsidP="0089127F">
      <w:pPr>
        <w:pStyle w:val="1"/>
        <w:jc w:val="center"/>
        <w:rPr>
          <w:sz w:val="32"/>
          <w:szCs w:val="32"/>
        </w:rPr>
      </w:pPr>
      <w:r>
        <w:rPr>
          <w:sz w:val="32"/>
          <w:szCs w:val="32"/>
        </w:rPr>
        <w:t>РАБОЧАЯ ПРОГРАММА УЧЕБНОЙ ДИСЦИПЛИНЫ</w:t>
      </w:r>
    </w:p>
    <w:p w:rsidR="0089127F" w:rsidRDefault="0089127F" w:rsidP="0089127F">
      <w:pPr>
        <w:suppressLineNumbers/>
        <w:jc w:val="center"/>
        <w:rPr>
          <w:sz w:val="32"/>
          <w:szCs w:val="32"/>
        </w:rPr>
      </w:pPr>
    </w:p>
    <w:p w:rsidR="0089127F" w:rsidRDefault="00477C64" w:rsidP="0089127F">
      <w:pPr>
        <w:pStyle w:val="11"/>
        <w:suppressLineNumbers/>
        <w:jc w:val="center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ОП.</w:t>
      </w:r>
      <w:r w:rsidR="008D4448">
        <w:rPr>
          <w:rFonts w:ascii="Times New Roman" w:hAnsi="Times New Roman" w:cs="Times New Roman"/>
          <w:b/>
          <w:sz w:val="32"/>
          <w:szCs w:val="32"/>
        </w:rPr>
        <w:t xml:space="preserve"> </w:t>
      </w:r>
      <w:bookmarkStart w:id="0" w:name="_GoBack"/>
      <w:bookmarkEnd w:id="0"/>
      <w:r w:rsidR="008D4448">
        <w:rPr>
          <w:rFonts w:ascii="Times New Roman" w:hAnsi="Times New Roman" w:cs="Times New Roman"/>
          <w:b/>
          <w:sz w:val="32"/>
          <w:szCs w:val="32"/>
        </w:rPr>
        <w:t>10</w:t>
      </w:r>
      <w:r w:rsidR="008912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477C64">
        <w:rPr>
          <w:rFonts w:ascii="Times New Roman" w:hAnsi="Times New Roman" w:cs="Times New Roman"/>
          <w:b/>
          <w:sz w:val="32"/>
          <w:szCs w:val="32"/>
        </w:rPr>
        <w:t>ОСНОВЫ ЭЛЕКТРОНИКИ И СХЕМОТЕХНИКИ</w:t>
      </w:r>
    </w:p>
    <w:p w:rsidR="0089127F" w:rsidRDefault="0089127F" w:rsidP="008912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89127F" w:rsidRDefault="0089127F" w:rsidP="008912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89127F" w:rsidRDefault="00AA5992" w:rsidP="008912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13.02.11 Техническая эксплуатация и обслуживание электрического и электромеханического оборудования</w:t>
      </w:r>
    </w:p>
    <w:p w:rsidR="0089127F" w:rsidRDefault="0089127F" w:rsidP="008912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89127F" w:rsidRDefault="0089127F" w:rsidP="008912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89127F" w:rsidRDefault="0089127F" w:rsidP="008912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89127F" w:rsidRDefault="0089127F" w:rsidP="008912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89127F" w:rsidRDefault="0089127F" w:rsidP="008912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89127F" w:rsidRDefault="0089127F" w:rsidP="008912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89127F" w:rsidRDefault="0089127F" w:rsidP="008912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89127F" w:rsidRDefault="0089127F" w:rsidP="008912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89127F" w:rsidRDefault="0089127F" w:rsidP="008912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89127F" w:rsidRDefault="0089127F" w:rsidP="008912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89127F" w:rsidRDefault="0089127F" w:rsidP="008912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89127F" w:rsidRDefault="0089127F" w:rsidP="008912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89127F" w:rsidRDefault="0089127F" w:rsidP="008912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89127F" w:rsidRDefault="0089127F" w:rsidP="008912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89127F" w:rsidRDefault="0089127F" w:rsidP="003E0F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bCs/>
          <w:sz w:val="28"/>
          <w:szCs w:val="28"/>
        </w:rPr>
      </w:pPr>
    </w:p>
    <w:p w:rsidR="0089127F" w:rsidRDefault="0089127F" w:rsidP="008912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</w:t>
      </w:r>
      <w:r w:rsidR="00FD37D6">
        <w:rPr>
          <w:bCs/>
          <w:sz w:val="28"/>
          <w:szCs w:val="28"/>
        </w:rPr>
        <w:t>2</w:t>
      </w:r>
      <w:r w:rsidR="00AA5992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г.</w:t>
      </w:r>
    </w:p>
    <w:p w:rsidR="00DF1FA0" w:rsidRDefault="00DF1FA0" w:rsidP="00DF1FA0">
      <w:pPr>
        <w:ind w:firstLine="709"/>
        <w:jc w:val="both"/>
        <w:sectPr w:rsidR="00DF1FA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04D69" w:rsidRPr="002649B9" w:rsidRDefault="00A04D69" w:rsidP="00A04D69">
      <w:pPr>
        <w:jc w:val="center"/>
        <w:rPr>
          <w:sz w:val="28"/>
          <w:szCs w:val="28"/>
        </w:rPr>
      </w:pPr>
      <w:r w:rsidRPr="002649B9">
        <w:rPr>
          <w:sz w:val="28"/>
          <w:szCs w:val="28"/>
        </w:rPr>
        <w:lastRenderedPageBreak/>
        <w:t>СОДЕРЖАНИЕ</w:t>
      </w:r>
    </w:p>
    <w:p w:rsidR="00A04D69" w:rsidRPr="00322AAD" w:rsidRDefault="00A04D69" w:rsidP="00A04D69">
      <w:pPr>
        <w:rPr>
          <w:b/>
          <w:i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A04D69" w:rsidRPr="002649B9" w:rsidTr="00AA5992">
        <w:tc>
          <w:tcPr>
            <w:tcW w:w="7501" w:type="dxa"/>
          </w:tcPr>
          <w:p w:rsidR="00A04D69" w:rsidRPr="002649B9" w:rsidRDefault="00A04D69" w:rsidP="00A04D69">
            <w:pPr>
              <w:pStyle w:val="a9"/>
              <w:keepNext/>
              <w:numPr>
                <w:ilvl w:val="0"/>
                <w:numId w:val="4"/>
              </w:numPr>
              <w:autoSpaceDE w:val="0"/>
              <w:autoSpaceDN w:val="0"/>
              <w:spacing w:before="0" w:after="0" w:line="276" w:lineRule="auto"/>
              <w:ind w:left="714" w:hanging="357"/>
              <w:jc w:val="both"/>
              <w:outlineLvl w:val="0"/>
              <w:rPr>
                <w:sz w:val="28"/>
                <w:szCs w:val="28"/>
              </w:rPr>
            </w:pPr>
            <w:r w:rsidRPr="002649B9">
              <w:rPr>
                <w:bCs/>
                <w:caps/>
                <w:kern w:val="32"/>
                <w:sz w:val="28"/>
                <w:szCs w:val="28"/>
              </w:rPr>
              <w:t>ПАСПОРТ ПРОГРАММЫ УЧЕБНОЙ ДИСЦИПЛИНЫ</w:t>
            </w:r>
          </w:p>
        </w:tc>
        <w:tc>
          <w:tcPr>
            <w:tcW w:w="1854" w:type="dxa"/>
          </w:tcPr>
          <w:p w:rsidR="00A04D69" w:rsidRPr="00B829BD" w:rsidRDefault="00A04D69" w:rsidP="00AA5992">
            <w:pPr>
              <w:jc w:val="center"/>
              <w:rPr>
                <w:sz w:val="28"/>
                <w:szCs w:val="28"/>
              </w:rPr>
            </w:pPr>
            <w:r w:rsidRPr="00B829BD">
              <w:rPr>
                <w:sz w:val="28"/>
                <w:szCs w:val="28"/>
              </w:rPr>
              <w:t>4</w:t>
            </w:r>
          </w:p>
        </w:tc>
      </w:tr>
      <w:tr w:rsidR="00A04D69" w:rsidRPr="002649B9" w:rsidTr="00AA5992">
        <w:trPr>
          <w:trHeight w:val="563"/>
        </w:trPr>
        <w:tc>
          <w:tcPr>
            <w:tcW w:w="7501" w:type="dxa"/>
          </w:tcPr>
          <w:p w:rsidR="00A04D69" w:rsidRPr="002649B9" w:rsidRDefault="00A04D69" w:rsidP="00A04D69">
            <w:pPr>
              <w:pStyle w:val="a9"/>
              <w:numPr>
                <w:ilvl w:val="0"/>
                <w:numId w:val="4"/>
              </w:numPr>
              <w:suppressAutoHyphens/>
              <w:spacing w:before="0" w:after="0" w:line="276" w:lineRule="auto"/>
              <w:jc w:val="both"/>
              <w:rPr>
                <w:sz w:val="28"/>
                <w:szCs w:val="28"/>
              </w:rPr>
            </w:pPr>
            <w:r w:rsidRPr="002649B9">
              <w:rPr>
                <w:sz w:val="28"/>
                <w:szCs w:val="28"/>
              </w:rPr>
              <w:t>СТРУКТУРА И СОДЕРЖАНИЕ УЧЕБНОЙ ДИСЦИПЛИНЫ</w:t>
            </w:r>
          </w:p>
        </w:tc>
        <w:tc>
          <w:tcPr>
            <w:tcW w:w="1854" w:type="dxa"/>
          </w:tcPr>
          <w:p w:rsidR="00A04D69" w:rsidRPr="00B829BD" w:rsidRDefault="00B959E5" w:rsidP="00AA5992">
            <w:pPr>
              <w:jc w:val="center"/>
              <w:rPr>
                <w:sz w:val="28"/>
                <w:szCs w:val="28"/>
              </w:rPr>
            </w:pPr>
            <w:r w:rsidRPr="00B829BD">
              <w:rPr>
                <w:sz w:val="28"/>
                <w:szCs w:val="28"/>
              </w:rPr>
              <w:t>6</w:t>
            </w:r>
          </w:p>
        </w:tc>
      </w:tr>
      <w:tr w:rsidR="00A04D69" w:rsidRPr="002649B9" w:rsidTr="00AA5992">
        <w:trPr>
          <w:trHeight w:val="562"/>
        </w:trPr>
        <w:tc>
          <w:tcPr>
            <w:tcW w:w="7501" w:type="dxa"/>
          </w:tcPr>
          <w:p w:rsidR="00A04D69" w:rsidRPr="002649B9" w:rsidRDefault="00A04D69" w:rsidP="00A04D69">
            <w:pPr>
              <w:pStyle w:val="a9"/>
              <w:numPr>
                <w:ilvl w:val="0"/>
                <w:numId w:val="4"/>
              </w:numPr>
              <w:suppressAutoHyphens/>
              <w:spacing w:before="0" w:after="0" w:line="276" w:lineRule="auto"/>
              <w:jc w:val="both"/>
              <w:rPr>
                <w:sz w:val="28"/>
                <w:szCs w:val="28"/>
              </w:rPr>
            </w:pPr>
            <w:r w:rsidRPr="002649B9">
              <w:rPr>
                <w:sz w:val="28"/>
                <w:szCs w:val="28"/>
              </w:rPr>
              <w:t>УСЛОВИЯ РЕАЛИЗАЦИИ</w:t>
            </w:r>
            <w:r>
              <w:rPr>
                <w:sz w:val="28"/>
                <w:szCs w:val="28"/>
              </w:rPr>
              <w:t xml:space="preserve"> </w:t>
            </w:r>
            <w:r w:rsidRPr="002649B9">
              <w:rPr>
                <w:sz w:val="28"/>
                <w:szCs w:val="28"/>
              </w:rPr>
              <w:t>УЧЕБНОЙ ДИСЦИПЛИНЫ</w:t>
            </w:r>
          </w:p>
        </w:tc>
        <w:tc>
          <w:tcPr>
            <w:tcW w:w="1854" w:type="dxa"/>
          </w:tcPr>
          <w:p w:rsidR="00A04D69" w:rsidRPr="00B829BD" w:rsidRDefault="00E2315B" w:rsidP="00E2315B">
            <w:pPr>
              <w:pStyle w:val="a9"/>
              <w:suppressAutoHyphens/>
              <w:spacing w:before="0" w:after="0"/>
              <w:ind w:left="0"/>
              <w:jc w:val="center"/>
              <w:rPr>
                <w:sz w:val="28"/>
                <w:szCs w:val="28"/>
              </w:rPr>
            </w:pPr>
            <w:r w:rsidRPr="00B829BD">
              <w:rPr>
                <w:sz w:val="28"/>
                <w:szCs w:val="28"/>
              </w:rPr>
              <w:t>11</w:t>
            </w:r>
          </w:p>
        </w:tc>
      </w:tr>
      <w:tr w:rsidR="00A04D69" w:rsidRPr="002649B9" w:rsidTr="00AA5992">
        <w:tc>
          <w:tcPr>
            <w:tcW w:w="7501" w:type="dxa"/>
          </w:tcPr>
          <w:p w:rsidR="00A04D69" w:rsidRPr="002649B9" w:rsidRDefault="00A04D69" w:rsidP="00A04D69">
            <w:pPr>
              <w:numPr>
                <w:ilvl w:val="0"/>
                <w:numId w:val="4"/>
              </w:numPr>
              <w:spacing w:line="276" w:lineRule="auto"/>
              <w:jc w:val="both"/>
              <w:rPr>
                <w:sz w:val="28"/>
                <w:szCs w:val="28"/>
              </w:rPr>
            </w:pPr>
            <w:r w:rsidRPr="002649B9">
              <w:rPr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A04D69" w:rsidRPr="002649B9" w:rsidRDefault="00A04D69" w:rsidP="00AA599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54" w:type="dxa"/>
          </w:tcPr>
          <w:p w:rsidR="00A04D69" w:rsidRPr="00B829BD" w:rsidRDefault="00E2315B" w:rsidP="00E2315B">
            <w:pPr>
              <w:jc w:val="center"/>
              <w:rPr>
                <w:sz w:val="28"/>
                <w:szCs w:val="28"/>
              </w:rPr>
            </w:pPr>
            <w:r w:rsidRPr="00B829BD">
              <w:rPr>
                <w:sz w:val="28"/>
                <w:szCs w:val="28"/>
              </w:rPr>
              <w:t>12</w:t>
            </w:r>
          </w:p>
        </w:tc>
      </w:tr>
    </w:tbl>
    <w:p w:rsidR="00A04D69" w:rsidRPr="00DF1FA0" w:rsidRDefault="00A04D69" w:rsidP="00DF1FA0">
      <w:pPr>
        <w:pStyle w:val="a9"/>
        <w:suppressAutoHyphens/>
        <w:spacing w:before="0" w:after="0"/>
        <w:ind w:left="0"/>
        <w:jc w:val="center"/>
        <w:rPr>
          <w:b/>
        </w:rPr>
      </w:pPr>
      <w:r w:rsidRPr="002649B9">
        <w:rPr>
          <w:b/>
          <w:i/>
          <w:u w:val="single"/>
        </w:rPr>
        <w:br w:type="page"/>
      </w:r>
      <w:r w:rsidR="00DF1FA0" w:rsidRPr="00DF1FA0">
        <w:rPr>
          <w:b/>
        </w:rPr>
        <w:lastRenderedPageBreak/>
        <w:t xml:space="preserve">1. </w:t>
      </w:r>
      <w:r w:rsidRPr="00DF1FA0">
        <w:rPr>
          <w:b/>
        </w:rPr>
        <w:t>ПАСПОРТ ПРОГРАММЫ УЧЕБНОЙ ДИСЦИПЛИНЫ</w:t>
      </w:r>
    </w:p>
    <w:p w:rsidR="00A04D69" w:rsidRPr="00DF1FA0" w:rsidRDefault="00DF1FA0" w:rsidP="00DF1FA0">
      <w:pPr>
        <w:pStyle w:val="a9"/>
        <w:suppressAutoHyphens/>
        <w:spacing w:before="0" w:after="0"/>
        <w:ind w:left="0"/>
        <w:jc w:val="center"/>
        <w:rPr>
          <w:b/>
        </w:rPr>
      </w:pPr>
      <w:r w:rsidRPr="00DF1FA0">
        <w:rPr>
          <w:b/>
        </w:rPr>
        <w:t>ОП. 10 ОСНОВЫ ЭЛЕКТРОНИКИ И СХЕМОТЕХНИКИ</w:t>
      </w:r>
    </w:p>
    <w:p w:rsidR="00A04D69" w:rsidRPr="00DF1FA0" w:rsidRDefault="00A04D69" w:rsidP="00DF1FA0">
      <w:pPr>
        <w:jc w:val="center"/>
        <w:rPr>
          <w:b/>
          <w:i/>
        </w:rPr>
      </w:pPr>
    </w:p>
    <w:p w:rsidR="00DF1FA0" w:rsidRPr="00DF1FA0" w:rsidRDefault="00DF1FA0" w:rsidP="0046556A">
      <w:pPr>
        <w:numPr>
          <w:ilvl w:val="1"/>
          <w:numId w:val="10"/>
        </w:numPr>
        <w:ind w:left="0" w:firstLine="709"/>
        <w:jc w:val="both"/>
        <w:rPr>
          <w:b/>
        </w:rPr>
      </w:pPr>
      <w:r w:rsidRPr="00DF1FA0">
        <w:rPr>
          <w:b/>
        </w:rPr>
        <w:t>Область применения программы</w:t>
      </w:r>
    </w:p>
    <w:p w:rsidR="00DF1FA0" w:rsidRPr="00DF1FA0" w:rsidRDefault="00DF1FA0" w:rsidP="0046556A">
      <w:pPr>
        <w:ind w:firstLine="709"/>
        <w:jc w:val="both"/>
        <w:rPr>
          <w:iCs/>
        </w:rPr>
      </w:pPr>
      <w:r w:rsidRPr="00DF1FA0">
        <w:rPr>
          <w:iCs/>
          <w:lang w:val="x-none"/>
        </w:rPr>
        <w:t>Рабочая программа учебной дисциплины является частью основной профессиональной образовательной программы в соответствии с ФГОС по специальности</w:t>
      </w:r>
      <w:r w:rsidRPr="00DF1FA0">
        <w:rPr>
          <w:i/>
          <w:iCs/>
          <w:lang w:val="x-none"/>
        </w:rPr>
        <w:t xml:space="preserve"> </w:t>
      </w:r>
      <w:r w:rsidRPr="00DF1FA0">
        <w:rPr>
          <w:iCs/>
          <w:lang w:val="x-none"/>
        </w:rPr>
        <w:t>13.02.11</w:t>
      </w:r>
      <w:r w:rsidRPr="00DF1FA0">
        <w:rPr>
          <w:i/>
          <w:iCs/>
          <w:lang w:val="x-none"/>
        </w:rPr>
        <w:t xml:space="preserve"> </w:t>
      </w:r>
      <w:r w:rsidRPr="00DF1FA0">
        <w:rPr>
          <w:iCs/>
          <w:lang w:val="x-none"/>
        </w:rPr>
        <w:t>Техническая эксплуатация и обслуживание электрического и электромеханического оборудования (по отраслям</w:t>
      </w:r>
      <w:r w:rsidRPr="00DF1FA0">
        <w:rPr>
          <w:bCs/>
          <w:iCs/>
          <w:lang w:val="x-none"/>
        </w:rPr>
        <w:t>)</w:t>
      </w:r>
      <w:r w:rsidRPr="00DF1FA0">
        <w:rPr>
          <w:bCs/>
          <w:iCs/>
        </w:rPr>
        <w:t xml:space="preserve">, утвержденная приказом Министерства образования и науки Российской Федерации  </w:t>
      </w:r>
      <w:r w:rsidRPr="00DF1FA0">
        <w:rPr>
          <w:bCs/>
          <w:iCs/>
          <w:lang w:val="x-none"/>
        </w:rPr>
        <w:t xml:space="preserve"> от 7 декабря 2017 г. </w:t>
      </w:r>
      <w:r w:rsidRPr="00DF1FA0">
        <w:rPr>
          <w:bCs/>
          <w:iCs/>
        </w:rPr>
        <w:t>№</w:t>
      </w:r>
      <w:r w:rsidRPr="00DF1FA0">
        <w:rPr>
          <w:bCs/>
          <w:iCs/>
          <w:lang w:val="x-none"/>
        </w:rPr>
        <w:t xml:space="preserve"> 1196</w:t>
      </w:r>
    </w:p>
    <w:p w:rsidR="00DF1FA0" w:rsidRPr="00DF1FA0" w:rsidRDefault="00DF1FA0" w:rsidP="0046556A">
      <w:pPr>
        <w:ind w:firstLine="709"/>
        <w:jc w:val="both"/>
        <w:rPr>
          <w:b/>
        </w:rPr>
      </w:pPr>
    </w:p>
    <w:p w:rsidR="00DF1FA0" w:rsidRPr="00DF1FA0" w:rsidRDefault="00DF1FA0" w:rsidP="0046556A">
      <w:pPr>
        <w:numPr>
          <w:ilvl w:val="1"/>
          <w:numId w:val="10"/>
        </w:numPr>
        <w:ind w:left="0" w:firstLine="709"/>
        <w:jc w:val="both"/>
      </w:pPr>
      <w:r w:rsidRPr="00DF1FA0">
        <w:rPr>
          <w:b/>
        </w:rPr>
        <w:t>Место дисциплины в структуре основной профессиональной образовательной программы:</w:t>
      </w:r>
      <w:r w:rsidRPr="00DF1FA0">
        <w:t xml:space="preserve"> дисциплина является общепрофессиональной, входит в </w:t>
      </w:r>
      <w:r w:rsidR="00AA5992">
        <w:t>обще</w:t>
      </w:r>
      <w:r w:rsidRPr="00DF1FA0">
        <w:t>профессиональный цикл.</w:t>
      </w:r>
    </w:p>
    <w:p w:rsidR="00DF1FA0" w:rsidRPr="00DF1FA0" w:rsidRDefault="00DF1FA0" w:rsidP="0046556A">
      <w:pPr>
        <w:ind w:firstLine="709"/>
        <w:jc w:val="both"/>
        <w:rPr>
          <w:b/>
        </w:rPr>
      </w:pPr>
    </w:p>
    <w:p w:rsidR="00DF1FA0" w:rsidRPr="00DF1FA0" w:rsidRDefault="00DF1FA0" w:rsidP="0046556A">
      <w:pPr>
        <w:ind w:firstLine="709"/>
        <w:jc w:val="both"/>
        <w:rPr>
          <w:b/>
        </w:rPr>
      </w:pPr>
      <w:r w:rsidRPr="00DF1FA0">
        <w:rPr>
          <w:b/>
        </w:rPr>
        <w:t>1.3. Цели и задачи дисциплины – требования к результатам освоения дисциплины:</w:t>
      </w:r>
    </w:p>
    <w:p w:rsidR="00DF1FA0" w:rsidRPr="00DF1FA0" w:rsidRDefault="00DF1FA0" w:rsidP="0046556A">
      <w:pPr>
        <w:ind w:firstLine="709"/>
        <w:jc w:val="both"/>
      </w:pPr>
      <w:r w:rsidRPr="00DF1FA0">
        <w:t xml:space="preserve">В результате освоения учебной дисциплины обучающийся должен </w:t>
      </w:r>
      <w:r w:rsidRPr="00DF1FA0">
        <w:rPr>
          <w:b/>
        </w:rPr>
        <w:t>уметь:</w:t>
      </w:r>
    </w:p>
    <w:p w:rsidR="0046556A" w:rsidRPr="0046556A" w:rsidRDefault="0046556A" w:rsidP="0046556A">
      <w:pPr>
        <w:ind w:firstLine="709"/>
        <w:jc w:val="both"/>
      </w:pPr>
      <w:r>
        <w:t xml:space="preserve">- </w:t>
      </w:r>
      <w:r w:rsidRPr="0046556A">
        <w:t>подбирать устройства электронной техники и оборудование с определенными параметрами и характеристиками;</w:t>
      </w:r>
    </w:p>
    <w:p w:rsidR="0046556A" w:rsidRPr="0046556A" w:rsidRDefault="0046556A" w:rsidP="0046556A">
      <w:pPr>
        <w:ind w:firstLine="709"/>
        <w:jc w:val="both"/>
      </w:pPr>
      <w:r>
        <w:t xml:space="preserve">- </w:t>
      </w:r>
      <w:r w:rsidRPr="0046556A">
        <w:t>рассчитывать параметры нелинейных электрических цепей;</w:t>
      </w:r>
    </w:p>
    <w:p w:rsidR="0046556A" w:rsidRPr="0046556A" w:rsidRDefault="0046556A" w:rsidP="0046556A">
      <w:pPr>
        <w:ind w:firstLine="709"/>
        <w:jc w:val="both"/>
      </w:pPr>
      <w:r>
        <w:t xml:space="preserve">- </w:t>
      </w:r>
      <w:r w:rsidRPr="0046556A">
        <w:t>снимать показания и пользоваться электронными  измерительными приборами и приспособлениями;</w:t>
      </w:r>
    </w:p>
    <w:p w:rsidR="0046556A" w:rsidRPr="0046556A" w:rsidRDefault="0046556A" w:rsidP="0046556A">
      <w:pPr>
        <w:ind w:firstLine="709"/>
        <w:jc w:val="both"/>
      </w:pPr>
      <w:r>
        <w:t xml:space="preserve">- </w:t>
      </w:r>
      <w:r w:rsidRPr="0046556A">
        <w:t>собирать электрические схемы;</w:t>
      </w:r>
    </w:p>
    <w:p w:rsidR="0046556A" w:rsidRDefault="0046556A" w:rsidP="0046556A">
      <w:pPr>
        <w:ind w:firstLine="709"/>
        <w:jc w:val="both"/>
      </w:pPr>
      <w:r w:rsidRPr="0046556A">
        <w:t>-</w:t>
      </w:r>
      <w:r>
        <w:t xml:space="preserve"> </w:t>
      </w:r>
      <w:r w:rsidRPr="0046556A">
        <w:t>проводить исследования цифровых электронных схем с использованием сре</w:t>
      </w:r>
      <w:proofErr w:type="gramStart"/>
      <w:r w:rsidRPr="0046556A">
        <w:t>дств сх</w:t>
      </w:r>
      <w:proofErr w:type="gramEnd"/>
      <w:r w:rsidRPr="0046556A">
        <w:t>емотехнического моделирования</w:t>
      </w:r>
    </w:p>
    <w:p w:rsidR="00DF1FA0" w:rsidRPr="00DF1FA0" w:rsidRDefault="00DF1FA0" w:rsidP="0046556A">
      <w:pPr>
        <w:ind w:firstLine="709"/>
        <w:jc w:val="both"/>
        <w:rPr>
          <w:b/>
        </w:rPr>
      </w:pPr>
      <w:r w:rsidRPr="00DF1FA0">
        <w:rPr>
          <w:b/>
          <w:bCs/>
        </w:rPr>
        <w:t>знать</w:t>
      </w:r>
      <w:r w:rsidRPr="00DF1FA0">
        <w:rPr>
          <w:b/>
        </w:rPr>
        <w:t>:</w:t>
      </w:r>
    </w:p>
    <w:p w:rsidR="0046556A" w:rsidRDefault="0046556A" w:rsidP="0046556A">
      <w:pPr>
        <w:ind w:firstLine="709"/>
        <w:jc w:val="both"/>
      </w:pPr>
      <w:r>
        <w:t>- классификацию электронных приборов, их устройство и область применения</w:t>
      </w:r>
    </w:p>
    <w:p w:rsidR="0046556A" w:rsidRDefault="0046556A" w:rsidP="0046556A">
      <w:pPr>
        <w:ind w:firstLine="709"/>
        <w:jc w:val="both"/>
      </w:pPr>
      <w:r>
        <w:t>- методы расчета и измерения основных параметров цепей;</w:t>
      </w:r>
    </w:p>
    <w:p w:rsidR="0046556A" w:rsidRDefault="0046556A" w:rsidP="0046556A">
      <w:pPr>
        <w:ind w:firstLine="709"/>
        <w:jc w:val="both"/>
      </w:pPr>
      <w:r>
        <w:t>- основы физических процессов в полупроводниках;</w:t>
      </w:r>
    </w:p>
    <w:p w:rsidR="0046556A" w:rsidRDefault="0046556A" w:rsidP="0046556A">
      <w:pPr>
        <w:ind w:firstLine="709"/>
        <w:jc w:val="both"/>
      </w:pPr>
      <w:r>
        <w:t>- параметры электронных схем и единицы их измерения;</w:t>
      </w:r>
    </w:p>
    <w:p w:rsidR="0046556A" w:rsidRDefault="0046556A" w:rsidP="0046556A">
      <w:pPr>
        <w:ind w:firstLine="709"/>
        <w:jc w:val="both"/>
      </w:pPr>
      <w:r>
        <w:t>- принципы выбора электронных устройств и приборов;</w:t>
      </w:r>
    </w:p>
    <w:p w:rsidR="0046556A" w:rsidRDefault="0046556A" w:rsidP="0046556A">
      <w:pPr>
        <w:ind w:firstLine="709"/>
        <w:jc w:val="both"/>
      </w:pPr>
      <w:r>
        <w:t>- принципы действия, устройство, основные характеристики электронных устройств и приборов;</w:t>
      </w:r>
    </w:p>
    <w:p w:rsidR="0046556A" w:rsidRDefault="0046556A" w:rsidP="0046556A">
      <w:pPr>
        <w:ind w:firstLine="709"/>
        <w:jc w:val="both"/>
      </w:pPr>
      <w:r>
        <w:t>- свойства полупроводниковых материалов;</w:t>
      </w:r>
    </w:p>
    <w:p w:rsidR="0046556A" w:rsidRDefault="0046556A" w:rsidP="0046556A">
      <w:pPr>
        <w:ind w:firstLine="709"/>
        <w:jc w:val="both"/>
      </w:pPr>
      <w:r>
        <w:t>- способы передачи информации в виде электронных сигналов;</w:t>
      </w:r>
    </w:p>
    <w:p w:rsidR="0046556A" w:rsidRDefault="0046556A" w:rsidP="0046556A">
      <w:pPr>
        <w:ind w:firstLine="709"/>
        <w:jc w:val="both"/>
      </w:pPr>
      <w:r>
        <w:t>- устройство, принцип действия и основные характеристики электронных приборов;</w:t>
      </w:r>
    </w:p>
    <w:p w:rsidR="0046556A" w:rsidRDefault="0046556A" w:rsidP="0046556A">
      <w:pPr>
        <w:ind w:firstLine="709"/>
        <w:jc w:val="both"/>
      </w:pPr>
      <w:r>
        <w:t>-математические основы построения цифровых устройств</w:t>
      </w:r>
    </w:p>
    <w:p w:rsidR="0046556A" w:rsidRDefault="0046556A" w:rsidP="0046556A">
      <w:pPr>
        <w:ind w:firstLine="709"/>
        <w:jc w:val="both"/>
      </w:pPr>
      <w:r>
        <w:t>- основы цифровой и импульсной техники:</w:t>
      </w:r>
    </w:p>
    <w:p w:rsidR="00DF1FA0" w:rsidRPr="00DF1FA0" w:rsidRDefault="0046556A" w:rsidP="0046556A">
      <w:pPr>
        <w:ind w:firstLine="709"/>
        <w:jc w:val="both"/>
      </w:pPr>
      <w:r>
        <w:t>- цифровые логические элементы</w:t>
      </w:r>
    </w:p>
    <w:p w:rsidR="0046556A" w:rsidRDefault="0046556A" w:rsidP="0046556A">
      <w:pPr>
        <w:ind w:firstLine="709"/>
        <w:jc w:val="both"/>
        <w:rPr>
          <w:b/>
        </w:rPr>
      </w:pPr>
    </w:p>
    <w:p w:rsidR="00DF1FA0" w:rsidRPr="00DF1FA0" w:rsidRDefault="00DF1FA0" w:rsidP="0046556A">
      <w:pPr>
        <w:ind w:firstLine="709"/>
        <w:jc w:val="both"/>
        <w:rPr>
          <w:b/>
        </w:rPr>
      </w:pPr>
      <w:r w:rsidRPr="00DF1FA0">
        <w:rPr>
          <w:b/>
        </w:rPr>
        <w:t>1.4. Компетенции, формируемые в результате освоения учебной дисциплины:</w:t>
      </w:r>
    </w:p>
    <w:p w:rsidR="00DF1FA0" w:rsidRPr="00DF1FA0" w:rsidRDefault="00DF1FA0" w:rsidP="0046556A">
      <w:pPr>
        <w:ind w:firstLine="709"/>
        <w:jc w:val="both"/>
        <w:rPr>
          <w:i/>
        </w:rPr>
      </w:pPr>
      <w:r w:rsidRPr="00DF1FA0">
        <w:t>Программа учебной дисциплины способствует формированию следующих  компетенций, предъявляемых ФГОС по реализуемой специальности.</w:t>
      </w:r>
    </w:p>
    <w:p w:rsidR="00DF1FA0" w:rsidRPr="00DF1FA0" w:rsidRDefault="00DF1FA0" w:rsidP="0046556A">
      <w:pPr>
        <w:ind w:firstLine="709"/>
        <w:jc w:val="both"/>
      </w:pPr>
      <w:r w:rsidRPr="00DF1FA0">
        <w:t>Общие компетенции (</w:t>
      </w:r>
      <w:proofErr w:type="gramStart"/>
      <w:r w:rsidRPr="00DF1FA0">
        <w:t>ОК</w:t>
      </w:r>
      <w:proofErr w:type="gramEnd"/>
      <w:r w:rsidRPr="00DF1FA0">
        <w:t xml:space="preserve">): </w:t>
      </w:r>
    </w:p>
    <w:p w:rsidR="00DF1FA0" w:rsidRPr="00DF1FA0" w:rsidRDefault="00DF1FA0" w:rsidP="0046556A">
      <w:pPr>
        <w:ind w:firstLine="709"/>
        <w:jc w:val="both"/>
      </w:pPr>
      <w:proofErr w:type="gramStart"/>
      <w:r w:rsidRPr="00DF1FA0">
        <w:t>ОК</w:t>
      </w:r>
      <w:proofErr w:type="gramEnd"/>
      <w:r w:rsidRPr="00DF1FA0">
        <w:t xml:space="preserve"> 1. Выбирать способы решения задач профессиональной деятельности применительно к различным контекстам</w:t>
      </w:r>
    </w:p>
    <w:p w:rsidR="00DF1FA0" w:rsidRPr="00DF1FA0" w:rsidRDefault="00DF1FA0" w:rsidP="0046556A">
      <w:pPr>
        <w:ind w:firstLine="709"/>
        <w:jc w:val="both"/>
      </w:pPr>
      <w:proofErr w:type="gramStart"/>
      <w:r w:rsidRPr="00DF1FA0">
        <w:t>ОК</w:t>
      </w:r>
      <w:proofErr w:type="gramEnd"/>
      <w:r w:rsidRPr="00DF1FA0">
        <w:t xml:space="preserve"> 2. </w:t>
      </w:r>
      <w:r w:rsidRPr="00DF1FA0">
        <w:rPr>
          <w:bCs/>
        </w:rPr>
        <w:t>Осуществлять поиск, анализ и интерпретацию информации, необходимой для выполнения профессиональной деятельности.</w:t>
      </w:r>
    </w:p>
    <w:p w:rsidR="00DF1FA0" w:rsidRPr="00DF1FA0" w:rsidRDefault="00DF1FA0" w:rsidP="0046556A">
      <w:pPr>
        <w:ind w:firstLine="709"/>
        <w:jc w:val="both"/>
        <w:rPr>
          <w:bCs/>
        </w:rPr>
      </w:pPr>
      <w:proofErr w:type="gramStart"/>
      <w:r w:rsidRPr="00DF1FA0">
        <w:t>ОК</w:t>
      </w:r>
      <w:proofErr w:type="gramEnd"/>
      <w:r w:rsidRPr="00DF1FA0">
        <w:t xml:space="preserve"> 3. </w:t>
      </w:r>
      <w:r w:rsidRPr="00DF1FA0">
        <w:rPr>
          <w:bCs/>
        </w:rPr>
        <w:t>Планировать и реализовывать  собственное профессиональное и личностное развитие.</w:t>
      </w:r>
    </w:p>
    <w:p w:rsidR="00DF1FA0" w:rsidRPr="00DF1FA0" w:rsidRDefault="00DF1FA0" w:rsidP="0046556A">
      <w:pPr>
        <w:ind w:firstLine="709"/>
        <w:jc w:val="both"/>
      </w:pPr>
      <w:proofErr w:type="gramStart"/>
      <w:r w:rsidRPr="00DF1FA0">
        <w:t>ОК</w:t>
      </w:r>
      <w:proofErr w:type="gramEnd"/>
      <w:r w:rsidRPr="00DF1FA0">
        <w:t xml:space="preserve"> 4. </w:t>
      </w:r>
      <w:r w:rsidRPr="00DF1FA0">
        <w:rPr>
          <w:bCs/>
        </w:rPr>
        <w:t>Работать в коллективе и команде, эффективно взаимодействовать с коллегами, руководством, клиентами.</w:t>
      </w:r>
    </w:p>
    <w:p w:rsidR="00DF1FA0" w:rsidRPr="00DF1FA0" w:rsidRDefault="00DF1FA0" w:rsidP="0046556A">
      <w:pPr>
        <w:ind w:firstLine="709"/>
        <w:jc w:val="both"/>
      </w:pPr>
      <w:proofErr w:type="gramStart"/>
      <w:r w:rsidRPr="00DF1FA0">
        <w:lastRenderedPageBreak/>
        <w:t>ОК</w:t>
      </w:r>
      <w:proofErr w:type="gramEnd"/>
      <w:r w:rsidRPr="00DF1FA0">
        <w:t xml:space="preserve"> 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DF1FA0" w:rsidRPr="00DF1FA0" w:rsidRDefault="00DF1FA0" w:rsidP="0046556A">
      <w:pPr>
        <w:ind w:firstLine="709"/>
        <w:jc w:val="both"/>
      </w:pPr>
      <w:proofErr w:type="gramStart"/>
      <w:r w:rsidRPr="00DF1FA0">
        <w:t>ОК</w:t>
      </w:r>
      <w:proofErr w:type="gramEnd"/>
      <w:r w:rsidRPr="00DF1FA0">
        <w:t xml:space="preserve"> 9. Использовать информационные технологии профессионально деятельности </w:t>
      </w:r>
    </w:p>
    <w:p w:rsidR="00DF1FA0" w:rsidRPr="00DF1FA0" w:rsidRDefault="00DF1FA0" w:rsidP="0046556A">
      <w:pPr>
        <w:ind w:firstLine="709"/>
        <w:jc w:val="both"/>
      </w:pPr>
      <w:proofErr w:type="gramStart"/>
      <w:r w:rsidRPr="00DF1FA0">
        <w:t>ОК</w:t>
      </w:r>
      <w:proofErr w:type="gramEnd"/>
      <w:r w:rsidRPr="00DF1FA0">
        <w:t xml:space="preserve"> 10. Пользоваться профессиональной документацией на государственном и иностранном языках</w:t>
      </w:r>
    </w:p>
    <w:p w:rsidR="00DF1FA0" w:rsidRDefault="00DF1FA0" w:rsidP="00DF1FA0">
      <w:pPr>
        <w:ind w:firstLine="709"/>
        <w:jc w:val="both"/>
      </w:pPr>
    </w:p>
    <w:p w:rsidR="00F37CB2" w:rsidRPr="00F37CB2" w:rsidRDefault="00F37CB2" w:rsidP="00DF1FA0">
      <w:pPr>
        <w:ind w:firstLine="709"/>
        <w:jc w:val="both"/>
        <w:rPr>
          <w:b/>
        </w:rPr>
      </w:pPr>
      <w:r w:rsidRPr="00F37CB2">
        <w:rPr>
          <w:b/>
        </w:rPr>
        <w:t>1.5. Обоснование вариативной части</w:t>
      </w:r>
    </w:p>
    <w:p w:rsidR="00F37CB2" w:rsidRDefault="00F37CB2" w:rsidP="00DF1FA0">
      <w:pPr>
        <w:ind w:firstLine="709"/>
        <w:jc w:val="both"/>
      </w:pPr>
    </w:p>
    <w:p w:rsidR="009F286B" w:rsidRDefault="009F286B" w:rsidP="009F28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За счет вариативной части увеличено число часов на углубленное изучение</w:t>
      </w:r>
    </w:p>
    <w:p w:rsidR="009F286B" w:rsidRDefault="009F286B" w:rsidP="009F28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 xml:space="preserve">Раздела 1. Основы электроники </w:t>
      </w:r>
    </w:p>
    <w:p w:rsidR="009F286B" w:rsidRDefault="009F286B" w:rsidP="009F28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Электронные приборы. Электропроводность полупроводников. Стабилитроны.</w:t>
      </w:r>
    </w:p>
    <w:p w:rsidR="009F286B" w:rsidRPr="00222014" w:rsidRDefault="009F286B" w:rsidP="009F28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Изучение данного раздела дает возможность получения дополнительных умений и знаний, необходимых для дальнейшего формирования ПК</w:t>
      </w:r>
      <w:proofErr w:type="gramStart"/>
      <w:r>
        <w:t>1</w:t>
      </w:r>
      <w:proofErr w:type="gramEnd"/>
      <w:r>
        <w:t>.1.- ПК1.3.</w:t>
      </w:r>
    </w:p>
    <w:p w:rsidR="00F37CB2" w:rsidRDefault="00F37CB2" w:rsidP="00DF1FA0">
      <w:pPr>
        <w:ind w:firstLine="709"/>
        <w:jc w:val="both"/>
      </w:pPr>
    </w:p>
    <w:p w:rsidR="00F37CB2" w:rsidRPr="00DF1FA0" w:rsidRDefault="00F37CB2" w:rsidP="00DF1FA0">
      <w:pPr>
        <w:ind w:firstLine="709"/>
        <w:jc w:val="both"/>
      </w:pPr>
    </w:p>
    <w:p w:rsidR="00674FEC" w:rsidRPr="001A6588" w:rsidRDefault="00674FEC" w:rsidP="00674F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 w:rsidRPr="001A6588">
        <w:rPr>
          <w:b/>
        </w:rPr>
        <w:t>1.6. Количество часов на освоение рабочей программы учебной дисциплины:</w:t>
      </w:r>
    </w:p>
    <w:p w:rsidR="00674FEC" w:rsidRPr="001A6588" w:rsidRDefault="00AA5992" w:rsidP="00674F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О</w:t>
      </w:r>
      <w:r w:rsidR="00674FEC" w:rsidRPr="001A6588">
        <w:t>бъем образовательной нагрузки</w:t>
      </w:r>
      <w:r w:rsidR="00674FEC">
        <w:t xml:space="preserve"> 78</w:t>
      </w:r>
      <w:r w:rsidR="00674FEC" w:rsidRPr="001A6588">
        <w:t xml:space="preserve"> часов:</w:t>
      </w:r>
    </w:p>
    <w:p w:rsidR="00674FEC" w:rsidRPr="001A6588" w:rsidRDefault="00674FEC" w:rsidP="00674FEC">
      <w:pPr>
        <w:ind w:firstLine="709"/>
        <w:jc w:val="both"/>
      </w:pPr>
      <w:r w:rsidRPr="001A6588">
        <w:t>в том числе в форме практической подготовки</w:t>
      </w:r>
      <w:r>
        <w:t xml:space="preserve"> </w:t>
      </w:r>
      <w:r w:rsidR="00527C81">
        <w:t>78</w:t>
      </w:r>
      <w:r w:rsidRPr="001A6588">
        <w:t xml:space="preserve"> часов;</w:t>
      </w:r>
    </w:p>
    <w:p w:rsidR="00DF1FA0" w:rsidRPr="00DF1FA0" w:rsidRDefault="00674FEC" w:rsidP="00674FEC">
      <w:pPr>
        <w:ind w:firstLine="709"/>
        <w:jc w:val="both"/>
      </w:pPr>
      <w:r w:rsidRPr="001A6588">
        <w:t xml:space="preserve">самостоятельной работы </w:t>
      </w:r>
      <w:proofErr w:type="gramStart"/>
      <w:r w:rsidRPr="001A6588">
        <w:t>обучающегося</w:t>
      </w:r>
      <w:proofErr w:type="gramEnd"/>
      <w:r w:rsidRPr="001A6588">
        <w:t xml:space="preserve"> </w:t>
      </w:r>
      <w:r>
        <w:t>8</w:t>
      </w:r>
      <w:r w:rsidRPr="001A6588">
        <w:t xml:space="preserve"> часов.</w:t>
      </w:r>
    </w:p>
    <w:p w:rsidR="00B959E5" w:rsidRDefault="00B959E5" w:rsidP="00DF1FA0">
      <w:pPr>
        <w:ind w:firstLine="709"/>
        <w:jc w:val="both"/>
        <w:rPr>
          <w:b/>
        </w:rPr>
      </w:pPr>
      <w:r>
        <w:rPr>
          <w:b/>
        </w:rPr>
        <w:br w:type="page"/>
      </w:r>
    </w:p>
    <w:p w:rsidR="00DF1FA0" w:rsidRPr="00DF1FA0" w:rsidRDefault="00DF1FA0" w:rsidP="00DF1FA0">
      <w:pPr>
        <w:ind w:firstLine="709"/>
        <w:jc w:val="both"/>
        <w:rPr>
          <w:b/>
        </w:rPr>
      </w:pPr>
      <w:r w:rsidRPr="00DF1FA0">
        <w:rPr>
          <w:b/>
        </w:rPr>
        <w:lastRenderedPageBreak/>
        <w:t>2. СТРУКТУРА И СОДЕРЖАНИЕ УЧЕБНОЙ ДИСЦИПЛИНЫ</w:t>
      </w:r>
    </w:p>
    <w:p w:rsidR="00DF1FA0" w:rsidRPr="00DF1FA0" w:rsidRDefault="00DF1FA0" w:rsidP="00DF1FA0">
      <w:pPr>
        <w:ind w:firstLine="709"/>
        <w:jc w:val="both"/>
        <w:rPr>
          <w:b/>
        </w:rPr>
      </w:pPr>
    </w:p>
    <w:p w:rsidR="00DF1FA0" w:rsidRPr="00DF1FA0" w:rsidRDefault="00DF1FA0" w:rsidP="00DF1FA0">
      <w:pPr>
        <w:ind w:firstLine="709"/>
        <w:jc w:val="both"/>
        <w:rPr>
          <w:u w:val="single"/>
        </w:rPr>
      </w:pPr>
      <w:r w:rsidRPr="00DF1FA0">
        <w:rPr>
          <w:b/>
        </w:rPr>
        <w:t>2.1. Объем учебной дисциплины и виды учебной работы</w:t>
      </w:r>
    </w:p>
    <w:p w:rsidR="00DF1FA0" w:rsidRDefault="00DF1FA0" w:rsidP="00DF1FA0">
      <w:pPr>
        <w:ind w:firstLine="709"/>
        <w:jc w:val="both"/>
        <w:rPr>
          <w:b/>
        </w:rPr>
      </w:pPr>
    </w:p>
    <w:tbl>
      <w:tblPr>
        <w:tblpPr w:leftFromText="180" w:rightFromText="180" w:vertAnchor="text" w:tblpY="1"/>
        <w:tblOverlap w:val="never"/>
        <w:tblW w:w="9716" w:type="dxa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31"/>
        <w:gridCol w:w="1985"/>
      </w:tblGrid>
      <w:tr w:rsidR="00AA5992" w:rsidRPr="00BD6DC3" w:rsidTr="00AA5992">
        <w:trPr>
          <w:trHeight w:val="460"/>
        </w:trPr>
        <w:tc>
          <w:tcPr>
            <w:tcW w:w="7731" w:type="dxa"/>
            <w:vAlign w:val="center"/>
          </w:tcPr>
          <w:p w:rsidR="00AA5992" w:rsidRPr="00BD6DC3" w:rsidRDefault="00AA5992" w:rsidP="00AA5992">
            <w:pPr>
              <w:rPr>
                <w:sz w:val="28"/>
                <w:szCs w:val="28"/>
              </w:rPr>
            </w:pPr>
            <w:r w:rsidRPr="00BD6DC3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985" w:type="dxa"/>
            <w:vAlign w:val="center"/>
          </w:tcPr>
          <w:p w:rsidR="00AA5992" w:rsidRPr="00BD6DC3" w:rsidRDefault="00AA5992" w:rsidP="00AA5992">
            <w:pPr>
              <w:rPr>
                <w:b/>
                <w:iCs/>
                <w:sz w:val="28"/>
                <w:szCs w:val="28"/>
              </w:rPr>
            </w:pPr>
            <w:r w:rsidRPr="00BD6DC3">
              <w:rPr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AA5992" w:rsidRPr="00BD6DC3" w:rsidTr="00AA5992">
        <w:trPr>
          <w:trHeight w:val="454"/>
        </w:trPr>
        <w:tc>
          <w:tcPr>
            <w:tcW w:w="7731" w:type="dxa"/>
            <w:vAlign w:val="center"/>
          </w:tcPr>
          <w:p w:rsidR="00AA5992" w:rsidRPr="00BD6DC3" w:rsidRDefault="00AA5992" w:rsidP="00AA599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Объем образовательной нагрузки</w:t>
            </w:r>
          </w:p>
        </w:tc>
        <w:tc>
          <w:tcPr>
            <w:tcW w:w="1985" w:type="dxa"/>
            <w:vAlign w:val="center"/>
          </w:tcPr>
          <w:p w:rsidR="00AA5992" w:rsidRPr="00BD6DC3" w:rsidRDefault="00AA5992" w:rsidP="00AA599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78</w:t>
            </w:r>
          </w:p>
        </w:tc>
      </w:tr>
      <w:tr w:rsidR="00AA5992" w:rsidRPr="00BD6DC3" w:rsidTr="00AA5992">
        <w:trPr>
          <w:trHeight w:val="454"/>
        </w:trPr>
        <w:tc>
          <w:tcPr>
            <w:tcW w:w="7731" w:type="dxa"/>
            <w:vAlign w:val="center"/>
          </w:tcPr>
          <w:p w:rsidR="00AA5992" w:rsidRDefault="00AA5992" w:rsidP="00AA599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  <w:tc>
          <w:tcPr>
            <w:tcW w:w="1985" w:type="dxa"/>
            <w:vAlign w:val="center"/>
          </w:tcPr>
          <w:p w:rsidR="00AA5992" w:rsidRDefault="00AA5992" w:rsidP="00AA599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8</w:t>
            </w:r>
          </w:p>
        </w:tc>
      </w:tr>
      <w:tr w:rsidR="00AA5992" w:rsidRPr="00BD6DC3" w:rsidTr="00AA5992">
        <w:trPr>
          <w:trHeight w:val="454"/>
        </w:trPr>
        <w:tc>
          <w:tcPr>
            <w:tcW w:w="7731" w:type="dxa"/>
            <w:vAlign w:val="center"/>
          </w:tcPr>
          <w:p w:rsidR="00AA5992" w:rsidRPr="00850A84" w:rsidRDefault="00AA5992" w:rsidP="00AA5992">
            <w:pPr>
              <w:rPr>
                <w:b/>
                <w:sz w:val="28"/>
                <w:szCs w:val="28"/>
              </w:rPr>
            </w:pPr>
            <w:r w:rsidRPr="00850A84">
              <w:rPr>
                <w:b/>
                <w:sz w:val="28"/>
                <w:szCs w:val="28"/>
              </w:rPr>
              <w:t>Суммарная учебная нагрузки во взаимодействии с преподавателем</w:t>
            </w:r>
          </w:p>
        </w:tc>
        <w:tc>
          <w:tcPr>
            <w:tcW w:w="1985" w:type="dxa"/>
            <w:vAlign w:val="center"/>
          </w:tcPr>
          <w:p w:rsidR="00AA5992" w:rsidRDefault="00AA5992" w:rsidP="00AA599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78</w:t>
            </w:r>
          </w:p>
        </w:tc>
      </w:tr>
      <w:tr w:rsidR="00AA5992" w:rsidRPr="00BD6DC3" w:rsidTr="00AA5992">
        <w:trPr>
          <w:trHeight w:val="454"/>
        </w:trPr>
        <w:tc>
          <w:tcPr>
            <w:tcW w:w="7731" w:type="dxa"/>
            <w:vAlign w:val="center"/>
          </w:tcPr>
          <w:p w:rsidR="00AA5992" w:rsidRPr="00BD6DC3" w:rsidRDefault="00AA5992" w:rsidP="00AA5992">
            <w:pPr>
              <w:rPr>
                <w:sz w:val="28"/>
                <w:szCs w:val="28"/>
              </w:rPr>
            </w:pPr>
            <w:r w:rsidRPr="00BD6DC3">
              <w:rPr>
                <w:sz w:val="28"/>
                <w:szCs w:val="28"/>
              </w:rPr>
              <w:t>в том числе:</w:t>
            </w:r>
          </w:p>
        </w:tc>
        <w:tc>
          <w:tcPr>
            <w:tcW w:w="1985" w:type="dxa"/>
            <w:vAlign w:val="center"/>
          </w:tcPr>
          <w:p w:rsidR="00AA5992" w:rsidRPr="00BD6DC3" w:rsidRDefault="00AA5992" w:rsidP="00AA5992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AA5992" w:rsidRPr="00BD6DC3" w:rsidTr="00AA5992">
        <w:trPr>
          <w:trHeight w:val="454"/>
        </w:trPr>
        <w:tc>
          <w:tcPr>
            <w:tcW w:w="7731" w:type="dxa"/>
            <w:vAlign w:val="center"/>
          </w:tcPr>
          <w:p w:rsidR="00AA5992" w:rsidRPr="00BD6DC3" w:rsidRDefault="00AA5992" w:rsidP="00AA59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учебные занятия</w:t>
            </w:r>
          </w:p>
        </w:tc>
        <w:tc>
          <w:tcPr>
            <w:tcW w:w="1985" w:type="dxa"/>
            <w:vAlign w:val="center"/>
          </w:tcPr>
          <w:p w:rsidR="00AA5992" w:rsidRPr="00BD6DC3" w:rsidRDefault="00AA5992" w:rsidP="00AA599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40</w:t>
            </w:r>
          </w:p>
        </w:tc>
      </w:tr>
      <w:tr w:rsidR="00AA5992" w:rsidRPr="00BD6DC3" w:rsidTr="00AA5992">
        <w:trPr>
          <w:trHeight w:val="454"/>
        </w:trPr>
        <w:tc>
          <w:tcPr>
            <w:tcW w:w="7731" w:type="dxa"/>
            <w:vAlign w:val="center"/>
          </w:tcPr>
          <w:p w:rsidR="00AA5992" w:rsidRPr="00BD6DC3" w:rsidRDefault="00AA5992" w:rsidP="00AA5992">
            <w:pPr>
              <w:rPr>
                <w:sz w:val="28"/>
                <w:szCs w:val="28"/>
              </w:rPr>
            </w:pPr>
            <w:r w:rsidRPr="00BD6DC3">
              <w:rPr>
                <w:sz w:val="28"/>
                <w:szCs w:val="28"/>
              </w:rPr>
              <w:t xml:space="preserve">практические </w:t>
            </w:r>
            <w:r>
              <w:rPr>
                <w:sz w:val="28"/>
                <w:szCs w:val="28"/>
              </w:rPr>
              <w:t>и/или лабораторные занятия</w:t>
            </w:r>
          </w:p>
        </w:tc>
        <w:tc>
          <w:tcPr>
            <w:tcW w:w="1985" w:type="dxa"/>
            <w:vAlign w:val="center"/>
          </w:tcPr>
          <w:p w:rsidR="00AA5992" w:rsidRPr="00BD6DC3" w:rsidRDefault="00AA5992" w:rsidP="00AA599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</w:t>
            </w:r>
          </w:p>
        </w:tc>
      </w:tr>
      <w:tr w:rsidR="00AA5992" w:rsidRPr="00BD6DC3" w:rsidTr="00AA5992">
        <w:trPr>
          <w:trHeight w:val="454"/>
        </w:trPr>
        <w:tc>
          <w:tcPr>
            <w:tcW w:w="7731" w:type="dxa"/>
            <w:vAlign w:val="center"/>
          </w:tcPr>
          <w:p w:rsidR="00AA5992" w:rsidRPr="00BD6DC3" w:rsidRDefault="00AA5992" w:rsidP="00AA59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курсовая работа (проект)</w:t>
            </w:r>
          </w:p>
        </w:tc>
        <w:tc>
          <w:tcPr>
            <w:tcW w:w="1985" w:type="dxa"/>
            <w:vAlign w:val="center"/>
          </w:tcPr>
          <w:p w:rsidR="00AA5992" w:rsidRDefault="00AA5992" w:rsidP="00AA599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</w:tr>
      <w:tr w:rsidR="00AA5992" w:rsidRPr="00BD6DC3" w:rsidTr="00AA5992">
        <w:trPr>
          <w:trHeight w:val="454"/>
        </w:trPr>
        <w:tc>
          <w:tcPr>
            <w:tcW w:w="7731" w:type="dxa"/>
            <w:vAlign w:val="center"/>
          </w:tcPr>
          <w:p w:rsidR="00AA5992" w:rsidRDefault="00AA5992" w:rsidP="00AA59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Консультация</w:t>
            </w:r>
          </w:p>
        </w:tc>
        <w:tc>
          <w:tcPr>
            <w:tcW w:w="1985" w:type="dxa"/>
            <w:vAlign w:val="center"/>
          </w:tcPr>
          <w:p w:rsidR="00AA5992" w:rsidRDefault="00F37CB2" w:rsidP="00AA599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</w:tr>
      <w:tr w:rsidR="00AA5992" w:rsidRPr="00BD6DC3" w:rsidTr="00AA5992">
        <w:trPr>
          <w:trHeight w:val="454"/>
        </w:trPr>
        <w:tc>
          <w:tcPr>
            <w:tcW w:w="7731" w:type="dxa"/>
            <w:vAlign w:val="center"/>
          </w:tcPr>
          <w:p w:rsidR="00AA5992" w:rsidRDefault="00AA5992" w:rsidP="00AA59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Промежуточная аттестация в форме дифференцированного зачета</w:t>
            </w:r>
          </w:p>
        </w:tc>
        <w:tc>
          <w:tcPr>
            <w:tcW w:w="1985" w:type="dxa"/>
            <w:vAlign w:val="center"/>
          </w:tcPr>
          <w:p w:rsidR="00AA5992" w:rsidRDefault="00AA5992" w:rsidP="00AA599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</w:t>
            </w:r>
          </w:p>
        </w:tc>
      </w:tr>
    </w:tbl>
    <w:p w:rsidR="00A04D69" w:rsidRDefault="00A04D69" w:rsidP="00A04D69"/>
    <w:p w:rsidR="00A04D69" w:rsidRPr="00F411A4" w:rsidRDefault="00A04D69" w:rsidP="00A04D69">
      <w:pPr>
        <w:pStyle w:val="a6"/>
        <w:rPr>
          <w:lang w:val="ru-RU"/>
        </w:rPr>
        <w:sectPr w:rsidR="00A04D69" w:rsidRPr="00F411A4" w:rsidSect="00AA5992">
          <w:footerReference w:type="default" r:id="rId9"/>
          <w:pgSz w:w="11906" w:h="16838"/>
          <w:pgMar w:top="1134" w:right="707" w:bottom="709" w:left="1701" w:header="0" w:footer="283" w:gutter="0"/>
          <w:cols w:space="720"/>
          <w:titlePg/>
          <w:docGrid w:linePitch="299"/>
        </w:sectPr>
      </w:pPr>
    </w:p>
    <w:p w:rsidR="00A04D69" w:rsidRDefault="00A04D69" w:rsidP="00A04D69">
      <w:pPr>
        <w:rPr>
          <w:b/>
          <w:sz w:val="28"/>
          <w:szCs w:val="28"/>
        </w:rPr>
      </w:pPr>
      <w:r w:rsidRPr="004D4636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</w:p>
    <w:tbl>
      <w:tblPr>
        <w:tblW w:w="508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8"/>
        <w:gridCol w:w="73"/>
        <w:gridCol w:w="4487"/>
        <w:gridCol w:w="1300"/>
        <w:gridCol w:w="1689"/>
        <w:gridCol w:w="1592"/>
        <w:gridCol w:w="97"/>
        <w:gridCol w:w="1565"/>
        <w:gridCol w:w="39"/>
        <w:gridCol w:w="1391"/>
        <w:gridCol w:w="27"/>
        <w:gridCol w:w="2127"/>
        <w:gridCol w:w="55"/>
      </w:tblGrid>
      <w:tr w:rsidR="00B829BD" w:rsidRPr="004E3F70" w:rsidTr="00B829BD">
        <w:trPr>
          <w:trHeight w:val="20"/>
        </w:trPr>
        <w:tc>
          <w:tcPr>
            <w:tcW w:w="246" w:type="pct"/>
          </w:tcPr>
          <w:p w:rsidR="00B829BD" w:rsidRPr="004E3F70" w:rsidRDefault="00B829BD" w:rsidP="00AA5992">
            <w:pPr>
              <w:jc w:val="center"/>
              <w:rPr>
                <w:b/>
                <w:bCs/>
              </w:rPr>
            </w:pPr>
            <w:r w:rsidRPr="004E3F70">
              <w:rPr>
                <w:b/>
                <w:bCs/>
              </w:rPr>
              <w:t>№ занятий</w:t>
            </w:r>
          </w:p>
        </w:tc>
        <w:tc>
          <w:tcPr>
            <w:tcW w:w="1501" w:type="pct"/>
            <w:gridSpan w:val="2"/>
          </w:tcPr>
          <w:p w:rsidR="00B829BD" w:rsidRPr="004E3F70" w:rsidRDefault="00B829BD" w:rsidP="00AA5992">
            <w:pPr>
              <w:jc w:val="center"/>
              <w:rPr>
                <w:b/>
                <w:bCs/>
              </w:rPr>
            </w:pPr>
            <w:r w:rsidRPr="004E3F70">
              <w:rPr>
                <w:b/>
                <w:bCs/>
              </w:rPr>
              <w:t>Наименование разделов,  тем и  краткое содержание занятий</w:t>
            </w:r>
          </w:p>
        </w:tc>
        <w:tc>
          <w:tcPr>
            <w:tcW w:w="428" w:type="pct"/>
            <w:vAlign w:val="center"/>
          </w:tcPr>
          <w:p w:rsidR="00B829BD" w:rsidRPr="004E3F70" w:rsidRDefault="00B829BD" w:rsidP="00AA5992">
            <w:pPr>
              <w:jc w:val="center"/>
              <w:rPr>
                <w:b/>
                <w:bCs/>
              </w:rPr>
            </w:pPr>
            <w:r w:rsidRPr="004E3F70">
              <w:rPr>
                <w:b/>
                <w:bCs/>
              </w:rPr>
              <w:t>Количество часов</w:t>
            </w:r>
          </w:p>
          <w:p w:rsidR="00B829BD" w:rsidRPr="004E3F70" w:rsidRDefault="00B829BD" w:rsidP="00AA5992">
            <w:pPr>
              <w:jc w:val="center"/>
              <w:rPr>
                <w:b/>
                <w:bCs/>
              </w:rPr>
            </w:pPr>
            <w:r w:rsidRPr="004E3F70">
              <w:rPr>
                <w:b/>
                <w:bCs/>
              </w:rPr>
              <w:t>(</w:t>
            </w:r>
            <w:r w:rsidRPr="004E3F70">
              <w:rPr>
                <w:bCs/>
              </w:rPr>
              <w:t>аудиторных)</w:t>
            </w:r>
          </w:p>
        </w:tc>
        <w:tc>
          <w:tcPr>
            <w:tcW w:w="556" w:type="pct"/>
          </w:tcPr>
          <w:p w:rsidR="00B829BD" w:rsidRPr="00527C81" w:rsidRDefault="00B829BD" w:rsidP="00F37CB2">
            <w:pPr>
              <w:jc w:val="center"/>
              <w:rPr>
                <w:rFonts w:cs="Calibri"/>
                <w:b/>
                <w:sz w:val="20"/>
              </w:rPr>
            </w:pPr>
            <w:r w:rsidRPr="00527C81">
              <w:rPr>
                <w:rFonts w:cs="Calibri"/>
                <w:b/>
                <w:sz w:val="20"/>
              </w:rPr>
              <w:t>Кол-во часов</w:t>
            </w:r>
            <w:r w:rsidRPr="00527C81">
              <w:rPr>
                <w:rFonts w:cs="Calibri"/>
                <w:sz w:val="20"/>
              </w:rPr>
              <w:t xml:space="preserve"> </w:t>
            </w:r>
            <w:r w:rsidRPr="00527C81">
              <w:rPr>
                <w:rFonts w:cs="Calibri"/>
                <w:b/>
                <w:sz w:val="20"/>
              </w:rPr>
              <w:t>в форме</w:t>
            </w:r>
          </w:p>
          <w:p w:rsidR="00B829BD" w:rsidRPr="004E3F70" w:rsidRDefault="00B829BD" w:rsidP="00F37CB2">
            <w:pPr>
              <w:jc w:val="center"/>
              <w:rPr>
                <w:b/>
                <w:bCs/>
              </w:rPr>
            </w:pPr>
            <w:r w:rsidRPr="00527C81">
              <w:rPr>
                <w:rFonts w:cs="Calibri"/>
                <w:b/>
                <w:sz w:val="20"/>
              </w:rPr>
              <w:t>практической подготовки</w:t>
            </w:r>
          </w:p>
        </w:tc>
        <w:tc>
          <w:tcPr>
            <w:tcW w:w="556" w:type="pct"/>
            <w:gridSpan w:val="2"/>
          </w:tcPr>
          <w:p w:rsidR="00B829BD" w:rsidRPr="004E3F70" w:rsidRDefault="00B829BD" w:rsidP="00AA5992">
            <w:pPr>
              <w:jc w:val="center"/>
              <w:rPr>
                <w:b/>
                <w:bCs/>
              </w:rPr>
            </w:pPr>
            <w:r w:rsidRPr="004E3F70">
              <w:rPr>
                <w:b/>
                <w:bCs/>
              </w:rPr>
              <w:t>Вид занятий</w:t>
            </w:r>
          </w:p>
        </w:tc>
        <w:tc>
          <w:tcPr>
            <w:tcW w:w="515" w:type="pct"/>
          </w:tcPr>
          <w:p w:rsidR="00B829BD" w:rsidRPr="004E3F70" w:rsidRDefault="00B829BD" w:rsidP="00AA5992">
            <w:pPr>
              <w:jc w:val="center"/>
              <w:rPr>
                <w:b/>
                <w:bCs/>
              </w:rPr>
            </w:pPr>
            <w:r w:rsidRPr="004E3F70">
              <w:rPr>
                <w:b/>
                <w:bCs/>
              </w:rPr>
              <w:t>Наглядные пособия  и   ИОР</w:t>
            </w:r>
          </w:p>
        </w:tc>
        <w:tc>
          <w:tcPr>
            <w:tcW w:w="471" w:type="pct"/>
            <w:gridSpan w:val="2"/>
          </w:tcPr>
          <w:p w:rsidR="00B829BD" w:rsidRPr="004E3F70" w:rsidRDefault="00B829BD" w:rsidP="00AA5992">
            <w:pPr>
              <w:jc w:val="center"/>
              <w:rPr>
                <w:b/>
                <w:bCs/>
              </w:rPr>
            </w:pPr>
            <w:r w:rsidRPr="004E3F70">
              <w:rPr>
                <w:b/>
                <w:bCs/>
              </w:rPr>
              <w:t>Домашнее задание</w:t>
            </w:r>
          </w:p>
        </w:tc>
        <w:tc>
          <w:tcPr>
            <w:tcW w:w="727" w:type="pct"/>
            <w:gridSpan w:val="3"/>
          </w:tcPr>
          <w:p w:rsidR="00B829BD" w:rsidRPr="004E3F70" w:rsidRDefault="00B829BD" w:rsidP="00AA5992">
            <w:pPr>
              <w:jc w:val="center"/>
              <w:rPr>
                <w:b/>
                <w:bCs/>
              </w:rPr>
            </w:pPr>
            <w:r w:rsidRPr="004E3F70">
              <w:rPr>
                <w:b/>
                <w:bCs/>
              </w:rPr>
              <w:t>Коды формируемых компетенций</w:t>
            </w:r>
          </w:p>
        </w:tc>
      </w:tr>
      <w:tr w:rsidR="00B829BD" w:rsidRPr="004E3F70" w:rsidTr="00B829BD">
        <w:trPr>
          <w:trHeight w:val="20"/>
        </w:trPr>
        <w:tc>
          <w:tcPr>
            <w:tcW w:w="246" w:type="pct"/>
          </w:tcPr>
          <w:p w:rsidR="00B829BD" w:rsidRPr="004E3F70" w:rsidRDefault="00B829BD" w:rsidP="00AA5992">
            <w:pPr>
              <w:jc w:val="center"/>
              <w:rPr>
                <w:bCs/>
              </w:rPr>
            </w:pPr>
            <w:r w:rsidRPr="004E3F70">
              <w:rPr>
                <w:bCs/>
              </w:rPr>
              <w:t>1</w:t>
            </w:r>
          </w:p>
        </w:tc>
        <w:tc>
          <w:tcPr>
            <w:tcW w:w="1501" w:type="pct"/>
            <w:gridSpan w:val="2"/>
          </w:tcPr>
          <w:p w:rsidR="00B829BD" w:rsidRPr="004E3F70" w:rsidRDefault="00B829BD" w:rsidP="00AA5992">
            <w:pPr>
              <w:jc w:val="center"/>
              <w:rPr>
                <w:bCs/>
              </w:rPr>
            </w:pPr>
            <w:r w:rsidRPr="004E3F70">
              <w:rPr>
                <w:bCs/>
              </w:rPr>
              <w:t>2</w:t>
            </w:r>
          </w:p>
        </w:tc>
        <w:tc>
          <w:tcPr>
            <w:tcW w:w="428" w:type="pct"/>
          </w:tcPr>
          <w:p w:rsidR="00B829BD" w:rsidRPr="004E3F70" w:rsidRDefault="00B829BD" w:rsidP="00AA5992">
            <w:pPr>
              <w:jc w:val="center"/>
              <w:rPr>
                <w:bCs/>
              </w:rPr>
            </w:pPr>
            <w:r w:rsidRPr="004E3F70">
              <w:rPr>
                <w:bCs/>
              </w:rPr>
              <w:t>3</w:t>
            </w:r>
          </w:p>
        </w:tc>
        <w:tc>
          <w:tcPr>
            <w:tcW w:w="556" w:type="pct"/>
          </w:tcPr>
          <w:p w:rsidR="00B829BD" w:rsidRPr="004E3F70" w:rsidRDefault="00B829BD" w:rsidP="00F37CB2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556" w:type="pct"/>
            <w:gridSpan w:val="2"/>
          </w:tcPr>
          <w:p w:rsidR="00B829BD" w:rsidRPr="004E3F70" w:rsidRDefault="00B829BD" w:rsidP="00F37CB2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515" w:type="pct"/>
          </w:tcPr>
          <w:p w:rsidR="00B829BD" w:rsidRPr="004E3F70" w:rsidRDefault="00B829BD" w:rsidP="00AA5992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471" w:type="pct"/>
            <w:gridSpan w:val="2"/>
          </w:tcPr>
          <w:p w:rsidR="00B829BD" w:rsidRPr="004E3F70" w:rsidRDefault="00B829BD" w:rsidP="00AA5992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727" w:type="pct"/>
            <w:gridSpan w:val="3"/>
          </w:tcPr>
          <w:p w:rsidR="00B829BD" w:rsidRPr="004E3F70" w:rsidRDefault="00B829BD" w:rsidP="00AA5992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B829BD" w:rsidRPr="004E3F70" w:rsidTr="00B829BD">
        <w:trPr>
          <w:gridAfter w:val="1"/>
          <w:wAfter w:w="18" w:type="pct"/>
          <w:trHeight w:val="20"/>
        </w:trPr>
        <w:tc>
          <w:tcPr>
            <w:tcW w:w="1747" w:type="pct"/>
            <w:gridSpan w:val="3"/>
          </w:tcPr>
          <w:p w:rsidR="00B829BD" w:rsidRPr="004E3F70" w:rsidRDefault="00B829BD" w:rsidP="00AA5992">
            <w:pPr>
              <w:rPr>
                <w:b/>
                <w:bCs/>
              </w:rPr>
            </w:pPr>
            <w:r w:rsidRPr="00B63081">
              <w:rPr>
                <w:b/>
                <w:bCs/>
              </w:rPr>
              <w:t>Раздел 1. Основы электроники</w:t>
            </w:r>
          </w:p>
        </w:tc>
        <w:tc>
          <w:tcPr>
            <w:tcW w:w="428" w:type="pct"/>
          </w:tcPr>
          <w:p w:rsidR="00B829BD" w:rsidRPr="004E3F70" w:rsidRDefault="00B829BD" w:rsidP="00AA5992">
            <w:pPr>
              <w:jc w:val="center"/>
              <w:rPr>
                <w:b/>
                <w:bCs/>
              </w:rPr>
            </w:pPr>
          </w:p>
        </w:tc>
        <w:tc>
          <w:tcPr>
            <w:tcW w:w="556" w:type="pct"/>
          </w:tcPr>
          <w:p w:rsidR="00B829BD" w:rsidRPr="004E3F70" w:rsidRDefault="00B829BD" w:rsidP="00AA5992">
            <w:pPr>
              <w:jc w:val="center"/>
              <w:rPr>
                <w:bCs/>
              </w:rPr>
            </w:pPr>
          </w:p>
        </w:tc>
        <w:tc>
          <w:tcPr>
            <w:tcW w:w="524" w:type="pct"/>
          </w:tcPr>
          <w:p w:rsidR="00B829BD" w:rsidRPr="004E3F70" w:rsidRDefault="00B829BD" w:rsidP="00F37CB2">
            <w:pPr>
              <w:jc w:val="center"/>
              <w:rPr>
                <w:bCs/>
              </w:rPr>
            </w:pPr>
          </w:p>
        </w:tc>
        <w:tc>
          <w:tcPr>
            <w:tcW w:w="560" w:type="pct"/>
            <w:gridSpan w:val="3"/>
          </w:tcPr>
          <w:p w:rsidR="00B829BD" w:rsidRPr="004E3F70" w:rsidRDefault="00B829BD" w:rsidP="00AA5992">
            <w:pPr>
              <w:jc w:val="center"/>
              <w:rPr>
                <w:bCs/>
              </w:rPr>
            </w:pPr>
          </w:p>
        </w:tc>
        <w:tc>
          <w:tcPr>
            <w:tcW w:w="467" w:type="pct"/>
            <w:gridSpan w:val="2"/>
          </w:tcPr>
          <w:p w:rsidR="00B829BD" w:rsidRPr="004E3F70" w:rsidRDefault="00B829BD" w:rsidP="00AA5992">
            <w:pPr>
              <w:jc w:val="center"/>
              <w:rPr>
                <w:bCs/>
              </w:rPr>
            </w:pPr>
          </w:p>
        </w:tc>
        <w:tc>
          <w:tcPr>
            <w:tcW w:w="700" w:type="pct"/>
          </w:tcPr>
          <w:p w:rsidR="00B829BD" w:rsidRPr="004E3F70" w:rsidRDefault="00B829BD" w:rsidP="00AA5992">
            <w:pPr>
              <w:jc w:val="center"/>
              <w:rPr>
                <w:bCs/>
              </w:rPr>
            </w:pPr>
          </w:p>
        </w:tc>
      </w:tr>
      <w:tr w:rsidR="00B829BD" w:rsidRPr="004E3F70" w:rsidTr="00B829BD">
        <w:trPr>
          <w:trHeight w:val="20"/>
        </w:trPr>
        <w:tc>
          <w:tcPr>
            <w:tcW w:w="270" w:type="pct"/>
            <w:gridSpan w:val="2"/>
          </w:tcPr>
          <w:p w:rsidR="00B829BD" w:rsidRPr="004E3F70" w:rsidRDefault="00B829BD" w:rsidP="00AA5992">
            <w:pPr>
              <w:jc w:val="center"/>
              <w:rPr>
                <w:bCs/>
              </w:rPr>
            </w:pPr>
          </w:p>
        </w:tc>
        <w:tc>
          <w:tcPr>
            <w:tcW w:w="1477" w:type="pct"/>
          </w:tcPr>
          <w:p w:rsidR="00B829BD" w:rsidRPr="004E3F70" w:rsidRDefault="00B829BD" w:rsidP="00AA5992">
            <w:pPr>
              <w:rPr>
                <w:b/>
                <w:bCs/>
              </w:rPr>
            </w:pPr>
            <w:r w:rsidRPr="00B63081">
              <w:rPr>
                <w:b/>
                <w:bCs/>
              </w:rPr>
              <w:t>Тема 1.1 Электронные приборы</w:t>
            </w:r>
          </w:p>
        </w:tc>
        <w:tc>
          <w:tcPr>
            <w:tcW w:w="428" w:type="pct"/>
          </w:tcPr>
          <w:p w:rsidR="00B829BD" w:rsidRPr="004E3F70" w:rsidRDefault="00B829BD" w:rsidP="00AA5992">
            <w:pPr>
              <w:jc w:val="center"/>
              <w:rPr>
                <w:b/>
                <w:bCs/>
              </w:rPr>
            </w:pPr>
          </w:p>
        </w:tc>
        <w:tc>
          <w:tcPr>
            <w:tcW w:w="556" w:type="pct"/>
          </w:tcPr>
          <w:p w:rsidR="00B829BD" w:rsidRPr="004E3F70" w:rsidRDefault="00B829BD" w:rsidP="00F37CB2">
            <w:pPr>
              <w:jc w:val="center"/>
              <w:rPr>
                <w:bCs/>
              </w:rPr>
            </w:pPr>
          </w:p>
        </w:tc>
        <w:tc>
          <w:tcPr>
            <w:tcW w:w="556" w:type="pct"/>
            <w:gridSpan w:val="2"/>
          </w:tcPr>
          <w:p w:rsidR="00B829BD" w:rsidRPr="004E3F70" w:rsidRDefault="00B829BD" w:rsidP="00AA5992">
            <w:pPr>
              <w:jc w:val="center"/>
              <w:rPr>
                <w:bCs/>
              </w:rPr>
            </w:pPr>
          </w:p>
        </w:tc>
        <w:tc>
          <w:tcPr>
            <w:tcW w:w="515" w:type="pct"/>
          </w:tcPr>
          <w:p w:rsidR="00B829BD" w:rsidRPr="004E3F70" w:rsidRDefault="00B829BD" w:rsidP="00AA5992">
            <w:pPr>
              <w:jc w:val="center"/>
              <w:rPr>
                <w:bCs/>
              </w:rPr>
            </w:pPr>
          </w:p>
        </w:tc>
        <w:tc>
          <w:tcPr>
            <w:tcW w:w="471" w:type="pct"/>
            <w:gridSpan w:val="2"/>
          </w:tcPr>
          <w:p w:rsidR="00B829BD" w:rsidRPr="004E3F70" w:rsidRDefault="00B829BD" w:rsidP="00AA5992">
            <w:pPr>
              <w:jc w:val="center"/>
              <w:rPr>
                <w:bCs/>
              </w:rPr>
            </w:pPr>
          </w:p>
        </w:tc>
        <w:tc>
          <w:tcPr>
            <w:tcW w:w="727" w:type="pct"/>
            <w:gridSpan w:val="3"/>
          </w:tcPr>
          <w:p w:rsidR="00B829BD" w:rsidRPr="004E3F70" w:rsidRDefault="00B829BD" w:rsidP="00AA5992">
            <w:pPr>
              <w:jc w:val="center"/>
              <w:rPr>
                <w:bCs/>
              </w:rPr>
            </w:pPr>
          </w:p>
        </w:tc>
      </w:tr>
      <w:tr w:rsidR="00B829BD" w:rsidRPr="00B63081" w:rsidTr="00B829BD">
        <w:trPr>
          <w:trHeight w:val="20"/>
        </w:trPr>
        <w:tc>
          <w:tcPr>
            <w:tcW w:w="270" w:type="pct"/>
            <w:gridSpan w:val="2"/>
            <w:vAlign w:val="center"/>
          </w:tcPr>
          <w:p w:rsidR="00B829BD" w:rsidRPr="00FD37D6" w:rsidRDefault="00B829BD" w:rsidP="00AA5992">
            <w:pPr>
              <w:tabs>
                <w:tab w:val="left" w:pos="5130"/>
              </w:tabs>
              <w:jc w:val="center"/>
            </w:pPr>
            <w:r w:rsidRPr="00FD37D6">
              <w:t>1,2</w:t>
            </w:r>
          </w:p>
        </w:tc>
        <w:tc>
          <w:tcPr>
            <w:tcW w:w="1477" w:type="pct"/>
          </w:tcPr>
          <w:p w:rsidR="00B829BD" w:rsidRPr="00B63081" w:rsidRDefault="00B829BD" w:rsidP="00AA5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pacing w:val="-2"/>
              </w:rPr>
            </w:pPr>
            <w:r w:rsidRPr="009F286B">
              <w:rPr>
                <w:color w:val="000000"/>
                <w:spacing w:val="-2"/>
                <w:highlight w:val="lightGray"/>
              </w:rPr>
              <w:t>Электропроводность полупроводников. Электронно-дырочный переход</w:t>
            </w:r>
          </w:p>
        </w:tc>
        <w:tc>
          <w:tcPr>
            <w:tcW w:w="428" w:type="pct"/>
          </w:tcPr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</w:p>
        </w:tc>
        <w:tc>
          <w:tcPr>
            <w:tcW w:w="556" w:type="pct"/>
          </w:tcPr>
          <w:p w:rsidR="00B829BD" w:rsidRPr="00B63081" w:rsidRDefault="00B829BD" w:rsidP="00F37CB2">
            <w:pPr>
              <w:tabs>
                <w:tab w:val="left" w:pos="5130"/>
              </w:tabs>
              <w:jc w:val="center"/>
            </w:pPr>
            <w:r>
              <w:t>4</w:t>
            </w:r>
          </w:p>
        </w:tc>
        <w:tc>
          <w:tcPr>
            <w:tcW w:w="556" w:type="pct"/>
            <w:gridSpan w:val="2"/>
          </w:tcPr>
          <w:p w:rsidR="00B829BD" w:rsidRPr="00B63081" w:rsidRDefault="00B829BD" w:rsidP="00AA5992">
            <w:pPr>
              <w:tabs>
                <w:tab w:val="left" w:pos="5130"/>
              </w:tabs>
            </w:pPr>
            <w:r>
              <w:t>Лекция</w:t>
            </w:r>
          </w:p>
        </w:tc>
        <w:tc>
          <w:tcPr>
            <w:tcW w:w="515" w:type="pct"/>
          </w:tcPr>
          <w:p w:rsidR="00B829BD" w:rsidRPr="00B63081" w:rsidRDefault="00B829BD" w:rsidP="00AA5992">
            <w:pPr>
              <w:jc w:val="both"/>
            </w:pPr>
            <w:r>
              <w:t>Образцы полупроводниковых приборов</w:t>
            </w:r>
          </w:p>
        </w:tc>
        <w:tc>
          <w:tcPr>
            <w:tcW w:w="471" w:type="pct"/>
            <w:gridSpan w:val="2"/>
          </w:tcPr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  <w:r>
              <w:t>Л. 1, п. 1.1., 1.2</w:t>
            </w:r>
          </w:p>
        </w:tc>
        <w:tc>
          <w:tcPr>
            <w:tcW w:w="727" w:type="pct"/>
            <w:gridSpan w:val="3"/>
          </w:tcPr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  <w:r w:rsidRPr="00B63081">
              <w:t>ОК</w:t>
            </w:r>
            <w:proofErr w:type="gramStart"/>
            <w:r w:rsidRPr="00B63081">
              <w:t>1</w:t>
            </w:r>
            <w:proofErr w:type="gramEnd"/>
            <w:r w:rsidRPr="00B63081">
              <w:t xml:space="preserve"> – ОК5, ОК9, ОК10</w:t>
            </w:r>
          </w:p>
        </w:tc>
      </w:tr>
      <w:tr w:rsidR="00B829BD" w:rsidRPr="00B63081" w:rsidTr="00B829BD">
        <w:trPr>
          <w:trHeight w:val="20"/>
        </w:trPr>
        <w:tc>
          <w:tcPr>
            <w:tcW w:w="270" w:type="pct"/>
            <w:gridSpan w:val="2"/>
            <w:vAlign w:val="center"/>
          </w:tcPr>
          <w:p w:rsidR="00B829BD" w:rsidRPr="00FD37D6" w:rsidRDefault="00B829BD" w:rsidP="00AA5992">
            <w:pPr>
              <w:tabs>
                <w:tab w:val="left" w:pos="5130"/>
              </w:tabs>
              <w:jc w:val="center"/>
            </w:pPr>
            <w:r w:rsidRPr="00FD37D6">
              <w:t>3,4</w:t>
            </w:r>
          </w:p>
        </w:tc>
        <w:tc>
          <w:tcPr>
            <w:tcW w:w="1477" w:type="pct"/>
          </w:tcPr>
          <w:p w:rsidR="00B829BD" w:rsidRPr="00B63081" w:rsidRDefault="00B829BD" w:rsidP="00FD3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 xml:space="preserve">Полупроводниковые диоды. </w:t>
            </w:r>
            <w:r w:rsidRPr="009F286B">
              <w:rPr>
                <w:color w:val="000000"/>
                <w:spacing w:val="-2"/>
                <w:highlight w:val="lightGray"/>
              </w:rPr>
              <w:t>Стабилитроны</w:t>
            </w:r>
          </w:p>
        </w:tc>
        <w:tc>
          <w:tcPr>
            <w:tcW w:w="428" w:type="pct"/>
          </w:tcPr>
          <w:p w:rsidR="00B829BD" w:rsidRDefault="00B829BD" w:rsidP="00AA5992">
            <w:pPr>
              <w:tabs>
                <w:tab w:val="left" w:pos="5130"/>
              </w:tabs>
              <w:jc w:val="center"/>
            </w:pPr>
          </w:p>
        </w:tc>
        <w:tc>
          <w:tcPr>
            <w:tcW w:w="556" w:type="pct"/>
          </w:tcPr>
          <w:p w:rsidR="00B829BD" w:rsidRDefault="00B829BD" w:rsidP="00F37CB2">
            <w:pPr>
              <w:tabs>
                <w:tab w:val="left" w:pos="5130"/>
              </w:tabs>
              <w:jc w:val="center"/>
            </w:pPr>
            <w:r>
              <w:t>4</w:t>
            </w:r>
          </w:p>
        </w:tc>
        <w:tc>
          <w:tcPr>
            <w:tcW w:w="556" w:type="pct"/>
            <w:gridSpan w:val="2"/>
          </w:tcPr>
          <w:p w:rsidR="00B829BD" w:rsidRPr="00B63081" w:rsidRDefault="00B829BD" w:rsidP="00AA5992">
            <w:pPr>
              <w:tabs>
                <w:tab w:val="left" w:pos="5130"/>
              </w:tabs>
            </w:pPr>
            <w:r>
              <w:t>Лекция</w:t>
            </w:r>
          </w:p>
        </w:tc>
        <w:tc>
          <w:tcPr>
            <w:tcW w:w="515" w:type="pct"/>
          </w:tcPr>
          <w:p w:rsidR="00B829BD" w:rsidRPr="00B63081" w:rsidRDefault="00B829BD" w:rsidP="00AA5992">
            <w:pPr>
              <w:jc w:val="both"/>
            </w:pPr>
            <w:r>
              <w:t>Образцы полупроводниковых приборов</w:t>
            </w:r>
          </w:p>
        </w:tc>
        <w:tc>
          <w:tcPr>
            <w:tcW w:w="471" w:type="pct"/>
            <w:gridSpan w:val="2"/>
          </w:tcPr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  <w:r>
              <w:t>Л. 1, п. 1.1., 1.2</w:t>
            </w:r>
          </w:p>
        </w:tc>
        <w:tc>
          <w:tcPr>
            <w:tcW w:w="727" w:type="pct"/>
            <w:gridSpan w:val="3"/>
          </w:tcPr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  <w:r w:rsidRPr="00B63081">
              <w:t>ОК</w:t>
            </w:r>
            <w:proofErr w:type="gramStart"/>
            <w:r w:rsidRPr="00B63081">
              <w:t>1</w:t>
            </w:r>
            <w:proofErr w:type="gramEnd"/>
            <w:r w:rsidRPr="00B63081">
              <w:t xml:space="preserve"> – ОК5, ОК9, ОК10</w:t>
            </w:r>
          </w:p>
        </w:tc>
      </w:tr>
      <w:tr w:rsidR="00B829BD" w:rsidRPr="00B63081" w:rsidTr="00B829BD">
        <w:trPr>
          <w:trHeight w:val="20"/>
        </w:trPr>
        <w:tc>
          <w:tcPr>
            <w:tcW w:w="270" w:type="pct"/>
            <w:gridSpan w:val="2"/>
            <w:vAlign w:val="center"/>
          </w:tcPr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  <w:r>
              <w:t>5,6</w:t>
            </w:r>
          </w:p>
        </w:tc>
        <w:tc>
          <w:tcPr>
            <w:tcW w:w="1477" w:type="pct"/>
          </w:tcPr>
          <w:p w:rsidR="00B829BD" w:rsidRPr="00B63081" w:rsidRDefault="00B829BD" w:rsidP="00AA5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pacing w:val="-2"/>
              </w:rPr>
            </w:pPr>
            <w:r w:rsidRPr="00B63081">
              <w:t>Тиристоры.</w:t>
            </w:r>
          </w:p>
        </w:tc>
        <w:tc>
          <w:tcPr>
            <w:tcW w:w="428" w:type="pct"/>
          </w:tcPr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</w:p>
        </w:tc>
        <w:tc>
          <w:tcPr>
            <w:tcW w:w="556" w:type="pct"/>
          </w:tcPr>
          <w:p w:rsidR="00B829BD" w:rsidRPr="00B63081" w:rsidRDefault="00B829BD" w:rsidP="00F37CB2">
            <w:pPr>
              <w:tabs>
                <w:tab w:val="left" w:pos="5130"/>
              </w:tabs>
              <w:jc w:val="center"/>
            </w:pPr>
            <w:r>
              <w:t>4</w:t>
            </w:r>
          </w:p>
        </w:tc>
        <w:tc>
          <w:tcPr>
            <w:tcW w:w="556" w:type="pct"/>
            <w:gridSpan w:val="2"/>
          </w:tcPr>
          <w:p w:rsidR="00B829BD" w:rsidRPr="00B63081" w:rsidRDefault="00B829BD" w:rsidP="00AA5992">
            <w:pPr>
              <w:tabs>
                <w:tab w:val="left" w:pos="5130"/>
              </w:tabs>
            </w:pPr>
            <w:r>
              <w:t>Комбинированное занятие</w:t>
            </w:r>
          </w:p>
        </w:tc>
        <w:tc>
          <w:tcPr>
            <w:tcW w:w="515" w:type="pct"/>
          </w:tcPr>
          <w:p w:rsidR="00B829BD" w:rsidRPr="00B63081" w:rsidRDefault="00B829BD" w:rsidP="00AA5992">
            <w:pPr>
              <w:jc w:val="both"/>
            </w:pPr>
            <w:r>
              <w:t xml:space="preserve">Демонстрационный стенд </w:t>
            </w:r>
          </w:p>
        </w:tc>
        <w:tc>
          <w:tcPr>
            <w:tcW w:w="471" w:type="pct"/>
            <w:gridSpan w:val="2"/>
          </w:tcPr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  <w:r>
              <w:t>Л. 1, п. 1.5.</w:t>
            </w:r>
          </w:p>
        </w:tc>
        <w:tc>
          <w:tcPr>
            <w:tcW w:w="727" w:type="pct"/>
            <w:gridSpan w:val="3"/>
          </w:tcPr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  <w:r w:rsidRPr="00B63081">
              <w:t>ОК</w:t>
            </w:r>
            <w:proofErr w:type="gramStart"/>
            <w:r w:rsidRPr="00B63081">
              <w:t>1</w:t>
            </w:r>
            <w:proofErr w:type="gramEnd"/>
            <w:r w:rsidRPr="00B63081">
              <w:t xml:space="preserve"> – ОК5, ОК9, ОК10</w:t>
            </w:r>
          </w:p>
        </w:tc>
      </w:tr>
      <w:tr w:rsidR="00B829BD" w:rsidRPr="00B63081" w:rsidTr="00B829BD">
        <w:trPr>
          <w:trHeight w:val="20"/>
        </w:trPr>
        <w:tc>
          <w:tcPr>
            <w:tcW w:w="270" w:type="pct"/>
            <w:gridSpan w:val="2"/>
            <w:vAlign w:val="center"/>
          </w:tcPr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  <w:r>
              <w:t>7,8</w:t>
            </w:r>
          </w:p>
        </w:tc>
        <w:tc>
          <w:tcPr>
            <w:tcW w:w="1477" w:type="pct"/>
          </w:tcPr>
          <w:p w:rsidR="00B829BD" w:rsidRPr="00B63081" w:rsidRDefault="00B829BD" w:rsidP="00AA5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pacing w:val="-2"/>
              </w:rPr>
            </w:pPr>
            <w:r w:rsidRPr="00B63081">
              <w:t>Биполярные транзисторы.</w:t>
            </w:r>
          </w:p>
        </w:tc>
        <w:tc>
          <w:tcPr>
            <w:tcW w:w="428" w:type="pct"/>
          </w:tcPr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</w:p>
        </w:tc>
        <w:tc>
          <w:tcPr>
            <w:tcW w:w="556" w:type="pct"/>
          </w:tcPr>
          <w:p w:rsidR="00B829BD" w:rsidRPr="00B63081" w:rsidRDefault="00B829BD" w:rsidP="00F37CB2">
            <w:pPr>
              <w:tabs>
                <w:tab w:val="left" w:pos="5130"/>
              </w:tabs>
              <w:jc w:val="center"/>
            </w:pPr>
            <w:r>
              <w:t>4</w:t>
            </w:r>
          </w:p>
        </w:tc>
        <w:tc>
          <w:tcPr>
            <w:tcW w:w="556" w:type="pct"/>
            <w:gridSpan w:val="2"/>
          </w:tcPr>
          <w:p w:rsidR="00B829BD" w:rsidRPr="00B63081" w:rsidRDefault="00B829BD" w:rsidP="00AA5992">
            <w:pPr>
              <w:tabs>
                <w:tab w:val="left" w:pos="5130"/>
              </w:tabs>
            </w:pPr>
            <w:r>
              <w:t>Комбинированное занятие</w:t>
            </w:r>
          </w:p>
        </w:tc>
        <w:tc>
          <w:tcPr>
            <w:tcW w:w="515" w:type="pct"/>
          </w:tcPr>
          <w:p w:rsidR="00B829BD" w:rsidRPr="00B63081" w:rsidRDefault="00B829BD" w:rsidP="00AA5992">
            <w:pPr>
              <w:jc w:val="both"/>
            </w:pPr>
            <w:r>
              <w:t xml:space="preserve">Демонстрационный стенд </w:t>
            </w:r>
          </w:p>
        </w:tc>
        <w:tc>
          <w:tcPr>
            <w:tcW w:w="471" w:type="pct"/>
            <w:gridSpan w:val="2"/>
          </w:tcPr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  <w:r>
              <w:t>Л. 1, п. 1.3</w:t>
            </w:r>
          </w:p>
        </w:tc>
        <w:tc>
          <w:tcPr>
            <w:tcW w:w="727" w:type="pct"/>
            <w:gridSpan w:val="3"/>
          </w:tcPr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  <w:r w:rsidRPr="00B63081">
              <w:t>ОК</w:t>
            </w:r>
            <w:proofErr w:type="gramStart"/>
            <w:r w:rsidRPr="00B63081">
              <w:t>1</w:t>
            </w:r>
            <w:proofErr w:type="gramEnd"/>
            <w:r w:rsidRPr="00B63081">
              <w:t xml:space="preserve"> – ОК5, ОК9, ОК10</w:t>
            </w:r>
          </w:p>
        </w:tc>
      </w:tr>
      <w:tr w:rsidR="00B829BD" w:rsidRPr="00B63081" w:rsidTr="00B829BD">
        <w:trPr>
          <w:trHeight w:val="20"/>
        </w:trPr>
        <w:tc>
          <w:tcPr>
            <w:tcW w:w="270" w:type="pct"/>
            <w:gridSpan w:val="2"/>
            <w:vAlign w:val="center"/>
          </w:tcPr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  <w:r>
              <w:t>9,10</w:t>
            </w:r>
          </w:p>
        </w:tc>
        <w:tc>
          <w:tcPr>
            <w:tcW w:w="1477" w:type="pct"/>
          </w:tcPr>
          <w:p w:rsidR="00B829BD" w:rsidRPr="00B63081" w:rsidRDefault="00B829BD" w:rsidP="00AA5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B63081">
              <w:t>Полевые транзисторы.</w:t>
            </w:r>
            <w:r w:rsidR="009F286B">
              <w:t xml:space="preserve"> Оптоэлектронные приборы</w:t>
            </w:r>
          </w:p>
        </w:tc>
        <w:tc>
          <w:tcPr>
            <w:tcW w:w="428" w:type="pct"/>
          </w:tcPr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</w:p>
        </w:tc>
        <w:tc>
          <w:tcPr>
            <w:tcW w:w="556" w:type="pct"/>
          </w:tcPr>
          <w:p w:rsidR="00B829BD" w:rsidRPr="00B63081" w:rsidRDefault="00B829BD" w:rsidP="00F37CB2">
            <w:pPr>
              <w:tabs>
                <w:tab w:val="left" w:pos="5130"/>
              </w:tabs>
              <w:jc w:val="center"/>
            </w:pPr>
            <w:r>
              <w:t>4</w:t>
            </w:r>
          </w:p>
        </w:tc>
        <w:tc>
          <w:tcPr>
            <w:tcW w:w="556" w:type="pct"/>
            <w:gridSpan w:val="2"/>
          </w:tcPr>
          <w:p w:rsidR="00B829BD" w:rsidRPr="00B63081" w:rsidRDefault="00B829BD" w:rsidP="00AA5992">
            <w:pPr>
              <w:tabs>
                <w:tab w:val="left" w:pos="5130"/>
              </w:tabs>
            </w:pPr>
            <w:r>
              <w:t>Комбинированное занятие</w:t>
            </w:r>
          </w:p>
        </w:tc>
        <w:tc>
          <w:tcPr>
            <w:tcW w:w="515" w:type="pct"/>
          </w:tcPr>
          <w:p w:rsidR="00B829BD" w:rsidRPr="00B63081" w:rsidRDefault="00B829BD" w:rsidP="00AA5992">
            <w:pPr>
              <w:jc w:val="both"/>
            </w:pPr>
            <w:r>
              <w:t xml:space="preserve">Демонстрационный стенд </w:t>
            </w:r>
          </w:p>
        </w:tc>
        <w:tc>
          <w:tcPr>
            <w:tcW w:w="471" w:type="pct"/>
            <w:gridSpan w:val="2"/>
          </w:tcPr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  <w:r>
              <w:t>Л. 1, п. 1.4</w:t>
            </w:r>
          </w:p>
        </w:tc>
        <w:tc>
          <w:tcPr>
            <w:tcW w:w="727" w:type="pct"/>
            <w:gridSpan w:val="3"/>
          </w:tcPr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  <w:r w:rsidRPr="00B63081">
              <w:t>ОК</w:t>
            </w:r>
            <w:proofErr w:type="gramStart"/>
            <w:r w:rsidRPr="00B63081">
              <w:t>1</w:t>
            </w:r>
            <w:proofErr w:type="gramEnd"/>
            <w:r w:rsidRPr="00B63081">
              <w:t xml:space="preserve"> – ОК5, ОК9, ОК10</w:t>
            </w:r>
          </w:p>
        </w:tc>
      </w:tr>
      <w:tr w:rsidR="00B829BD" w:rsidRPr="00B63081" w:rsidTr="00B829BD">
        <w:trPr>
          <w:trHeight w:val="20"/>
        </w:trPr>
        <w:tc>
          <w:tcPr>
            <w:tcW w:w="270" w:type="pct"/>
            <w:gridSpan w:val="2"/>
            <w:vAlign w:val="center"/>
          </w:tcPr>
          <w:p w:rsidR="00B829BD" w:rsidRPr="00B63081" w:rsidRDefault="00B829BD" w:rsidP="00B829BD">
            <w:pPr>
              <w:tabs>
                <w:tab w:val="left" w:pos="5130"/>
              </w:tabs>
              <w:jc w:val="center"/>
            </w:pPr>
            <w:r>
              <w:t>11</w:t>
            </w:r>
          </w:p>
        </w:tc>
        <w:tc>
          <w:tcPr>
            <w:tcW w:w="1477" w:type="pct"/>
          </w:tcPr>
          <w:p w:rsidR="00B829BD" w:rsidRPr="00B63081" w:rsidRDefault="00B829BD" w:rsidP="00AA5992">
            <w:pPr>
              <w:jc w:val="both"/>
            </w:pPr>
            <w:r w:rsidRPr="00B63081">
              <w:t>Интегральные микросхемы (ИМС)</w:t>
            </w:r>
          </w:p>
        </w:tc>
        <w:tc>
          <w:tcPr>
            <w:tcW w:w="428" w:type="pct"/>
          </w:tcPr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</w:p>
        </w:tc>
        <w:tc>
          <w:tcPr>
            <w:tcW w:w="556" w:type="pct"/>
          </w:tcPr>
          <w:p w:rsidR="00B829BD" w:rsidRPr="00B63081" w:rsidRDefault="00B829BD" w:rsidP="00F37CB2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556" w:type="pct"/>
            <w:gridSpan w:val="2"/>
          </w:tcPr>
          <w:p w:rsidR="00B829BD" w:rsidRPr="00B63081" w:rsidRDefault="00B829BD" w:rsidP="00AA5992">
            <w:pPr>
              <w:tabs>
                <w:tab w:val="left" w:pos="5130"/>
              </w:tabs>
            </w:pPr>
            <w:r>
              <w:t>Комбинированное занятие</w:t>
            </w:r>
          </w:p>
        </w:tc>
        <w:tc>
          <w:tcPr>
            <w:tcW w:w="515" w:type="pct"/>
          </w:tcPr>
          <w:p w:rsidR="00B829BD" w:rsidRPr="00B63081" w:rsidRDefault="00B829BD" w:rsidP="00AA5992">
            <w:pPr>
              <w:jc w:val="both"/>
            </w:pPr>
            <w:r>
              <w:t>Презентация</w:t>
            </w:r>
          </w:p>
        </w:tc>
        <w:tc>
          <w:tcPr>
            <w:tcW w:w="471" w:type="pct"/>
            <w:gridSpan w:val="2"/>
          </w:tcPr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  <w:r>
              <w:t>Л. 1, п.1.6</w:t>
            </w:r>
          </w:p>
        </w:tc>
        <w:tc>
          <w:tcPr>
            <w:tcW w:w="727" w:type="pct"/>
            <w:gridSpan w:val="3"/>
          </w:tcPr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  <w:r w:rsidRPr="00B63081">
              <w:t>ОК</w:t>
            </w:r>
            <w:proofErr w:type="gramStart"/>
            <w:r w:rsidRPr="00B63081">
              <w:t>1</w:t>
            </w:r>
            <w:proofErr w:type="gramEnd"/>
            <w:r w:rsidRPr="00B63081">
              <w:t xml:space="preserve"> – ОК5, ОК9, ОК10</w:t>
            </w:r>
          </w:p>
        </w:tc>
      </w:tr>
      <w:tr w:rsidR="00B829BD" w:rsidRPr="00B63081" w:rsidTr="00B829BD">
        <w:trPr>
          <w:trHeight w:val="20"/>
        </w:trPr>
        <w:tc>
          <w:tcPr>
            <w:tcW w:w="270" w:type="pct"/>
            <w:gridSpan w:val="2"/>
            <w:vAlign w:val="center"/>
          </w:tcPr>
          <w:p w:rsidR="00B829BD" w:rsidRDefault="00B829BD" w:rsidP="00FD37D6">
            <w:pPr>
              <w:tabs>
                <w:tab w:val="left" w:pos="5130"/>
              </w:tabs>
              <w:jc w:val="center"/>
            </w:pPr>
            <w:r>
              <w:t>12</w:t>
            </w:r>
          </w:p>
        </w:tc>
        <w:tc>
          <w:tcPr>
            <w:tcW w:w="1477" w:type="pct"/>
          </w:tcPr>
          <w:p w:rsidR="00B829BD" w:rsidRPr="00B63081" w:rsidRDefault="00B829BD" w:rsidP="00AA5992">
            <w:pPr>
              <w:jc w:val="both"/>
            </w:pPr>
            <w:r w:rsidRPr="00B829BD">
              <w:rPr>
                <w:b/>
              </w:rPr>
              <w:t>Самостоятельная работа №1</w:t>
            </w:r>
            <w:r>
              <w:t xml:space="preserve"> </w:t>
            </w:r>
            <w:r w:rsidRPr="00B63081">
              <w:t>Интегральные микросхемы (ИМС)</w:t>
            </w:r>
          </w:p>
        </w:tc>
        <w:tc>
          <w:tcPr>
            <w:tcW w:w="428" w:type="pct"/>
          </w:tcPr>
          <w:p w:rsidR="00B829BD" w:rsidRDefault="00B829BD" w:rsidP="00AA5992">
            <w:pPr>
              <w:tabs>
                <w:tab w:val="left" w:pos="5130"/>
              </w:tabs>
              <w:jc w:val="center"/>
            </w:pPr>
          </w:p>
        </w:tc>
        <w:tc>
          <w:tcPr>
            <w:tcW w:w="556" w:type="pct"/>
          </w:tcPr>
          <w:p w:rsidR="00B829BD" w:rsidRPr="00B63081" w:rsidRDefault="00B829BD" w:rsidP="00F37CB2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556" w:type="pct"/>
            <w:gridSpan w:val="2"/>
          </w:tcPr>
          <w:p w:rsidR="00B829BD" w:rsidRPr="00B63081" w:rsidRDefault="00B829BD" w:rsidP="00F37CB2">
            <w:pPr>
              <w:tabs>
                <w:tab w:val="left" w:pos="5130"/>
              </w:tabs>
            </w:pPr>
            <w:r>
              <w:t>Самостоятельная работа</w:t>
            </w:r>
          </w:p>
        </w:tc>
        <w:tc>
          <w:tcPr>
            <w:tcW w:w="515" w:type="pct"/>
          </w:tcPr>
          <w:p w:rsidR="00B829BD" w:rsidRPr="00B63081" w:rsidRDefault="00B829BD" w:rsidP="00F37CB2">
            <w:pPr>
              <w:jc w:val="both"/>
            </w:pPr>
          </w:p>
        </w:tc>
        <w:tc>
          <w:tcPr>
            <w:tcW w:w="471" w:type="pct"/>
            <w:gridSpan w:val="2"/>
          </w:tcPr>
          <w:p w:rsidR="00B829BD" w:rsidRPr="00B63081" w:rsidRDefault="00B829BD" w:rsidP="00F37CB2">
            <w:pPr>
              <w:tabs>
                <w:tab w:val="left" w:pos="5130"/>
              </w:tabs>
              <w:jc w:val="center"/>
            </w:pPr>
            <w:r>
              <w:t>Сообщение</w:t>
            </w:r>
          </w:p>
        </w:tc>
        <w:tc>
          <w:tcPr>
            <w:tcW w:w="727" w:type="pct"/>
            <w:gridSpan w:val="3"/>
          </w:tcPr>
          <w:p w:rsidR="00B829BD" w:rsidRPr="00B63081" w:rsidRDefault="00B829BD" w:rsidP="00F37CB2">
            <w:pPr>
              <w:tabs>
                <w:tab w:val="left" w:pos="5130"/>
              </w:tabs>
              <w:jc w:val="center"/>
            </w:pPr>
            <w:r w:rsidRPr="00B63081">
              <w:t>ОК</w:t>
            </w:r>
            <w:proofErr w:type="gramStart"/>
            <w:r w:rsidRPr="00B63081">
              <w:t>1</w:t>
            </w:r>
            <w:proofErr w:type="gramEnd"/>
            <w:r w:rsidRPr="00B63081">
              <w:t xml:space="preserve"> – ОК5, ОК9, ОК10</w:t>
            </w:r>
          </w:p>
        </w:tc>
      </w:tr>
      <w:tr w:rsidR="00B829BD" w:rsidRPr="00B63081" w:rsidTr="00B829BD">
        <w:trPr>
          <w:trHeight w:val="20"/>
        </w:trPr>
        <w:tc>
          <w:tcPr>
            <w:tcW w:w="270" w:type="pct"/>
            <w:gridSpan w:val="2"/>
            <w:vAlign w:val="center"/>
          </w:tcPr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  <w:r>
              <w:t>13</w:t>
            </w:r>
          </w:p>
        </w:tc>
        <w:tc>
          <w:tcPr>
            <w:tcW w:w="1477" w:type="pct"/>
          </w:tcPr>
          <w:p w:rsidR="00B829BD" w:rsidRPr="00B63081" w:rsidRDefault="00B829BD" w:rsidP="00AA5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63081">
              <w:rPr>
                <w:b/>
                <w:bCs/>
              </w:rPr>
              <w:t>Практическая работа№1</w:t>
            </w:r>
            <w:r w:rsidRPr="00B63081">
              <w:rPr>
                <w:bCs/>
              </w:rPr>
              <w:t>. Определение параметров диода прямого и обратного смещения.</w:t>
            </w:r>
          </w:p>
        </w:tc>
        <w:tc>
          <w:tcPr>
            <w:tcW w:w="428" w:type="pct"/>
          </w:tcPr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</w:p>
        </w:tc>
        <w:tc>
          <w:tcPr>
            <w:tcW w:w="556" w:type="pct"/>
          </w:tcPr>
          <w:p w:rsidR="00B829BD" w:rsidRPr="00B63081" w:rsidRDefault="00B829BD" w:rsidP="00F37CB2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556" w:type="pct"/>
            <w:gridSpan w:val="2"/>
          </w:tcPr>
          <w:p w:rsidR="00B829BD" w:rsidRPr="00B63081" w:rsidRDefault="00B829BD" w:rsidP="00AA5992">
            <w:pPr>
              <w:tabs>
                <w:tab w:val="left" w:pos="5130"/>
              </w:tabs>
            </w:pPr>
            <w:r>
              <w:t>Практическое занятие</w:t>
            </w:r>
          </w:p>
        </w:tc>
        <w:tc>
          <w:tcPr>
            <w:tcW w:w="515" w:type="pct"/>
          </w:tcPr>
          <w:p w:rsidR="00B829BD" w:rsidRPr="00B63081" w:rsidRDefault="00B829BD" w:rsidP="00AA5992">
            <w:pPr>
              <w:jc w:val="both"/>
            </w:pPr>
            <w:r>
              <w:t>Образцы диодов, раздаточный материал</w:t>
            </w:r>
          </w:p>
        </w:tc>
        <w:tc>
          <w:tcPr>
            <w:tcW w:w="471" w:type="pct"/>
            <w:gridSpan w:val="2"/>
          </w:tcPr>
          <w:p w:rsidR="00B829BD" w:rsidRDefault="00B829BD" w:rsidP="00AA5992">
            <w:pPr>
              <w:tabs>
                <w:tab w:val="left" w:pos="5130"/>
              </w:tabs>
              <w:jc w:val="center"/>
            </w:pPr>
            <w:r>
              <w:t xml:space="preserve">Л.5, </w:t>
            </w:r>
          </w:p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  <w:r>
              <w:t>отчет</w:t>
            </w:r>
          </w:p>
        </w:tc>
        <w:tc>
          <w:tcPr>
            <w:tcW w:w="727" w:type="pct"/>
            <w:gridSpan w:val="3"/>
          </w:tcPr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  <w:r w:rsidRPr="00B63081">
              <w:t>ОК</w:t>
            </w:r>
            <w:proofErr w:type="gramStart"/>
            <w:r w:rsidRPr="00B63081">
              <w:t>1</w:t>
            </w:r>
            <w:proofErr w:type="gramEnd"/>
            <w:r w:rsidRPr="00B63081">
              <w:t xml:space="preserve"> – ОК5, ОК9, ОК10</w:t>
            </w:r>
          </w:p>
        </w:tc>
      </w:tr>
      <w:tr w:rsidR="00B829BD" w:rsidRPr="00B63081" w:rsidTr="00B829BD">
        <w:trPr>
          <w:trHeight w:val="20"/>
        </w:trPr>
        <w:tc>
          <w:tcPr>
            <w:tcW w:w="270" w:type="pct"/>
            <w:gridSpan w:val="2"/>
            <w:vAlign w:val="center"/>
          </w:tcPr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  <w:r>
              <w:t>14</w:t>
            </w:r>
          </w:p>
        </w:tc>
        <w:tc>
          <w:tcPr>
            <w:tcW w:w="1477" w:type="pct"/>
          </w:tcPr>
          <w:p w:rsidR="00B829BD" w:rsidRPr="00B63081" w:rsidRDefault="00B829BD" w:rsidP="00AA5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63081">
              <w:rPr>
                <w:b/>
                <w:bCs/>
              </w:rPr>
              <w:t>Лабораторная работа №1</w:t>
            </w:r>
            <w:r w:rsidRPr="00B63081">
              <w:rPr>
                <w:bCs/>
              </w:rPr>
              <w:t xml:space="preserve"> Исследование </w:t>
            </w:r>
            <w:r w:rsidRPr="00B63081">
              <w:rPr>
                <w:bCs/>
              </w:rPr>
              <w:lastRenderedPageBreak/>
              <w:t>входных и выходных характеристик биполярного транзистора.</w:t>
            </w:r>
          </w:p>
        </w:tc>
        <w:tc>
          <w:tcPr>
            <w:tcW w:w="428" w:type="pct"/>
          </w:tcPr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</w:p>
        </w:tc>
        <w:tc>
          <w:tcPr>
            <w:tcW w:w="556" w:type="pct"/>
          </w:tcPr>
          <w:p w:rsidR="00B829BD" w:rsidRPr="00B63081" w:rsidRDefault="00B829BD" w:rsidP="00F37CB2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556" w:type="pct"/>
            <w:gridSpan w:val="2"/>
          </w:tcPr>
          <w:p w:rsidR="00B829BD" w:rsidRPr="00B63081" w:rsidRDefault="00B829BD" w:rsidP="00AA5992">
            <w:pPr>
              <w:tabs>
                <w:tab w:val="left" w:pos="5130"/>
              </w:tabs>
            </w:pPr>
            <w:r>
              <w:t xml:space="preserve">Практическое </w:t>
            </w:r>
            <w:r>
              <w:lastRenderedPageBreak/>
              <w:t>занятие</w:t>
            </w:r>
          </w:p>
        </w:tc>
        <w:tc>
          <w:tcPr>
            <w:tcW w:w="515" w:type="pct"/>
          </w:tcPr>
          <w:p w:rsidR="00B829BD" w:rsidRPr="00B664C6" w:rsidRDefault="00B829BD" w:rsidP="00AA5992">
            <w:pPr>
              <w:jc w:val="both"/>
            </w:pPr>
            <w:proofErr w:type="spellStart"/>
            <w:r>
              <w:rPr>
                <w:lang w:val="en-US"/>
              </w:rPr>
              <w:lastRenderedPageBreak/>
              <w:t>Multisim</w:t>
            </w:r>
            <w:proofErr w:type="spellEnd"/>
            <w:r>
              <w:t xml:space="preserve">, </w:t>
            </w:r>
            <w:r>
              <w:lastRenderedPageBreak/>
              <w:t>Раздаточный материал</w:t>
            </w:r>
          </w:p>
        </w:tc>
        <w:tc>
          <w:tcPr>
            <w:tcW w:w="471" w:type="pct"/>
            <w:gridSpan w:val="2"/>
          </w:tcPr>
          <w:p w:rsidR="00B829BD" w:rsidRDefault="00B829BD" w:rsidP="00AA5992">
            <w:pPr>
              <w:tabs>
                <w:tab w:val="left" w:pos="5130"/>
              </w:tabs>
              <w:jc w:val="center"/>
            </w:pPr>
            <w:r>
              <w:lastRenderedPageBreak/>
              <w:t xml:space="preserve">Л.5, </w:t>
            </w:r>
          </w:p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  <w:r>
              <w:lastRenderedPageBreak/>
              <w:t>отчет</w:t>
            </w:r>
          </w:p>
        </w:tc>
        <w:tc>
          <w:tcPr>
            <w:tcW w:w="727" w:type="pct"/>
            <w:gridSpan w:val="3"/>
          </w:tcPr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  <w:r w:rsidRPr="00B63081">
              <w:lastRenderedPageBreak/>
              <w:t>ОК</w:t>
            </w:r>
            <w:proofErr w:type="gramStart"/>
            <w:r w:rsidRPr="00B63081">
              <w:t>1</w:t>
            </w:r>
            <w:proofErr w:type="gramEnd"/>
            <w:r w:rsidRPr="00B63081">
              <w:t xml:space="preserve"> – ОК5, ОК9, </w:t>
            </w:r>
            <w:r w:rsidRPr="00B63081">
              <w:lastRenderedPageBreak/>
              <w:t>ОК10</w:t>
            </w:r>
          </w:p>
        </w:tc>
      </w:tr>
      <w:tr w:rsidR="00B829BD" w:rsidRPr="00B63081" w:rsidTr="00B829BD">
        <w:trPr>
          <w:trHeight w:val="20"/>
        </w:trPr>
        <w:tc>
          <w:tcPr>
            <w:tcW w:w="270" w:type="pct"/>
            <w:gridSpan w:val="2"/>
            <w:vAlign w:val="center"/>
          </w:tcPr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  <w:r>
              <w:lastRenderedPageBreak/>
              <w:t>15</w:t>
            </w:r>
          </w:p>
        </w:tc>
        <w:tc>
          <w:tcPr>
            <w:tcW w:w="1477" w:type="pct"/>
          </w:tcPr>
          <w:p w:rsidR="00B829BD" w:rsidRPr="00B63081" w:rsidRDefault="00B829BD" w:rsidP="00AA5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63081">
              <w:rPr>
                <w:b/>
                <w:bCs/>
              </w:rPr>
              <w:t>Лабораторная работа №</w:t>
            </w:r>
            <w:r>
              <w:rPr>
                <w:b/>
                <w:bCs/>
              </w:rPr>
              <w:t>2</w:t>
            </w:r>
            <w:r w:rsidRPr="00B63081">
              <w:rPr>
                <w:bCs/>
              </w:rPr>
              <w:t>. Определение по результатам опыта отпирающего напряжения и тока тиристора.</w:t>
            </w:r>
          </w:p>
        </w:tc>
        <w:tc>
          <w:tcPr>
            <w:tcW w:w="428" w:type="pct"/>
          </w:tcPr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</w:p>
        </w:tc>
        <w:tc>
          <w:tcPr>
            <w:tcW w:w="556" w:type="pct"/>
          </w:tcPr>
          <w:p w:rsidR="00B829BD" w:rsidRPr="00B63081" w:rsidRDefault="00B829BD" w:rsidP="00F37CB2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556" w:type="pct"/>
            <w:gridSpan w:val="2"/>
          </w:tcPr>
          <w:p w:rsidR="00B829BD" w:rsidRPr="00B63081" w:rsidRDefault="00B829BD" w:rsidP="00AA5992">
            <w:pPr>
              <w:tabs>
                <w:tab w:val="left" w:pos="5130"/>
              </w:tabs>
            </w:pPr>
            <w:r>
              <w:t>Практическое занятие</w:t>
            </w:r>
          </w:p>
        </w:tc>
        <w:tc>
          <w:tcPr>
            <w:tcW w:w="515" w:type="pct"/>
          </w:tcPr>
          <w:p w:rsidR="00B829BD" w:rsidRPr="00B664C6" w:rsidRDefault="00B829BD" w:rsidP="00AA5992">
            <w:pPr>
              <w:jc w:val="both"/>
            </w:pPr>
            <w:proofErr w:type="spellStart"/>
            <w:r>
              <w:rPr>
                <w:lang w:val="en-US"/>
              </w:rPr>
              <w:t>Multisim</w:t>
            </w:r>
            <w:proofErr w:type="spellEnd"/>
            <w:r>
              <w:t>, Раздаточный материал</w:t>
            </w:r>
          </w:p>
        </w:tc>
        <w:tc>
          <w:tcPr>
            <w:tcW w:w="471" w:type="pct"/>
            <w:gridSpan w:val="2"/>
          </w:tcPr>
          <w:p w:rsidR="00B829BD" w:rsidRDefault="00B829BD" w:rsidP="00AA5992">
            <w:pPr>
              <w:tabs>
                <w:tab w:val="left" w:pos="5130"/>
              </w:tabs>
              <w:jc w:val="center"/>
            </w:pPr>
            <w:r>
              <w:t xml:space="preserve">Л.5, </w:t>
            </w:r>
          </w:p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  <w:r>
              <w:t>отчет</w:t>
            </w:r>
          </w:p>
        </w:tc>
        <w:tc>
          <w:tcPr>
            <w:tcW w:w="727" w:type="pct"/>
            <w:gridSpan w:val="3"/>
          </w:tcPr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  <w:r w:rsidRPr="00B63081">
              <w:t>ОК</w:t>
            </w:r>
            <w:proofErr w:type="gramStart"/>
            <w:r w:rsidRPr="00B63081">
              <w:t>1</w:t>
            </w:r>
            <w:proofErr w:type="gramEnd"/>
            <w:r w:rsidRPr="00B63081">
              <w:t xml:space="preserve"> – ОК5, ОК9, ОК10</w:t>
            </w:r>
          </w:p>
        </w:tc>
      </w:tr>
      <w:tr w:rsidR="00B829BD" w:rsidRPr="00B63081" w:rsidTr="00B829BD">
        <w:trPr>
          <w:trHeight w:val="20"/>
        </w:trPr>
        <w:tc>
          <w:tcPr>
            <w:tcW w:w="270" w:type="pct"/>
            <w:gridSpan w:val="2"/>
            <w:vAlign w:val="center"/>
          </w:tcPr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  <w:r>
              <w:t>16</w:t>
            </w:r>
          </w:p>
        </w:tc>
        <w:tc>
          <w:tcPr>
            <w:tcW w:w="1477" w:type="pct"/>
          </w:tcPr>
          <w:p w:rsidR="00B829BD" w:rsidRPr="00B63081" w:rsidRDefault="00B829BD" w:rsidP="00AA5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63081">
              <w:rPr>
                <w:b/>
                <w:bCs/>
              </w:rPr>
              <w:t>Лабораторная работа №</w:t>
            </w:r>
            <w:r>
              <w:rPr>
                <w:b/>
                <w:bCs/>
              </w:rPr>
              <w:t>3</w:t>
            </w:r>
            <w:r w:rsidRPr="00B63081">
              <w:rPr>
                <w:color w:val="000000"/>
              </w:rPr>
              <w:t xml:space="preserve">. Измерение выходного напряжения переменного источника, с </w:t>
            </w:r>
            <w:proofErr w:type="spellStart"/>
            <w:r w:rsidRPr="00B63081">
              <w:rPr>
                <w:color w:val="000000"/>
              </w:rPr>
              <w:t>фазоуправляемым</w:t>
            </w:r>
            <w:proofErr w:type="spellEnd"/>
            <w:r w:rsidRPr="00B63081">
              <w:rPr>
                <w:color w:val="000000"/>
              </w:rPr>
              <w:t xml:space="preserve"> тиристором в качестве регулирующего элемента.</w:t>
            </w:r>
          </w:p>
        </w:tc>
        <w:tc>
          <w:tcPr>
            <w:tcW w:w="428" w:type="pct"/>
          </w:tcPr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</w:p>
        </w:tc>
        <w:tc>
          <w:tcPr>
            <w:tcW w:w="556" w:type="pct"/>
          </w:tcPr>
          <w:p w:rsidR="00B829BD" w:rsidRPr="00B63081" w:rsidRDefault="00B829BD" w:rsidP="00F37CB2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556" w:type="pct"/>
            <w:gridSpan w:val="2"/>
          </w:tcPr>
          <w:p w:rsidR="00B829BD" w:rsidRPr="00B63081" w:rsidRDefault="00B829BD" w:rsidP="00AA5992">
            <w:pPr>
              <w:tabs>
                <w:tab w:val="left" w:pos="5130"/>
              </w:tabs>
            </w:pPr>
            <w:r>
              <w:t>Практическое занятие</w:t>
            </w:r>
          </w:p>
        </w:tc>
        <w:tc>
          <w:tcPr>
            <w:tcW w:w="515" w:type="pct"/>
          </w:tcPr>
          <w:p w:rsidR="00B829BD" w:rsidRPr="00B664C6" w:rsidRDefault="00B829BD" w:rsidP="00AA5992">
            <w:pPr>
              <w:jc w:val="both"/>
            </w:pPr>
            <w:proofErr w:type="spellStart"/>
            <w:r>
              <w:rPr>
                <w:lang w:val="en-US"/>
              </w:rPr>
              <w:t>Multisim</w:t>
            </w:r>
            <w:proofErr w:type="spellEnd"/>
            <w:r>
              <w:t>, Раздаточный материал</w:t>
            </w:r>
          </w:p>
        </w:tc>
        <w:tc>
          <w:tcPr>
            <w:tcW w:w="471" w:type="pct"/>
            <w:gridSpan w:val="2"/>
          </w:tcPr>
          <w:p w:rsidR="00B829BD" w:rsidRDefault="00B829BD" w:rsidP="00AA5992">
            <w:pPr>
              <w:tabs>
                <w:tab w:val="left" w:pos="5130"/>
              </w:tabs>
              <w:jc w:val="center"/>
            </w:pPr>
            <w:r>
              <w:t xml:space="preserve">Л.5, </w:t>
            </w:r>
          </w:p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  <w:r>
              <w:t>отчет</w:t>
            </w:r>
          </w:p>
        </w:tc>
        <w:tc>
          <w:tcPr>
            <w:tcW w:w="727" w:type="pct"/>
            <w:gridSpan w:val="3"/>
          </w:tcPr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  <w:r w:rsidRPr="00B63081">
              <w:t>ОК</w:t>
            </w:r>
            <w:proofErr w:type="gramStart"/>
            <w:r w:rsidRPr="00B63081">
              <w:t>1</w:t>
            </w:r>
            <w:proofErr w:type="gramEnd"/>
            <w:r w:rsidRPr="00B63081">
              <w:t xml:space="preserve"> – ОК5, ОК9, ОК10</w:t>
            </w:r>
          </w:p>
        </w:tc>
      </w:tr>
      <w:tr w:rsidR="00B829BD" w:rsidRPr="00B63081" w:rsidTr="00B829BD">
        <w:trPr>
          <w:trHeight w:val="20"/>
        </w:trPr>
        <w:tc>
          <w:tcPr>
            <w:tcW w:w="270" w:type="pct"/>
            <w:gridSpan w:val="2"/>
            <w:vAlign w:val="center"/>
          </w:tcPr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  <w:r>
              <w:t>17</w:t>
            </w:r>
          </w:p>
        </w:tc>
        <w:tc>
          <w:tcPr>
            <w:tcW w:w="1477" w:type="pct"/>
          </w:tcPr>
          <w:p w:rsidR="00B829BD" w:rsidRPr="00B63081" w:rsidRDefault="00B829BD" w:rsidP="00AA5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63081">
              <w:rPr>
                <w:b/>
                <w:bCs/>
              </w:rPr>
              <w:t>Лабораторная работа №</w:t>
            </w:r>
            <w:r>
              <w:rPr>
                <w:b/>
                <w:bCs/>
              </w:rPr>
              <w:t>4</w:t>
            </w:r>
            <w:r w:rsidRPr="00B63081">
              <w:rPr>
                <w:bCs/>
              </w:rPr>
              <w:t>.</w:t>
            </w:r>
            <w:r w:rsidRPr="00B63081">
              <w:rPr>
                <w:color w:val="000000"/>
              </w:rPr>
              <w:t xml:space="preserve"> Построение рабочие характеристик фоторезистора, фотодиода и светодиода с помощью осциллографа</w:t>
            </w:r>
          </w:p>
        </w:tc>
        <w:tc>
          <w:tcPr>
            <w:tcW w:w="428" w:type="pct"/>
          </w:tcPr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</w:p>
        </w:tc>
        <w:tc>
          <w:tcPr>
            <w:tcW w:w="556" w:type="pct"/>
          </w:tcPr>
          <w:p w:rsidR="00B829BD" w:rsidRPr="00B63081" w:rsidRDefault="00B829BD" w:rsidP="00F37CB2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556" w:type="pct"/>
            <w:gridSpan w:val="2"/>
          </w:tcPr>
          <w:p w:rsidR="00B829BD" w:rsidRPr="00B63081" w:rsidRDefault="00B829BD" w:rsidP="00AA5992">
            <w:pPr>
              <w:tabs>
                <w:tab w:val="left" w:pos="5130"/>
              </w:tabs>
            </w:pPr>
            <w:r>
              <w:t>Практическое занятие</w:t>
            </w:r>
          </w:p>
        </w:tc>
        <w:tc>
          <w:tcPr>
            <w:tcW w:w="515" w:type="pct"/>
          </w:tcPr>
          <w:p w:rsidR="00B829BD" w:rsidRPr="00B664C6" w:rsidRDefault="00B829BD" w:rsidP="00AA5992">
            <w:pPr>
              <w:jc w:val="both"/>
            </w:pPr>
            <w:proofErr w:type="spellStart"/>
            <w:r>
              <w:rPr>
                <w:lang w:val="en-US"/>
              </w:rPr>
              <w:t>Multisim</w:t>
            </w:r>
            <w:proofErr w:type="spellEnd"/>
            <w:r>
              <w:t>, Раздаточный материал</w:t>
            </w:r>
          </w:p>
        </w:tc>
        <w:tc>
          <w:tcPr>
            <w:tcW w:w="471" w:type="pct"/>
            <w:gridSpan w:val="2"/>
          </w:tcPr>
          <w:p w:rsidR="00B829BD" w:rsidRDefault="00B829BD" w:rsidP="00AA5992">
            <w:pPr>
              <w:tabs>
                <w:tab w:val="left" w:pos="5130"/>
              </w:tabs>
              <w:jc w:val="center"/>
            </w:pPr>
            <w:r>
              <w:t xml:space="preserve">Л.5, </w:t>
            </w:r>
          </w:p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  <w:r>
              <w:t>отчет</w:t>
            </w:r>
          </w:p>
        </w:tc>
        <w:tc>
          <w:tcPr>
            <w:tcW w:w="727" w:type="pct"/>
            <w:gridSpan w:val="3"/>
          </w:tcPr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  <w:r w:rsidRPr="00B63081">
              <w:t>ОК</w:t>
            </w:r>
            <w:proofErr w:type="gramStart"/>
            <w:r w:rsidRPr="00B63081">
              <w:t>1</w:t>
            </w:r>
            <w:proofErr w:type="gramEnd"/>
            <w:r w:rsidRPr="00B63081">
              <w:t xml:space="preserve"> – ОК5, ОК9, ОК10</w:t>
            </w:r>
          </w:p>
        </w:tc>
      </w:tr>
      <w:tr w:rsidR="00B829BD" w:rsidRPr="00B63081" w:rsidTr="00B829BD">
        <w:trPr>
          <w:trHeight w:val="20"/>
        </w:trPr>
        <w:tc>
          <w:tcPr>
            <w:tcW w:w="270" w:type="pct"/>
            <w:gridSpan w:val="2"/>
            <w:vAlign w:val="center"/>
          </w:tcPr>
          <w:p w:rsidR="00B829BD" w:rsidRDefault="00B829BD" w:rsidP="00AA5992">
            <w:pPr>
              <w:tabs>
                <w:tab w:val="left" w:pos="5130"/>
              </w:tabs>
              <w:jc w:val="center"/>
            </w:pPr>
            <w:r>
              <w:t>18</w:t>
            </w:r>
          </w:p>
        </w:tc>
        <w:tc>
          <w:tcPr>
            <w:tcW w:w="1477" w:type="pct"/>
          </w:tcPr>
          <w:p w:rsidR="00B829BD" w:rsidRPr="00B63081" w:rsidRDefault="00B829BD" w:rsidP="00AA5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63081">
              <w:rPr>
                <w:b/>
                <w:bCs/>
              </w:rPr>
              <w:t>Лабораторная работа №</w:t>
            </w:r>
            <w:r>
              <w:rPr>
                <w:b/>
                <w:bCs/>
              </w:rPr>
              <w:t>4</w:t>
            </w:r>
            <w:r w:rsidRPr="00B63081">
              <w:rPr>
                <w:bCs/>
              </w:rPr>
              <w:t>.</w:t>
            </w:r>
            <w:r w:rsidRPr="00B63081">
              <w:rPr>
                <w:color w:val="000000"/>
              </w:rPr>
              <w:t xml:space="preserve"> Построение рабочие характеристик фоторезистора, фотодиода и светодиода с помощью осциллографа</w:t>
            </w:r>
          </w:p>
        </w:tc>
        <w:tc>
          <w:tcPr>
            <w:tcW w:w="428" w:type="pct"/>
          </w:tcPr>
          <w:p w:rsidR="00B829BD" w:rsidRDefault="00B829BD" w:rsidP="00AA5992">
            <w:pPr>
              <w:tabs>
                <w:tab w:val="left" w:pos="5130"/>
              </w:tabs>
              <w:jc w:val="center"/>
            </w:pPr>
          </w:p>
        </w:tc>
        <w:tc>
          <w:tcPr>
            <w:tcW w:w="556" w:type="pct"/>
          </w:tcPr>
          <w:p w:rsidR="00B829BD" w:rsidRDefault="00B829BD" w:rsidP="00F37CB2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556" w:type="pct"/>
            <w:gridSpan w:val="2"/>
          </w:tcPr>
          <w:p w:rsidR="00B829BD" w:rsidRPr="00B63081" w:rsidRDefault="00B829BD" w:rsidP="00AA5992">
            <w:pPr>
              <w:tabs>
                <w:tab w:val="left" w:pos="5130"/>
              </w:tabs>
            </w:pPr>
            <w:r>
              <w:t>Практическое занятие</w:t>
            </w:r>
          </w:p>
        </w:tc>
        <w:tc>
          <w:tcPr>
            <w:tcW w:w="515" w:type="pct"/>
          </w:tcPr>
          <w:p w:rsidR="00B829BD" w:rsidRPr="00B664C6" w:rsidRDefault="00B829BD" w:rsidP="00AA5992">
            <w:pPr>
              <w:jc w:val="both"/>
            </w:pPr>
            <w:proofErr w:type="spellStart"/>
            <w:r>
              <w:rPr>
                <w:lang w:val="en-US"/>
              </w:rPr>
              <w:t>Multisim</w:t>
            </w:r>
            <w:proofErr w:type="spellEnd"/>
            <w:r>
              <w:t>, Раздаточный материал</w:t>
            </w:r>
          </w:p>
        </w:tc>
        <w:tc>
          <w:tcPr>
            <w:tcW w:w="471" w:type="pct"/>
            <w:gridSpan w:val="2"/>
          </w:tcPr>
          <w:p w:rsidR="00B829BD" w:rsidRDefault="00B829BD" w:rsidP="00AA5992">
            <w:pPr>
              <w:tabs>
                <w:tab w:val="left" w:pos="5130"/>
              </w:tabs>
              <w:jc w:val="center"/>
            </w:pPr>
            <w:r>
              <w:t xml:space="preserve">Л.5, </w:t>
            </w:r>
          </w:p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  <w:r>
              <w:t>отчет</w:t>
            </w:r>
          </w:p>
        </w:tc>
        <w:tc>
          <w:tcPr>
            <w:tcW w:w="727" w:type="pct"/>
            <w:gridSpan w:val="3"/>
          </w:tcPr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  <w:r w:rsidRPr="00B63081">
              <w:t>ОК</w:t>
            </w:r>
            <w:proofErr w:type="gramStart"/>
            <w:r w:rsidRPr="00B63081">
              <w:t>1</w:t>
            </w:r>
            <w:proofErr w:type="gramEnd"/>
            <w:r w:rsidRPr="00B63081">
              <w:t xml:space="preserve"> – ОК5, ОК9, ОК10</w:t>
            </w:r>
          </w:p>
        </w:tc>
      </w:tr>
      <w:tr w:rsidR="00B829BD" w:rsidRPr="00B63081" w:rsidTr="00B829BD">
        <w:trPr>
          <w:trHeight w:val="20"/>
        </w:trPr>
        <w:tc>
          <w:tcPr>
            <w:tcW w:w="270" w:type="pct"/>
            <w:gridSpan w:val="2"/>
            <w:vAlign w:val="center"/>
          </w:tcPr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  <w:r>
              <w:t>19</w:t>
            </w:r>
          </w:p>
        </w:tc>
        <w:tc>
          <w:tcPr>
            <w:tcW w:w="1477" w:type="pct"/>
          </w:tcPr>
          <w:p w:rsidR="00B829BD" w:rsidRPr="00B63081" w:rsidRDefault="00B829BD" w:rsidP="00B829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</w:t>
            </w:r>
            <w:r w:rsidRPr="00B63081">
              <w:rPr>
                <w:b/>
                <w:bCs/>
              </w:rPr>
              <w:t xml:space="preserve">№ </w:t>
            </w:r>
            <w:r>
              <w:rPr>
                <w:b/>
                <w:bCs/>
              </w:rPr>
              <w:t>2</w:t>
            </w:r>
            <w:r w:rsidRPr="00B63081">
              <w:rPr>
                <w:b/>
                <w:bCs/>
              </w:rPr>
              <w:t xml:space="preserve">. </w:t>
            </w:r>
            <w:r w:rsidRPr="00B63081">
              <w:t xml:space="preserve"> Оптоэлектронные приборы.</w:t>
            </w:r>
          </w:p>
        </w:tc>
        <w:tc>
          <w:tcPr>
            <w:tcW w:w="428" w:type="pct"/>
          </w:tcPr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</w:p>
        </w:tc>
        <w:tc>
          <w:tcPr>
            <w:tcW w:w="556" w:type="pct"/>
          </w:tcPr>
          <w:p w:rsidR="00B829BD" w:rsidRPr="00B63081" w:rsidRDefault="00B829BD" w:rsidP="00F37CB2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556" w:type="pct"/>
            <w:gridSpan w:val="2"/>
          </w:tcPr>
          <w:p w:rsidR="00B829BD" w:rsidRPr="00B63081" w:rsidRDefault="00B829BD" w:rsidP="00AA5992">
            <w:pPr>
              <w:tabs>
                <w:tab w:val="left" w:pos="5130"/>
              </w:tabs>
            </w:pPr>
            <w:r>
              <w:t>Самостоятельная работа</w:t>
            </w:r>
          </w:p>
        </w:tc>
        <w:tc>
          <w:tcPr>
            <w:tcW w:w="515" w:type="pct"/>
          </w:tcPr>
          <w:p w:rsidR="00B829BD" w:rsidRPr="00B63081" w:rsidRDefault="00B829BD" w:rsidP="00AA5992">
            <w:pPr>
              <w:jc w:val="both"/>
            </w:pPr>
          </w:p>
        </w:tc>
        <w:tc>
          <w:tcPr>
            <w:tcW w:w="471" w:type="pct"/>
            <w:gridSpan w:val="2"/>
          </w:tcPr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  <w:r>
              <w:t>Сообщение</w:t>
            </w:r>
          </w:p>
        </w:tc>
        <w:tc>
          <w:tcPr>
            <w:tcW w:w="727" w:type="pct"/>
            <w:gridSpan w:val="3"/>
          </w:tcPr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  <w:r w:rsidRPr="00B63081">
              <w:t>ОК</w:t>
            </w:r>
            <w:proofErr w:type="gramStart"/>
            <w:r w:rsidRPr="00B63081">
              <w:t>1</w:t>
            </w:r>
            <w:proofErr w:type="gramEnd"/>
            <w:r w:rsidRPr="00B63081">
              <w:t xml:space="preserve"> – ОК5, ОК9, ОК10</w:t>
            </w:r>
          </w:p>
        </w:tc>
      </w:tr>
      <w:tr w:rsidR="00B829BD" w:rsidRPr="00B63081" w:rsidTr="00B829BD">
        <w:trPr>
          <w:trHeight w:val="20"/>
        </w:trPr>
        <w:tc>
          <w:tcPr>
            <w:tcW w:w="270" w:type="pct"/>
            <w:gridSpan w:val="2"/>
            <w:vAlign w:val="center"/>
          </w:tcPr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</w:p>
        </w:tc>
        <w:tc>
          <w:tcPr>
            <w:tcW w:w="1477" w:type="pct"/>
          </w:tcPr>
          <w:p w:rsidR="00B829BD" w:rsidRDefault="00B829BD" w:rsidP="00AA5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Тема 1.2. Электронные ключи и формирование импульсов</w:t>
            </w:r>
          </w:p>
        </w:tc>
        <w:tc>
          <w:tcPr>
            <w:tcW w:w="428" w:type="pct"/>
          </w:tcPr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</w:p>
        </w:tc>
        <w:tc>
          <w:tcPr>
            <w:tcW w:w="556" w:type="pct"/>
          </w:tcPr>
          <w:p w:rsidR="00B829BD" w:rsidRPr="00B63081" w:rsidRDefault="00B829BD" w:rsidP="00F37CB2">
            <w:pPr>
              <w:tabs>
                <w:tab w:val="left" w:pos="5130"/>
              </w:tabs>
              <w:jc w:val="center"/>
            </w:pPr>
          </w:p>
        </w:tc>
        <w:tc>
          <w:tcPr>
            <w:tcW w:w="556" w:type="pct"/>
            <w:gridSpan w:val="2"/>
          </w:tcPr>
          <w:p w:rsidR="00B829BD" w:rsidRPr="00B63081" w:rsidRDefault="00B829BD" w:rsidP="00AA5992">
            <w:pPr>
              <w:tabs>
                <w:tab w:val="left" w:pos="5130"/>
              </w:tabs>
            </w:pPr>
          </w:p>
        </w:tc>
        <w:tc>
          <w:tcPr>
            <w:tcW w:w="515" w:type="pct"/>
          </w:tcPr>
          <w:p w:rsidR="00B829BD" w:rsidRPr="00B63081" w:rsidRDefault="00B829BD" w:rsidP="00AA5992">
            <w:pPr>
              <w:jc w:val="both"/>
            </w:pPr>
          </w:p>
        </w:tc>
        <w:tc>
          <w:tcPr>
            <w:tcW w:w="471" w:type="pct"/>
            <w:gridSpan w:val="2"/>
          </w:tcPr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</w:p>
        </w:tc>
        <w:tc>
          <w:tcPr>
            <w:tcW w:w="727" w:type="pct"/>
            <w:gridSpan w:val="3"/>
          </w:tcPr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</w:p>
        </w:tc>
      </w:tr>
      <w:tr w:rsidR="00B829BD" w:rsidRPr="00B63081" w:rsidTr="00B829BD">
        <w:trPr>
          <w:trHeight w:val="20"/>
        </w:trPr>
        <w:tc>
          <w:tcPr>
            <w:tcW w:w="270" w:type="pct"/>
            <w:gridSpan w:val="2"/>
            <w:vAlign w:val="center"/>
          </w:tcPr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  <w:r>
              <w:t>20,21</w:t>
            </w:r>
          </w:p>
        </w:tc>
        <w:tc>
          <w:tcPr>
            <w:tcW w:w="1477" w:type="pct"/>
          </w:tcPr>
          <w:p w:rsidR="00B829BD" w:rsidRPr="00B63081" w:rsidRDefault="00B829BD" w:rsidP="00AA5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B63081">
              <w:t>Общая характеристика импульсных устройств. Диодные и транзисторные электронные ключи. Формирование импульсов: ограничители, дифференцирующие цепи, интегрирующие цепи.</w:t>
            </w:r>
          </w:p>
        </w:tc>
        <w:tc>
          <w:tcPr>
            <w:tcW w:w="428" w:type="pct"/>
          </w:tcPr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</w:p>
        </w:tc>
        <w:tc>
          <w:tcPr>
            <w:tcW w:w="556" w:type="pct"/>
          </w:tcPr>
          <w:p w:rsidR="00B829BD" w:rsidRPr="00B63081" w:rsidRDefault="00B829BD" w:rsidP="00F37CB2">
            <w:pPr>
              <w:tabs>
                <w:tab w:val="left" w:pos="5130"/>
              </w:tabs>
              <w:jc w:val="center"/>
            </w:pPr>
            <w:r>
              <w:t>4</w:t>
            </w:r>
          </w:p>
        </w:tc>
        <w:tc>
          <w:tcPr>
            <w:tcW w:w="556" w:type="pct"/>
            <w:gridSpan w:val="2"/>
          </w:tcPr>
          <w:p w:rsidR="00B829BD" w:rsidRPr="00B63081" w:rsidRDefault="00B829BD" w:rsidP="00AA5992">
            <w:pPr>
              <w:tabs>
                <w:tab w:val="left" w:pos="5130"/>
              </w:tabs>
            </w:pPr>
            <w:r>
              <w:t>Комбинированное занятие</w:t>
            </w:r>
          </w:p>
        </w:tc>
        <w:tc>
          <w:tcPr>
            <w:tcW w:w="515" w:type="pct"/>
          </w:tcPr>
          <w:p w:rsidR="00B829BD" w:rsidRPr="00B63081" w:rsidRDefault="00B829BD" w:rsidP="00AA5992">
            <w:pPr>
              <w:jc w:val="both"/>
            </w:pPr>
            <w:r>
              <w:t>Презентация</w:t>
            </w:r>
          </w:p>
        </w:tc>
        <w:tc>
          <w:tcPr>
            <w:tcW w:w="471" w:type="pct"/>
            <w:gridSpan w:val="2"/>
          </w:tcPr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  <w:r>
              <w:t>Л. 1, п.3.3</w:t>
            </w:r>
          </w:p>
        </w:tc>
        <w:tc>
          <w:tcPr>
            <w:tcW w:w="727" w:type="pct"/>
            <w:gridSpan w:val="3"/>
          </w:tcPr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  <w:r w:rsidRPr="00B63081">
              <w:t>ОК</w:t>
            </w:r>
            <w:proofErr w:type="gramStart"/>
            <w:r w:rsidRPr="00B63081">
              <w:t>1</w:t>
            </w:r>
            <w:proofErr w:type="gramEnd"/>
            <w:r w:rsidRPr="00B63081">
              <w:t xml:space="preserve"> – ОК5, ОК9, ОК10</w:t>
            </w:r>
          </w:p>
        </w:tc>
      </w:tr>
      <w:tr w:rsidR="00B829BD" w:rsidRPr="00B63081" w:rsidTr="00B829BD">
        <w:trPr>
          <w:trHeight w:val="20"/>
        </w:trPr>
        <w:tc>
          <w:tcPr>
            <w:tcW w:w="270" w:type="pct"/>
            <w:gridSpan w:val="2"/>
            <w:vAlign w:val="center"/>
          </w:tcPr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</w:p>
        </w:tc>
        <w:tc>
          <w:tcPr>
            <w:tcW w:w="1477" w:type="pct"/>
          </w:tcPr>
          <w:p w:rsidR="00B829BD" w:rsidRPr="00B85E44" w:rsidRDefault="00B829BD" w:rsidP="00AA5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B85E44">
              <w:rPr>
                <w:b/>
              </w:rPr>
              <w:t>Раздел 2. Основы схемотехники</w:t>
            </w:r>
          </w:p>
        </w:tc>
        <w:tc>
          <w:tcPr>
            <w:tcW w:w="428" w:type="pct"/>
          </w:tcPr>
          <w:p w:rsidR="00B829BD" w:rsidRPr="00B85E44" w:rsidRDefault="00B829BD" w:rsidP="00AA5992">
            <w:pPr>
              <w:tabs>
                <w:tab w:val="left" w:pos="5130"/>
              </w:tabs>
              <w:jc w:val="center"/>
              <w:rPr>
                <w:b/>
              </w:rPr>
            </w:pPr>
          </w:p>
        </w:tc>
        <w:tc>
          <w:tcPr>
            <w:tcW w:w="556" w:type="pct"/>
          </w:tcPr>
          <w:p w:rsidR="00B829BD" w:rsidRPr="00B85E44" w:rsidRDefault="00B829BD" w:rsidP="00F37CB2">
            <w:pPr>
              <w:tabs>
                <w:tab w:val="left" w:pos="5130"/>
              </w:tabs>
              <w:jc w:val="center"/>
              <w:rPr>
                <w:b/>
              </w:rPr>
            </w:pPr>
          </w:p>
        </w:tc>
        <w:tc>
          <w:tcPr>
            <w:tcW w:w="556" w:type="pct"/>
            <w:gridSpan w:val="2"/>
          </w:tcPr>
          <w:p w:rsidR="00B829BD" w:rsidRPr="00B63081" w:rsidRDefault="00B829BD" w:rsidP="00AA5992">
            <w:pPr>
              <w:tabs>
                <w:tab w:val="left" w:pos="5130"/>
              </w:tabs>
            </w:pPr>
          </w:p>
        </w:tc>
        <w:tc>
          <w:tcPr>
            <w:tcW w:w="515" w:type="pct"/>
          </w:tcPr>
          <w:p w:rsidR="00B829BD" w:rsidRPr="00B63081" w:rsidRDefault="00B829BD" w:rsidP="00AA5992">
            <w:pPr>
              <w:jc w:val="both"/>
            </w:pPr>
          </w:p>
        </w:tc>
        <w:tc>
          <w:tcPr>
            <w:tcW w:w="471" w:type="pct"/>
            <w:gridSpan w:val="2"/>
          </w:tcPr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</w:p>
        </w:tc>
        <w:tc>
          <w:tcPr>
            <w:tcW w:w="727" w:type="pct"/>
            <w:gridSpan w:val="3"/>
          </w:tcPr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</w:p>
        </w:tc>
      </w:tr>
      <w:tr w:rsidR="00B829BD" w:rsidRPr="00B63081" w:rsidTr="00B829BD">
        <w:trPr>
          <w:trHeight w:val="20"/>
        </w:trPr>
        <w:tc>
          <w:tcPr>
            <w:tcW w:w="270" w:type="pct"/>
            <w:gridSpan w:val="2"/>
            <w:vAlign w:val="center"/>
          </w:tcPr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</w:p>
        </w:tc>
        <w:tc>
          <w:tcPr>
            <w:tcW w:w="1477" w:type="pct"/>
          </w:tcPr>
          <w:p w:rsidR="00B829BD" w:rsidRPr="00B85E44" w:rsidRDefault="00B829BD" w:rsidP="00AA5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B85E44">
              <w:rPr>
                <w:b/>
              </w:rPr>
              <w:t>Тема 2.1.Логические и запоминающие устройства</w:t>
            </w:r>
          </w:p>
        </w:tc>
        <w:tc>
          <w:tcPr>
            <w:tcW w:w="428" w:type="pct"/>
          </w:tcPr>
          <w:p w:rsidR="00B829BD" w:rsidRDefault="00B829BD" w:rsidP="00AA5992">
            <w:pPr>
              <w:tabs>
                <w:tab w:val="left" w:pos="5130"/>
              </w:tabs>
              <w:jc w:val="center"/>
            </w:pPr>
          </w:p>
        </w:tc>
        <w:tc>
          <w:tcPr>
            <w:tcW w:w="556" w:type="pct"/>
          </w:tcPr>
          <w:p w:rsidR="00B829BD" w:rsidRDefault="00B829BD" w:rsidP="00F37CB2">
            <w:pPr>
              <w:tabs>
                <w:tab w:val="left" w:pos="5130"/>
              </w:tabs>
              <w:jc w:val="center"/>
            </w:pPr>
          </w:p>
        </w:tc>
        <w:tc>
          <w:tcPr>
            <w:tcW w:w="556" w:type="pct"/>
            <w:gridSpan w:val="2"/>
          </w:tcPr>
          <w:p w:rsidR="00B829BD" w:rsidRPr="00B63081" w:rsidRDefault="00B829BD" w:rsidP="00AA5992">
            <w:pPr>
              <w:tabs>
                <w:tab w:val="left" w:pos="5130"/>
              </w:tabs>
            </w:pPr>
          </w:p>
        </w:tc>
        <w:tc>
          <w:tcPr>
            <w:tcW w:w="515" w:type="pct"/>
          </w:tcPr>
          <w:p w:rsidR="00B829BD" w:rsidRPr="00B63081" w:rsidRDefault="00B829BD" w:rsidP="00AA5992">
            <w:pPr>
              <w:jc w:val="both"/>
            </w:pPr>
          </w:p>
        </w:tc>
        <w:tc>
          <w:tcPr>
            <w:tcW w:w="471" w:type="pct"/>
            <w:gridSpan w:val="2"/>
          </w:tcPr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</w:p>
        </w:tc>
        <w:tc>
          <w:tcPr>
            <w:tcW w:w="727" w:type="pct"/>
            <w:gridSpan w:val="3"/>
          </w:tcPr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</w:p>
        </w:tc>
      </w:tr>
      <w:tr w:rsidR="00B829BD" w:rsidRPr="00B85E44" w:rsidTr="00B829BD">
        <w:trPr>
          <w:trHeight w:val="20"/>
        </w:trPr>
        <w:tc>
          <w:tcPr>
            <w:tcW w:w="270" w:type="pct"/>
            <w:gridSpan w:val="2"/>
            <w:vAlign w:val="center"/>
          </w:tcPr>
          <w:p w:rsidR="00B829BD" w:rsidRPr="00B85E44" w:rsidRDefault="00B829BD" w:rsidP="00AA5992">
            <w:pPr>
              <w:tabs>
                <w:tab w:val="left" w:pos="5130"/>
              </w:tabs>
              <w:jc w:val="center"/>
            </w:pPr>
            <w:r>
              <w:t>22,23</w:t>
            </w:r>
          </w:p>
        </w:tc>
        <w:tc>
          <w:tcPr>
            <w:tcW w:w="1477" w:type="pct"/>
          </w:tcPr>
          <w:p w:rsidR="00B829BD" w:rsidRPr="00B85E44" w:rsidRDefault="00B829BD" w:rsidP="00AA5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85E44">
              <w:t>Логические элементы, классификация, основные понятия и основные параметры  "И", "ИЛИ", "НЕ" на диодных и транзисторных ключах.</w:t>
            </w:r>
          </w:p>
        </w:tc>
        <w:tc>
          <w:tcPr>
            <w:tcW w:w="428" w:type="pct"/>
          </w:tcPr>
          <w:p w:rsidR="00B829BD" w:rsidRPr="00B85E44" w:rsidRDefault="00B829BD" w:rsidP="00AA5992">
            <w:pPr>
              <w:tabs>
                <w:tab w:val="left" w:pos="5130"/>
              </w:tabs>
              <w:jc w:val="center"/>
            </w:pPr>
          </w:p>
        </w:tc>
        <w:tc>
          <w:tcPr>
            <w:tcW w:w="556" w:type="pct"/>
          </w:tcPr>
          <w:p w:rsidR="00B829BD" w:rsidRPr="00B85E44" w:rsidRDefault="00B829BD" w:rsidP="00F37CB2">
            <w:pPr>
              <w:tabs>
                <w:tab w:val="left" w:pos="5130"/>
              </w:tabs>
              <w:jc w:val="center"/>
            </w:pPr>
            <w:r>
              <w:t>4</w:t>
            </w:r>
          </w:p>
        </w:tc>
        <w:tc>
          <w:tcPr>
            <w:tcW w:w="556" w:type="pct"/>
            <w:gridSpan w:val="2"/>
          </w:tcPr>
          <w:p w:rsidR="00B829BD" w:rsidRPr="00B63081" w:rsidRDefault="00B829BD" w:rsidP="00AA5992">
            <w:pPr>
              <w:tabs>
                <w:tab w:val="left" w:pos="5130"/>
              </w:tabs>
            </w:pPr>
            <w:r>
              <w:t>Комбинированное занятие</w:t>
            </w:r>
          </w:p>
        </w:tc>
        <w:tc>
          <w:tcPr>
            <w:tcW w:w="515" w:type="pct"/>
          </w:tcPr>
          <w:p w:rsidR="00B829BD" w:rsidRPr="00B85E44" w:rsidRDefault="00B829BD" w:rsidP="00AA5992">
            <w:pPr>
              <w:jc w:val="both"/>
            </w:pPr>
            <w:r>
              <w:t>Презентация</w:t>
            </w:r>
          </w:p>
        </w:tc>
        <w:tc>
          <w:tcPr>
            <w:tcW w:w="471" w:type="pct"/>
            <w:gridSpan w:val="2"/>
          </w:tcPr>
          <w:p w:rsidR="00B829BD" w:rsidRPr="00B85E44" w:rsidRDefault="00B829BD" w:rsidP="00AA5992">
            <w:pPr>
              <w:tabs>
                <w:tab w:val="left" w:pos="5130"/>
              </w:tabs>
              <w:jc w:val="center"/>
            </w:pPr>
            <w:r>
              <w:t xml:space="preserve">Л. 1, п.3.4. </w:t>
            </w:r>
          </w:p>
        </w:tc>
        <w:tc>
          <w:tcPr>
            <w:tcW w:w="727" w:type="pct"/>
            <w:gridSpan w:val="3"/>
          </w:tcPr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  <w:r w:rsidRPr="00B63081">
              <w:t>ОК</w:t>
            </w:r>
            <w:proofErr w:type="gramStart"/>
            <w:r w:rsidRPr="00B63081">
              <w:t>1</w:t>
            </w:r>
            <w:proofErr w:type="gramEnd"/>
            <w:r w:rsidRPr="00B63081">
              <w:t xml:space="preserve"> – ОК5, ОК9, ОК10</w:t>
            </w:r>
          </w:p>
        </w:tc>
      </w:tr>
      <w:tr w:rsidR="00B829BD" w:rsidRPr="00B85E44" w:rsidTr="00B829BD">
        <w:trPr>
          <w:trHeight w:val="20"/>
        </w:trPr>
        <w:tc>
          <w:tcPr>
            <w:tcW w:w="270" w:type="pct"/>
            <w:gridSpan w:val="2"/>
            <w:vAlign w:val="center"/>
          </w:tcPr>
          <w:p w:rsidR="00B829BD" w:rsidRPr="00B85E44" w:rsidRDefault="00B829BD" w:rsidP="00AA5992">
            <w:pPr>
              <w:tabs>
                <w:tab w:val="left" w:pos="5130"/>
              </w:tabs>
              <w:jc w:val="center"/>
            </w:pPr>
            <w:r>
              <w:lastRenderedPageBreak/>
              <w:t>24</w:t>
            </w:r>
          </w:p>
        </w:tc>
        <w:tc>
          <w:tcPr>
            <w:tcW w:w="1477" w:type="pct"/>
          </w:tcPr>
          <w:p w:rsidR="00B829BD" w:rsidRPr="00B85E44" w:rsidRDefault="00B829BD" w:rsidP="00AA5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B85E44">
              <w:rPr>
                <w:b/>
                <w:bCs/>
              </w:rPr>
              <w:t>Лабораторн</w:t>
            </w:r>
            <w:r>
              <w:rPr>
                <w:b/>
                <w:bCs/>
              </w:rPr>
              <w:t>ая</w:t>
            </w:r>
            <w:r w:rsidRPr="00B85E44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работа №5</w:t>
            </w:r>
            <w:r w:rsidRPr="00B85E44">
              <w:t xml:space="preserve"> Исследование характеристик и параметров логических элементов и комбинаций логических элементов.</w:t>
            </w:r>
          </w:p>
        </w:tc>
        <w:tc>
          <w:tcPr>
            <w:tcW w:w="428" w:type="pct"/>
          </w:tcPr>
          <w:p w:rsidR="00B829BD" w:rsidRPr="00B85E44" w:rsidRDefault="00B829BD" w:rsidP="00AA5992">
            <w:pPr>
              <w:tabs>
                <w:tab w:val="left" w:pos="5130"/>
              </w:tabs>
              <w:jc w:val="center"/>
            </w:pPr>
          </w:p>
        </w:tc>
        <w:tc>
          <w:tcPr>
            <w:tcW w:w="556" w:type="pct"/>
          </w:tcPr>
          <w:p w:rsidR="00B829BD" w:rsidRPr="00B85E44" w:rsidRDefault="00B829BD" w:rsidP="00F37CB2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556" w:type="pct"/>
            <w:gridSpan w:val="2"/>
          </w:tcPr>
          <w:p w:rsidR="00B829BD" w:rsidRPr="00B63081" w:rsidRDefault="00B829BD" w:rsidP="00AA5992">
            <w:pPr>
              <w:tabs>
                <w:tab w:val="left" w:pos="5130"/>
              </w:tabs>
            </w:pPr>
            <w:r>
              <w:t>Практическое занятие</w:t>
            </w:r>
          </w:p>
        </w:tc>
        <w:tc>
          <w:tcPr>
            <w:tcW w:w="515" w:type="pct"/>
          </w:tcPr>
          <w:p w:rsidR="00B829BD" w:rsidRPr="00B664C6" w:rsidRDefault="00B829BD" w:rsidP="00AA5992">
            <w:pPr>
              <w:jc w:val="both"/>
            </w:pPr>
            <w:proofErr w:type="spellStart"/>
            <w:r>
              <w:rPr>
                <w:lang w:val="en-US"/>
              </w:rPr>
              <w:t>Multisim</w:t>
            </w:r>
            <w:proofErr w:type="spellEnd"/>
            <w:r>
              <w:t>, Раздаточный материал</w:t>
            </w:r>
          </w:p>
        </w:tc>
        <w:tc>
          <w:tcPr>
            <w:tcW w:w="471" w:type="pct"/>
            <w:gridSpan w:val="2"/>
          </w:tcPr>
          <w:p w:rsidR="00B829BD" w:rsidRDefault="00B829BD" w:rsidP="00AA5992">
            <w:pPr>
              <w:tabs>
                <w:tab w:val="left" w:pos="5130"/>
              </w:tabs>
              <w:jc w:val="center"/>
            </w:pPr>
            <w:r>
              <w:t xml:space="preserve">Л.5, </w:t>
            </w:r>
          </w:p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  <w:r>
              <w:t>отчет</w:t>
            </w:r>
          </w:p>
        </w:tc>
        <w:tc>
          <w:tcPr>
            <w:tcW w:w="727" w:type="pct"/>
            <w:gridSpan w:val="3"/>
          </w:tcPr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  <w:r w:rsidRPr="00B63081">
              <w:t>ОК</w:t>
            </w:r>
            <w:proofErr w:type="gramStart"/>
            <w:r w:rsidRPr="00B63081">
              <w:t>1</w:t>
            </w:r>
            <w:proofErr w:type="gramEnd"/>
            <w:r w:rsidRPr="00B63081">
              <w:t xml:space="preserve"> – ОК5, ОК9, ОК10</w:t>
            </w:r>
          </w:p>
        </w:tc>
      </w:tr>
      <w:tr w:rsidR="00B829BD" w:rsidRPr="00B85E44" w:rsidTr="00B829BD">
        <w:trPr>
          <w:trHeight w:val="20"/>
        </w:trPr>
        <w:tc>
          <w:tcPr>
            <w:tcW w:w="270" w:type="pct"/>
            <w:gridSpan w:val="2"/>
            <w:vAlign w:val="center"/>
          </w:tcPr>
          <w:p w:rsidR="00B829BD" w:rsidRPr="00B85E44" w:rsidRDefault="00B829BD" w:rsidP="00AA5992">
            <w:pPr>
              <w:tabs>
                <w:tab w:val="left" w:pos="5130"/>
              </w:tabs>
              <w:jc w:val="center"/>
            </w:pPr>
            <w:r>
              <w:t>25</w:t>
            </w:r>
          </w:p>
        </w:tc>
        <w:tc>
          <w:tcPr>
            <w:tcW w:w="1477" w:type="pct"/>
          </w:tcPr>
          <w:p w:rsidR="00B829BD" w:rsidRPr="00B85E44" w:rsidRDefault="00B829BD" w:rsidP="00AA5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B85E44">
              <w:rPr>
                <w:b/>
                <w:bCs/>
              </w:rPr>
              <w:t>Лабораторн</w:t>
            </w:r>
            <w:r>
              <w:rPr>
                <w:b/>
                <w:bCs/>
              </w:rPr>
              <w:t>ая</w:t>
            </w:r>
            <w:r w:rsidRPr="00B85E44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работа №5</w:t>
            </w:r>
            <w:r w:rsidRPr="00B85E44">
              <w:t xml:space="preserve"> Исследование характеристик и параметров логических элементов и комбинаций логических элементов.</w:t>
            </w:r>
          </w:p>
        </w:tc>
        <w:tc>
          <w:tcPr>
            <w:tcW w:w="428" w:type="pct"/>
          </w:tcPr>
          <w:p w:rsidR="00B829BD" w:rsidRPr="00B85E44" w:rsidRDefault="00B829BD" w:rsidP="00AA5992">
            <w:pPr>
              <w:tabs>
                <w:tab w:val="left" w:pos="5130"/>
              </w:tabs>
              <w:jc w:val="center"/>
            </w:pPr>
          </w:p>
        </w:tc>
        <w:tc>
          <w:tcPr>
            <w:tcW w:w="556" w:type="pct"/>
          </w:tcPr>
          <w:p w:rsidR="00B829BD" w:rsidRPr="00B85E44" w:rsidRDefault="00B829BD" w:rsidP="00F37CB2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556" w:type="pct"/>
            <w:gridSpan w:val="2"/>
          </w:tcPr>
          <w:p w:rsidR="00B829BD" w:rsidRPr="00B63081" w:rsidRDefault="00B829BD" w:rsidP="00AA5992">
            <w:pPr>
              <w:tabs>
                <w:tab w:val="left" w:pos="5130"/>
              </w:tabs>
            </w:pPr>
            <w:r>
              <w:t>Практическое занятие</w:t>
            </w:r>
          </w:p>
        </w:tc>
        <w:tc>
          <w:tcPr>
            <w:tcW w:w="515" w:type="pct"/>
          </w:tcPr>
          <w:p w:rsidR="00B829BD" w:rsidRPr="00B664C6" w:rsidRDefault="00B829BD" w:rsidP="00AA5992">
            <w:pPr>
              <w:jc w:val="both"/>
            </w:pPr>
            <w:proofErr w:type="spellStart"/>
            <w:r>
              <w:rPr>
                <w:lang w:val="en-US"/>
              </w:rPr>
              <w:t>Multisim</w:t>
            </w:r>
            <w:proofErr w:type="spellEnd"/>
            <w:r>
              <w:t>, Раздаточный материал</w:t>
            </w:r>
          </w:p>
        </w:tc>
        <w:tc>
          <w:tcPr>
            <w:tcW w:w="471" w:type="pct"/>
            <w:gridSpan w:val="2"/>
          </w:tcPr>
          <w:p w:rsidR="00B829BD" w:rsidRDefault="00B829BD" w:rsidP="00AA5992">
            <w:pPr>
              <w:tabs>
                <w:tab w:val="left" w:pos="5130"/>
              </w:tabs>
              <w:jc w:val="center"/>
            </w:pPr>
            <w:r>
              <w:t xml:space="preserve">Л.5, </w:t>
            </w:r>
          </w:p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  <w:r>
              <w:t>отчет</w:t>
            </w:r>
          </w:p>
        </w:tc>
        <w:tc>
          <w:tcPr>
            <w:tcW w:w="727" w:type="pct"/>
            <w:gridSpan w:val="3"/>
          </w:tcPr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  <w:r w:rsidRPr="00B63081">
              <w:t>ОК</w:t>
            </w:r>
            <w:proofErr w:type="gramStart"/>
            <w:r w:rsidRPr="00B63081">
              <w:t>1</w:t>
            </w:r>
            <w:proofErr w:type="gramEnd"/>
            <w:r w:rsidRPr="00B63081">
              <w:t xml:space="preserve"> – ОК5, ОК9, ОК10</w:t>
            </w:r>
          </w:p>
        </w:tc>
      </w:tr>
      <w:tr w:rsidR="00B829BD" w:rsidRPr="00B85E44" w:rsidTr="00B829BD">
        <w:trPr>
          <w:trHeight w:val="20"/>
        </w:trPr>
        <w:tc>
          <w:tcPr>
            <w:tcW w:w="270" w:type="pct"/>
            <w:gridSpan w:val="2"/>
            <w:vAlign w:val="center"/>
          </w:tcPr>
          <w:p w:rsidR="00B829BD" w:rsidRPr="00B85E44" w:rsidRDefault="00B829BD" w:rsidP="00AA5992">
            <w:pPr>
              <w:tabs>
                <w:tab w:val="left" w:pos="5130"/>
              </w:tabs>
              <w:jc w:val="center"/>
            </w:pPr>
            <w:r>
              <w:t>26</w:t>
            </w:r>
          </w:p>
        </w:tc>
        <w:tc>
          <w:tcPr>
            <w:tcW w:w="1477" w:type="pct"/>
          </w:tcPr>
          <w:p w:rsidR="00B829BD" w:rsidRPr="00B85E44" w:rsidRDefault="00B829BD" w:rsidP="00B829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B85E44">
              <w:rPr>
                <w:b/>
                <w:bCs/>
              </w:rPr>
              <w:t>Самостоятельн</w:t>
            </w:r>
            <w:r>
              <w:rPr>
                <w:b/>
                <w:bCs/>
              </w:rPr>
              <w:t>ая</w:t>
            </w:r>
            <w:r w:rsidRPr="00B85E44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работа №3</w:t>
            </w:r>
            <w:r w:rsidRPr="00B85E44">
              <w:t xml:space="preserve"> Шифраторы и дешифраторы. Триггеры. Счетчики импульсов.</w:t>
            </w:r>
          </w:p>
        </w:tc>
        <w:tc>
          <w:tcPr>
            <w:tcW w:w="428" w:type="pct"/>
          </w:tcPr>
          <w:p w:rsidR="00B829BD" w:rsidRPr="00B85E44" w:rsidRDefault="00B829BD" w:rsidP="00AA5992">
            <w:pPr>
              <w:tabs>
                <w:tab w:val="left" w:pos="5130"/>
              </w:tabs>
              <w:jc w:val="center"/>
            </w:pPr>
          </w:p>
        </w:tc>
        <w:tc>
          <w:tcPr>
            <w:tcW w:w="556" w:type="pct"/>
          </w:tcPr>
          <w:p w:rsidR="00B829BD" w:rsidRPr="00B85E44" w:rsidRDefault="00B829BD" w:rsidP="00F37CB2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556" w:type="pct"/>
            <w:gridSpan w:val="2"/>
          </w:tcPr>
          <w:p w:rsidR="00B829BD" w:rsidRPr="00B63081" w:rsidRDefault="00B829BD" w:rsidP="00AA5992">
            <w:pPr>
              <w:tabs>
                <w:tab w:val="left" w:pos="5130"/>
              </w:tabs>
            </w:pPr>
            <w:r>
              <w:t>Самостоятельная работа</w:t>
            </w:r>
          </w:p>
        </w:tc>
        <w:tc>
          <w:tcPr>
            <w:tcW w:w="515" w:type="pct"/>
          </w:tcPr>
          <w:p w:rsidR="00B829BD" w:rsidRPr="00B85E44" w:rsidRDefault="00B829BD" w:rsidP="00AA5992">
            <w:pPr>
              <w:jc w:val="both"/>
            </w:pPr>
          </w:p>
        </w:tc>
        <w:tc>
          <w:tcPr>
            <w:tcW w:w="471" w:type="pct"/>
            <w:gridSpan w:val="2"/>
          </w:tcPr>
          <w:p w:rsidR="00B829BD" w:rsidRPr="00B85E44" w:rsidRDefault="00B829BD" w:rsidP="00AA5992">
            <w:pPr>
              <w:tabs>
                <w:tab w:val="left" w:pos="5130"/>
              </w:tabs>
              <w:jc w:val="center"/>
            </w:pPr>
            <w:r>
              <w:t>Доклад</w:t>
            </w:r>
          </w:p>
        </w:tc>
        <w:tc>
          <w:tcPr>
            <w:tcW w:w="727" w:type="pct"/>
            <w:gridSpan w:val="3"/>
          </w:tcPr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  <w:r w:rsidRPr="00B63081">
              <w:t>ОК</w:t>
            </w:r>
            <w:proofErr w:type="gramStart"/>
            <w:r w:rsidRPr="00B63081">
              <w:t>1</w:t>
            </w:r>
            <w:proofErr w:type="gramEnd"/>
            <w:r w:rsidRPr="00B63081">
              <w:t xml:space="preserve"> – ОК5, ОК9, ОК10</w:t>
            </w:r>
          </w:p>
        </w:tc>
      </w:tr>
      <w:tr w:rsidR="00B829BD" w:rsidRPr="00B85E44" w:rsidTr="00B829BD">
        <w:trPr>
          <w:trHeight w:val="20"/>
        </w:trPr>
        <w:tc>
          <w:tcPr>
            <w:tcW w:w="270" w:type="pct"/>
            <w:gridSpan w:val="2"/>
            <w:vAlign w:val="center"/>
          </w:tcPr>
          <w:p w:rsidR="00B829BD" w:rsidRPr="00B85E44" w:rsidRDefault="00B829BD" w:rsidP="00AA5992">
            <w:pPr>
              <w:tabs>
                <w:tab w:val="left" w:pos="5130"/>
              </w:tabs>
              <w:jc w:val="center"/>
            </w:pPr>
          </w:p>
        </w:tc>
        <w:tc>
          <w:tcPr>
            <w:tcW w:w="1477" w:type="pct"/>
          </w:tcPr>
          <w:p w:rsidR="00B829BD" w:rsidRPr="00B85E44" w:rsidRDefault="00B829BD" w:rsidP="00AA5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Тема 2.2. Источники питания и преобразователи</w:t>
            </w:r>
          </w:p>
        </w:tc>
        <w:tc>
          <w:tcPr>
            <w:tcW w:w="428" w:type="pct"/>
          </w:tcPr>
          <w:p w:rsidR="00B829BD" w:rsidRDefault="00B829BD" w:rsidP="00AA5992">
            <w:pPr>
              <w:tabs>
                <w:tab w:val="left" w:pos="5130"/>
              </w:tabs>
              <w:jc w:val="center"/>
            </w:pPr>
          </w:p>
        </w:tc>
        <w:tc>
          <w:tcPr>
            <w:tcW w:w="556" w:type="pct"/>
          </w:tcPr>
          <w:p w:rsidR="00B829BD" w:rsidRDefault="00B829BD" w:rsidP="00F37CB2">
            <w:pPr>
              <w:tabs>
                <w:tab w:val="left" w:pos="5130"/>
              </w:tabs>
              <w:jc w:val="center"/>
            </w:pPr>
          </w:p>
        </w:tc>
        <w:tc>
          <w:tcPr>
            <w:tcW w:w="556" w:type="pct"/>
            <w:gridSpan w:val="2"/>
          </w:tcPr>
          <w:p w:rsidR="00B829BD" w:rsidRPr="00B85E44" w:rsidRDefault="00B829BD" w:rsidP="00AA5992">
            <w:pPr>
              <w:tabs>
                <w:tab w:val="left" w:pos="5130"/>
              </w:tabs>
            </w:pPr>
          </w:p>
        </w:tc>
        <w:tc>
          <w:tcPr>
            <w:tcW w:w="515" w:type="pct"/>
          </w:tcPr>
          <w:p w:rsidR="00B829BD" w:rsidRPr="00B85E44" w:rsidRDefault="00B829BD" w:rsidP="00AA5992">
            <w:pPr>
              <w:jc w:val="both"/>
            </w:pPr>
          </w:p>
        </w:tc>
        <w:tc>
          <w:tcPr>
            <w:tcW w:w="471" w:type="pct"/>
            <w:gridSpan w:val="2"/>
          </w:tcPr>
          <w:p w:rsidR="00B829BD" w:rsidRPr="00B85E44" w:rsidRDefault="00B829BD" w:rsidP="00AA5992">
            <w:pPr>
              <w:tabs>
                <w:tab w:val="left" w:pos="5130"/>
              </w:tabs>
              <w:jc w:val="center"/>
            </w:pPr>
          </w:p>
        </w:tc>
        <w:tc>
          <w:tcPr>
            <w:tcW w:w="727" w:type="pct"/>
            <w:gridSpan w:val="3"/>
          </w:tcPr>
          <w:p w:rsidR="00B829BD" w:rsidRPr="00B85E44" w:rsidRDefault="00B829BD" w:rsidP="00AA5992">
            <w:pPr>
              <w:tabs>
                <w:tab w:val="left" w:pos="5130"/>
              </w:tabs>
              <w:jc w:val="center"/>
            </w:pPr>
          </w:p>
        </w:tc>
      </w:tr>
      <w:tr w:rsidR="00B829BD" w:rsidRPr="00B85E44" w:rsidTr="00B829BD">
        <w:trPr>
          <w:trHeight w:val="20"/>
        </w:trPr>
        <w:tc>
          <w:tcPr>
            <w:tcW w:w="270" w:type="pct"/>
            <w:gridSpan w:val="2"/>
            <w:vAlign w:val="center"/>
          </w:tcPr>
          <w:p w:rsidR="00B829BD" w:rsidRPr="00B85E44" w:rsidRDefault="00B829BD" w:rsidP="00AA5992">
            <w:pPr>
              <w:tabs>
                <w:tab w:val="left" w:pos="5130"/>
              </w:tabs>
              <w:jc w:val="center"/>
            </w:pPr>
            <w:r>
              <w:t>27</w:t>
            </w:r>
          </w:p>
        </w:tc>
        <w:tc>
          <w:tcPr>
            <w:tcW w:w="1477" w:type="pct"/>
          </w:tcPr>
          <w:p w:rsidR="00B829BD" w:rsidRPr="00B85E44" w:rsidRDefault="00B829BD" w:rsidP="00AA5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B85E44">
              <w:t>Неуправляемые и управляемые выпрямители.</w:t>
            </w:r>
          </w:p>
        </w:tc>
        <w:tc>
          <w:tcPr>
            <w:tcW w:w="428" w:type="pct"/>
          </w:tcPr>
          <w:p w:rsidR="00B829BD" w:rsidRPr="00B85E44" w:rsidRDefault="00B829BD" w:rsidP="00AA5992">
            <w:pPr>
              <w:tabs>
                <w:tab w:val="left" w:pos="5130"/>
              </w:tabs>
              <w:jc w:val="center"/>
            </w:pPr>
          </w:p>
        </w:tc>
        <w:tc>
          <w:tcPr>
            <w:tcW w:w="556" w:type="pct"/>
          </w:tcPr>
          <w:p w:rsidR="00B829BD" w:rsidRPr="00B85E44" w:rsidRDefault="00B829BD" w:rsidP="00F37CB2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556" w:type="pct"/>
            <w:gridSpan w:val="2"/>
          </w:tcPr>
          <w:p w:rsidR="00B829BD" w:rsidRPr="00B63081" w:rsidRDefault="00B829BD" w:rsidP="00AA5992">
            <w:pPr>
              <w:tabs>
                <w:tab w:val="left" w:pos="5130"/>
              </w:tabs>
            </w:pPr>
            <w:r>
              <w:t>Комбинированное занятие</w:t>
            </w:r>
          </w:p>
        </w:tc>
        <w:tc>
          <w:tcPr>
            <w:tcW w:w="515" w:type="pct"/>
          </w:tcPr>
          <w:p w:rsidR="00B829BD" w:rsidRPr="00B85E44" w:rsidRDefault="00B829BD" w:rsidP="00AA5992">
            <w:pPr>
              <w:jc w:val="both"/>
            </w:pPr>
            <w:r>
              <w:t>Презентация</w:t>
            </w:r>
          </w:p>
        </w:tc>
        <w:tc>
          <w:tcPr>
            <w:tcW w:w="471" w:type="pct"/>
            <w:gridSpan w:val="2"/>
          </w:tcPr>
          <w:p w:rsidR="00B829BD" w:rsidRPr="00B85E44" w:rsidRDefault="00B829BD" w:rsidP="00AA5992">
            <w:pPr>
              <w:tabs>
                <w:tab w:val="left" w:pos="5130"/>
              </w:tabs>
              <w:jc w:val="center"/>
            </w:pPr>
            <w:r>
              <w:t>Л. 1, п. 2.7 – 2.8</w:t>
            </w:r>
          </w:p>
        </w:tc>
        <w:tc>
          <w:tcPr>
            <w:tcW w:w="727" w:type="pct"/>
            <w:gridSpan w:val="3"/>
          </w:tcPr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  <w:r w:rsidRPr="00B63081">
              <w:t>ОК</w:t>
            </w:r>
            <w:proofErr w:type="gramStart"/>
            <w:r w:rsidRPr="00B63081">
              <w:t>1</w:t>
            </w:r>
            <w:proofErr w:type="gramEnd"/>
            <w:r w:rsidRPr="00B63081">
              <w:t xml:space="preserve"> – ОК5, ОК9, ОК10</w:t>
            </w:r>
          </w:p>
        </w:tc>
      </w:tr>
      <w:tr w:rsidR="00B829BD" w:rsidRPr="00B85E44" w:rsidTr="00B829BD">
        <w:trPr>
          <w:trHeight w:val="20"/>
        </w:trPr>
        <w:tc>
          <w:tcPr>
            <w:tcW w:w="270" w:type="pct"/>
            <w:gridSpan w:val="2"/>
            <w:vAlign w:val="center"/>
          </w:tcPr>
          <w:p w:rsidR="00B829BD" w:rsidRPr="00B85E44" w:rsidRDefault="00B829BD" w:rsidP="00AA5992">
            <w:pPr>
              <w:tabs>
                <w:tab w:val="left" w:pos="5130"/>
              </w:tabs>
              <w:jc w:val="center"/>
            </w:pPr>
            <w:r>
              <w:t>28</w:t>
            </w:r>
          </w:p>
        </w:tc>
        <w:tc>
          <w:tcPr>
            <w:tcW w:w="1477" w:type="pct"/>
          </w:tcPr>
          <w:p w:rsidR="00B829BD" w:rsidRPr="00B85E44" w:rsidRDefault="00B829BD" w:rsidP="00AA5992">
            <w:pPr>
              <w:pStyle w:val="12"/>
              <w:keepNext w:val="0"/>
              <w:jc w:val="both"/>
              <w:outlineLvl w:val="9"/>
              <w:rPr>
                <w:b w:val="0"/>
                <w:sz w:val="24"/>
                <w:szCs w:val="24"/>
              </w:rPr>
            </w:pPr>
            <w:r w:rsidRPr="00B85E44">
              <w:rPr>
                <w:b w:val="0"/>
                <w:sz w:val="24"/>
                <w:szCs w:val="24"/>
              </w:rPr>
              <w:t xml:space="preserve">Инверторы. Стабилизаторы напряжения и тока </w:t>
            </w:r>
          </w:p>
        </w:tc>
        <w:tc>
          <w:tcPr>
            <w:tcW w:w="428" w:type="pct"/>
          </w:tcPr>
          <w:p w:rsidR="00B829BD" w:rsidRPr="00B85E44" w:rsidRDefault="00B829BD" w:rsidP="00AA5992">
            <w:pPr>
              <w:tabs>
                <w:tab w:val="left" w:pos="5130"/>
              </w:tabs>
              <w:jc w:val="center"/>
            </w:pPr>
          </w:p>
        </w:tc>
        <w:tc>
          <w:tcPr>
            <w:tcW w:w="556" w:type="pct"/>
          </w:tcPr>
          <w:p w:rsidR="00B829BD" w:rsidRPr="00B85E44" w:rsidRDefault="00B829BD" w:rsidP="00F37CB2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556" w:type="pct"/>
            <w:gridSpan w:val="2"/>
          </w:tcPr>
          <w:p w:rsidR="00B829BD" w:rsidRPr="00B63081" w:rsidRDefault="00B829BD" w:rsidP="00AA5992">
            <w:pPr>
              <w:tabs>
                <w:tab w:val="left" w:pos="5130"/>
              </w:tabs>
            </w:pPr>
            <w:r>
              <w:t>Комбинированное занятие</w:t>
            </w:r>
          </w:p>
        </w:tc>
        <w:tc>
          <w:tcPr>
            <w:tcW w:w="515" w:type="pct"/>
          </w:tcPr>
          <w:p w:rsidR="00B829BD" w:rsidRPr="00B85E44" w:rsidRDefault="00B829BD" w:rsidP="00AA5992">
            <w:pPr>
              <w:jc w:val="both"/>
            </w:pPr>
          </w:p>
        </w:tc>
        <w:tc>
          <w:tcPr>
            <w:tcW w:w="471" w:type="pct"/>
            <w:gridSpan w:val="2"/>
          </w:tcPr>
          <w:p w:rsidR="00B829BD" w:rsidRPr="00B85E44" w:rsidRDefault="00B829BD" w:rsidP="00AA5992">
            <w:pPr>
              <w:tabs>
                <w:tab w:val="left" w:pos="5130"/>
              </w:tabs>
              <w:jc w:val="center"/>
            </w:pPr>
            <w:r>
              <w:t>Л. 1, п. 2.7 – 2.8</w:t>
            </w:r>
          </w:p>
        </w:tc>
        <w:tc>
          <w:tcPr>
            <w:tcW w:w="727" w:type="pct"/>
            <w:gridSpan w:val="3"/>
          </w:tcPr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  <w:r w:rsidRPr="00B63081">
              <w:t>ОК</w:t>
            </w:r>
            <w:proofErr w:type="gramStart"/>
            <w:r w:rsidRPr="00B63081">
              <w:t>1</w:t>
            </w:r>
            <w:proofErr w:type="gramEnd"/>
            <w:r w:rsidRPr="00B63081">
              <w:t xml:space="preserve"> – ОК5, ОК9, ОК10</w:t>
            </w:r>
          </w:p>
        </w:tc>
      </w:tr>
      <w:tr w:rsidR="00B829BD" w:rsidRPr="00B85E44" w:rsidTr="00B829BD">
        <w:trPr>
          <w:trHeight w:val="20"/>
        </w:trPr>
        <w:tc>
          <w:tcPr>
            <w:tcW w:w="270" w:type="pct"/>
            <w:gridSpan w:val="2"/>
            <w:vAlign w:val="center"/>
          </w:tcPr>
          <w:p w:rsidR="00B829BD" w:rsidRPr="00B85E44" w:rsidRDefault="00B829BD" w:rsidP="00AA5992">
            <w:pPr>
              <w:tabs>
                <w:tab w:val="left" w:pos="5130"/>
              </w:tabs>
              <w:jc w:val="center"/>
            </w:pPr>
            <w:r>
              <w:t>29</w:t>
            </w:r>
          </w:p>
        </w:tc>
        <w:tc>
          <w:tcPr>
            <w:tcW w:w="1477" w:type="pct"/>
          </w:tcPr>
          <w:p w:rsidR="00B829BD" w:rsidRPr="00B85E44" w:rsidRDefault="00B829BD" w:rsidP="00AA5992">
            <w:pPr>
              <w:pStyle w:val="12"/>
              <w:keepNext w:val="0"/>
              <w:jc w:val="both"/>
              <w:outlineLvl w:val="9"/>
              <w:rPr>
                <w:b w:val="0"/>
                <w:i/>
                <w:sz w:val="24"/>
                <w:szCs w:val="24"/>
              </w:rPr>
            </w:pPr>
            <w:r w:rsidRPr="00B85E44">
              <w:rPr>
                <w:b w:val="0"/>
                <w:sz w:val="24"/>
                <w:szCs w:val="24"/>
              </w:rPr>
              <w:t>Преобразователи напряжения и частоты</w:t>
            </w:r>
          </w:p>
        </w:tc>
        <w:tc>
          <w:tcPr>
            <w:tcW w:w="428" w:type="pct"/>
          </w:tcPr>
          <w:p w:rsidR="00B829BD" w:rsidRPr="00B85E44" w:rsidRDefault="00B829BD" w:rsidP="00AA5992">
            <w:pPr>
              <w:tabs>
                <w:tab w:val="left" w:pos="5130"/>
              </w:tabs>
              <w:jc w:val="center"/>
            </w:pPr>
          </w:p>
        </w:tc>
        <w:tc>
          <w:tcPr>
            <w:tcW w:w="556" w:type="pct"/>
          </w:tcPr>
          <w:p w:rsidR="00B829BD" w:rsidRPr="00B85E44" w:rsidRDefault="00B829BD" w:rsidP="00F37CB2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556" w:type="pct"/>
            <w:gridSpan w:val="2"/>
          </w:tcPr>
          <w:p w:rsidR="00B829BD" w:rsidRPr="00B63081" w:rsidRDefault="00B829BD" w:rsidP="00AA5992">
            <w:pPr>
              <w:tabs>
                <w:tab w:val="left" w:pos="5130"/>
              </w:tabs>
            </w:pPr>
            <w:r>
              <w:t>Комбинированное занятие</w:t>
            </w:r>
          </w:p>
        </w:tc>
        <w:tc>
          <w:tcPr>
            <w:tcW w:w="515" w:type="pct"/>
          </w:tcPr>
          <w:p w:rsidR="00B829BD" w:rsidRPr="00B85E44" w:rsidRDefault="00B829BD" w:rsidP="00AA5992">
            <w:pPr>
              <w:jc w:val="both"/>
            </w:pPr>
          </w:p>
        </w:tc>
        <w:tc>
          <w:tcPr>
            <w:tcW w:w="471" w:type="pct"/>
            <w:gridSpan w:val="2"/>
          </w:tcPr>
          <w:p w:rsidR="00B829BD" w:rsidRPr="00B85E44" w:rsidRDefault="00B829BD" w:rsidP="00AA5992">
            <w:pPr>
              <w:tabs>
                <w:tab w:val="left" w:pos="5130"/>
              </w:tabs>
              <w:jc w:val="center"/>
            </w:pPr>
            <w:r>
              <w:t>Л. 1, п. 2.7 – 2.8</w:t>
            </w:r>
          </w:p>
        </w:tc>
        <w:tc>
          <w:tcPr>
            <w:tcW w:w="727" w:type="pct"/>
            <w:gridSpan w:val="3"/>
          </w:tcPr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  <w:r w:rsidRPr="00B63081">
              <w:t>ОК</w:t>
            </w:r>
            <w:proofErr w:type="gramStart"/>
            <w:r w:rsidRPr="00B63081">
              <w:t>1</w:t>
            </w:r>
            <w:proofErr w:type="gramEnd"/>
            <w:r w:rsidRPr="00B63081">
              <w:t xml:space="preserve"> – ОК5, ОК9, ОК10</w:t>
            </w:r>
          </w:p>
        </w:tc>
      </w:tr>
      <w:tr w:rsidR="00B829BD" w:rsidRPr="00B85E44" w:rsidTr="00B829BD">
        <w:trPr>
          <w:trHeight w:val="20"/>
        </w:trPr>
        <w:tc>
          <w:tcPr>
            <w:tcW w:w="270" w:type="pct"/>
            <w:gridSpan w:val="2"/>
            <w:vAlign w:val="center"/>
          </w:tcPr>
          <w:p w:rsidR="00B829BD" w:rsidRPr="00B85E44" w:rsidRDefault="00B829BD" w:rsidP="00AA5992">
            <w:pPr>
              <w:tabs>
                <w:tab w:val="left" w:pos="5130"/>
              </w:tabs>
              <w:jc w:val="center"/>
            </w:pPr>
            <w:r>
              <w:t>30</w:t>
            </w:r>
          </w:p>
        </w:tc>
        <w:tc>
          <w:tcPr>
            <w:tcW w:w="1477" w:type="pct"/>
          </w:tcPr>
          <w:p w:rsidR="00B829BD" w:rsidRPr="00B85E44" w:rsidRDefault="00B829BD" w:rsidP="00AA5992">
            <w:pPr>
              <w:pStyle w:val="6"/>
              <w:spacing w:before="0"/>
              <w:rPr>
                <w:rFonts w:ascii="Times New Roman" w:hAnsi="Times New Roman"/>
                <w:b/>
                <w:bCs/>
                <w:i w:val="0"/>
                <w:color w:val="auto"/>
              </w:rPr>
            </w:pPr>
            <w:r w:rsidRPr="00B85E44">
              <w:rPr>
                <w:rFonts w:ascii="Times New Roman" w:hAnsi="Times New Roman"/>
                <w:b/>
                <w:i w:val="0"/>
                <w:color w:val="auto"/>
              </w:rPr>
              <w:t>Лабораторная работа №6</w:t>
            </w:r>
            <w:r w:rsidRPr="00B85E44">
              <w:rPr>
                <w:rFonts w:ascii="Times New Roman" w:hAnsi="Times New Roman"/>
                <w:i w:val="0"/>
                <w:color w:val="auto"/>
              </w:rPr>
              <w:t>. Исследование принципа действия и схем однополупериодного выпрямителей.</w:t>
            </w:r>
          </w:p>
        </w:tc>
        <w:tc>
          <w:tcPr>
            <w:tcW w:w="428" w:type="pct"/>
          </w:tcPr>
          <w:p w:rsidR="00B829BD" w:rsidRPr="00B85E44" w:rsidRDefault="00B829BD" w:rsidP="00AA5992">
            <w:pPr>
              <w:tabs>
                <w:tab w:val="left" w:pos="5130"/>
              </w:tabs>
              <w:jc w:val="center"/>
            </w:pPr>
          </w:p>
        </w:tc>
        <w:tc>
          <w:tcPr>
            <w:tcW w:w="556" w:type="pct"/>
          </w:tcPr>
          <w:p w:rsidR="00B829BD" w:rsidRPr="00B85E44" w:rsidRDefault="00B829BD" w:rsidP="00F37CB2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556" w:type="pct"/>
            <w:gridSpan w:val="2"/>
          </w:tcPr>
          <w:p w:rsidR="00B829BD" w:rsidRPr="00B63081" w:rsidRDefault="00B829BD" w:rsidP="00AA5992">
            <w:pPr>
              <w:tabs>
                <w:tab w:val="left" w:pos="5130"/>
              </w:tabs>
            </w:pPr>
            <w:r>
              <w:t>Практическое занятие</w:t>
            </w:r>
          </w:p>
        </w:tc>
        <w:tc>
          <w:tcPr>
            <w:tcW w:w="515" w:type="pct"/>
          </w:tcPr>
          <w:p w:rsidR="00B829BD" w:rsidRPr="00B664C6" w:rsidRDefault="00B829BD" w:rsidP="00AA5992">
            <w:pPr>
              <w:jc w:val="both"/>
            </w:pPr>
            <w:proofErr w:type="spellStart"/>
            <w:r>
              <w:rPr>
                <w:lang w:val="en-US"/>
              </w:rPr>
              <w:t>Multisim</w:t>
            </w:r>
            <w:proofErr w:type="spellEnd"/>
            <w:r>
              <w:t>, Раздаточный материал</w:t>
            </w:r>
          </w:p>
        </w:tc>
        <w:tc>
          <w:tcPr>
            <w:tcW w:w="471" w:type="pct"/>
            <w:gridSpan w:val="2"/>
          </w:tcPr>
          <w:p w:rsidR="00B829BD" w:rsidRDefault="00B829BD" w:rsidP="00AA5992">
            <w:pPr>
              <w:tabs>
                <w:tab w:val="left" w:pos="5130"/>
              </w:tabs>
              <w:jc w:val="center"/>
            </w:pPr>
            <w:r>
              <w:t xml:space="preserve">Л.5, </w:t>
            </w:r>
          </w:p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  <w:r>
              <w:t>отчет</w:t>
            </w:r>
          </w:p>
        </w:tc>
        <w:tc>
          <w:tcPr>
            <w:tcW w:w="727" w:type="pct"/>
            <w:gridSpan w:val="3"/>
          </w:tcPr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  <w:r w:rsidRPr="00B63081">
              <w:t>ОК</w:t>
            </w:r>
            <w:proofErr w:type="gramStart"/>
            <w:r w:rsidRPr="00B63081">
              <w:t>1</w:t>
            </w:r>
            <w:proofErr w:type="gramEnd"/>
            <w:r w:rsidRPr="00B63081">
              <w:t xml:space="preserve"> – ОК5, ОК9, ОК10</w:t>
            </w:r>
          </w:p>
        </w:tc>
      </w:tr>
      <w:tr w:rsidR="00B829BD" w:rsidRPr="00B85E44" w:rsidTr="00B829BD">
        <w:trPr>
          <w:trHeight w:val="20"/>
        </w:trPr>
        <w:tc>
          <w:tcPr>
            <w:tcW w:w="270" w:type="pct"/>
            <w:gridSpan w:val="2"/>
            <w:vAlign w:val="center"/>
          </w:tcPr>
          <w:p w:rsidR="00B829BD" w:rsidRPr="00B85E44" w:rsidRDefault="00B829BD" w:rsidP="00AA5992">
            <w:pPr>
              <w:tabs>
                <w:tab w:val="left" w:pos="5130"/>
              </w:tabs>
              <w:jc w:val="center"/>
            </w:pPr>
            <w:r>
              <w:t>31</w:t>
            </w:r>
          </w:p>
        </w:tc>
        <w:tc>
          <w:tcPr>
            <w:tcW w:w="1477" w:type="pct"/>
          </w:tcPr>
          <w:p w:rsidR="00B829BD" w:rsidRPr="00B85E44" w:rsidRDefault="00B829BD" w:rsidP="00AA5992">
            <w:pPr>
              <w:pStyle w:val="6"/>
              <w:spacing w:before="0"/>
              <w:rPr>
                <w:rFonts w:ascii="Times New Roman" w:hAnsi="Times New Roman"/>
                <w:b/>
                <w:i w:val="0"/>
                <w:color w:val="auto"/>
              </w:rPr>
            </w:pPr>
            <w:r w:rsidRPr="00B85E44">
              <w:rPr>
                <w:rFonts w:ascii="Times New Roman" w:hAnsi="Times New Roman"/>
                <w:b/>
                <w:i w:val="0"/>
                <w:color w:val="auto"/>
              </w:rPr>
              <w:t xml:space="preserve">Лабораторная работа </w:t>
            </w:r>
            <w:r>
              <w:rPr>
                <w:rFonts w:ascii="Times New Roman" w:hAnsi="Times New Roman"/>
                <w:b/>
                <w:i w:val="0"/>
                <w:color w:val="auto"/>
              </w:rPr>
              <w:t>№7</w:t>
            </w:r>
            <w:r w:rsidRPr="00B85E44">
              <w:rPr>
                <w:rFonts w:ascii="Times New Roman" w:hAnsi="Times New Roman"/>
                <w:i w:val="0"/>
                <w:color w:val="auto"/>
              </w:rPr>
              <w:t xml:space="preserve">. Исследование принципа действия и схем </w:t>
            </w:r>
            <w:proofErr w:type="spellStart"/>
            <w:r w:rsidRPr="00B85E44">
              <w:rPr>
                <w:rFonts w:ascii="Times New Roman" w:hAnsi="Times New Roman"/>
                <w:i w:val="0"/>
                <w:color w:val="auto"/>
              </w:rPr>
              <w:t>двухполупериодного</w:t>
            </w:r>
            <w:proofErr w:type="spellEnd"/>
            <w:r w:rsidRPr="00B85E44">
              <w:rPr>
                <w:rFonts w:ascii="Times New Roman" w:hAnsi="Times New Roman"/>
                <w:i w:val="0"/>
                <w:color w:val="auto"/>
              </w:rPr>
              <w:t xml:space="preserve"> выпрямителей.</w:t>
            </w:r>
          </w:p>
        </w:tc>
        <w:tc>
          <w:tcPr>
            <w:tcW w:w="428" w:type="pct"/>
          </w:tcPr>
          <w:p w:rsidR="00B829BD" w:rsidRPr="00B85E44" w:rsidRDefault="00B829BD" w:rsidP="00AA5992">
            <w:pPr>
              <w:tabs>
                <w:tab w:val="left" w:pos="5130"/>
              </w:tabs>
              <w:jc w:val="center"/>
            </w:pPr>
          </w:p>
        </w:tc>
        <w:tc>
          <w:tcPr>
            <w:tcW w:w="556" w:type="pct"/>
          </w:tcPr>
          <w:p w:rsidR="00B829BD" w:rsidRPr="00B85E44" w:rsidRDefault="00B829BD" w:rsidP="00F37CB2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556" w:type="pct"/>
            <w:gridSpan w:val="2"/>
          </w:tcPr>
          <w:p w:rsidR="00B829BD" w:rsidRPr="00B63081" w:rsidRDefault="00B829BD" w:rsidP="00AA5992">
            <w:pPr>
              <w:tabs>
                <w:tab w:val="left" w:pos="5130"/>
              </w:tabs>
            </w:pPr>
            <w:r>
              <w:t>Практическое занятие</w:t>
            </w:r>
          </w:p>
        </w:tc>
        <w:tc>
          <w:tcPr>
            <w:tcW w:w="515" w:type="pct"/>
          </w:tcPr>
          <w:p w:rsidR="00B829BD" w:rsidRPr="00B664C6" w:rsidRDefault="00B829BD" w:rsidP="00AA5992">
            <w:pPr>
              <w:jc w:val="both"/>
            </w:pPr>
            <w:proofErr w:type="spellStart"/>
            <w:r>
              <w:rPr>
                <w:lang w:val="en-US"/>
              </w:rPr>
              <w:t>Multisim</w:t>
            </w:r>
            <w:proofErr w:type="spellEnd"/>
            <w:r>
              <w:t>, Раздаточный материал</w:t>
            </w:r>
          </w:p>
        </w:tc>
        <w:tc>
          <w:tcPr>
            <w:tcW w:w="471" w:type="pct"/>
            <w:gridSpan w:val="2"/>
          </w:tcPr>
          <w:p w:rsidR="00B829BD" w:rsidRDefault="00B829BD" w:rsidP="00AA5992">
            <w:pPr>
              <w:tabs>
                <w:tab w:val="left" w:pos="5130"/>
              </w:tabs>
              <w:jc w:val="center"/>
            </w:pPr>
            <w:r>
              <w:t xml:space="preserve">Л.5, </w:t>
            </w:r>
          </w:p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  <w:r>
              <w:t>отчет</w:t>
            </w:r>
          </w:p>
        </w:tc>
        <w:tc>
          <w:tcPr>
            <w:tcW w:w="727" w:type="pct"/>
            <w:gridSpan w:val="3"/>
          </w:tcPr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  <w:r w:rsidRPr="00B63081">
              <w:t>ОК</w:t>
            </w:r>
            <w:proofErr w:type="gramStart"/>
            <w:r w:rsidRPr="00B63081">
              <w:t>1</w:t>
            </w:r>
            <w:proofErr w:type="gramEnd"/>
            <w:r w:rsidRPr="00B63081">
              <w:t xml:space="preserve"> – ОК5, ОК9, ОК10</w:t>
            </w:r>
          </w:p>
        </w:tc>
      </w:tr>
      <w:tr w:rsidR="00B829BD" w:rsidRPr="00B85E44" w:rsidTr="00B829BD">
        <w:trPr>
          <w:trHeight w:val="20"/>
        </w:trPr>
        <w:tc>
          <w:tcPr>
            <w:tcW w:w="270" w:type="pct"/>
            <w:gridSpan w:val="2"/>
            <w:vAlign w:val="center"/>
          </w:tcPr>
          <w:p w:rsidR="00B829BD" w:rsidRPr="00B85E44" w:rsidRDefault="00B829BD" w:rsidP="00AA5992">
            <w:pPr>
              <w:tabs>
                <w:tab w:val="left" w:pos="5130"/>
              </w:tabs>
              <w:jc w:val="center"/>
            </w:pPr>
            <w:r>
              <w:t>32</w:t>
            </w:r>
          </w:p>
        </w:tc>
        <w:tc>
          <w:tcPr>
            <w:tcW w:w="1477" w:type="pct"/>
          </w:tcPr>
          <w:p w:rsidR="00B829BD" w:rsidRPr="00B85E44" w:rsidRDefault="00B829BD" w:rsidP="00AA5992">
            <w:pPr>
              <w:pStyle w:val="6"/>
              <w:spacing w:before="0"/>
              <w:rPr>
                <w:rFonts w:ascii="Times New Roman" w:hAnsi="Times New Roman"/>
                <w:b/>
                <w:i w:val="0"/>
                <w:color w:val="auto"/>
              </w:rPr>
            </w:pPr>
            <w:r w:rsidRPr="00B85E44">
              <w:rPr>
                <w:rFonts w:ascii="Times New Roman" w:hAnsi="Times New Roman"/>
                <w:b/>
                <w:i w:val="0"/>
                <w:color w:val="auto"/>
              </w:rPr>
              <w:t xml:space="preserve">Лабораторная работа </w:t>
            </w:r>
            <w:r>
              <w:rPr>
                <w:rFonts w:ascii="Times New Roman" w:hAnsi="Times New Roman"/>
                <w:b/>
                <w:i w:val="0"/>
                <w:color w:val="auto"/>
              </w:rPr>
              <w:t>№8</w:t>
            </w:r>
            <w:r w:rsidRPr="00B85E44">
              <w:rPr>
                <w:rFonts w:ascii="Times New Roman" w:hAnsi="Times New Roman"/>
                <w:i w:val="0"/>
                <w:color w:val="auto"/>
              </w:rPr>
              <w:t>. Исследование принципа действия и схем стабилизаторов напряжения и тока.</w:t>
            </w:r>
          </w:p>
        </w:tc>
        <w:tc>
          <w:tcPr>
            <w:tcW w:w="428" w:type="pct"/>
          </w:tcPr>
          <w:p w:rsidR="00B829BD" w:rsidRPr="00B85E44" w:rsidRDefault="00B829BD" w:rsidP="00AA5992">
            <w:pPr>
              <w:tabs>
                <w:tab w:val="left" w:pos="5130"/>
              </w:tabs>
              <w:jc w:val="center"/>
            </w:pPr>
          </w:p>
        </w:tc>
        <w:tc>
          <w:tcPr>
            <w:tcW w:w="556" w:type="pct"/>
          </w:tcPr>
          <w:p w:rsidR="00B829BD" w:rsidRPr="00B85E44" w:rsidRDefault="00B829BD" w:rsidP="00F37CB2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556" w:type="pct"/>
            <w:gridSpan w:val="2"/>
          </w:tcPr>
          <w:p w:rsidR="00B829BD" w:rsidRPr="00B63081" w:rsidRDefault="00B829BD" w:rsidP="00AA5992">
            <w:pPr>
              <w:tabs>
                <w:tab w:val="left" w:pos="5130"/>
              </w:tabs>
            </w:pPr>
            <w:r>
              <w:t>Практическое занятие</w:t>
            </w:r>
          </w:p>
        </w:tc>
        <w:tc>
          <w:tcPr>
            <w:tcW w:w="515" w:type="pct"/>
          </w:tcPr>
          <w:p w:rsidR="00B829BD" w:rsidRPr="00B664C6" w:rsidRDefault="00B829BD" w:rsidP="00AA5992">
            <w:pPr>
              <w:jc w:val="both"/>
            </w:pPr>
            <w:proofErr w:type="spellStart"/>
            <w:r>
              <w:rPr>
                <w:lang w:val="en-US"/>
              </w:rPr>
              <w:t>Multisim</w:t>
            </w:r>
            <w:proofErr w:type="spellEnd"/>
            <w:r>
              <w:t>, Раздаточный материал</w:t>
            </w:r>
          </w:p>
        </w:tc>
        <w:tc>
          <w:tcPr>
            <w:tcW w:w="471" w:type="pct"/>
            <w:gridSpan w:val="2"/>
          </w:tcPr>
          <w:p w:rsidR="00B829BD" w:rsidRDefault="00B829BD" w:rsidP="00AA5992">
            <w:pPr>
              <w:tabs>
                <w:tab w:val="left" w:pos="5130"/>
              </w:tabs>
              <w:jc w:val="center"/>
            </w:pPr>
            <w:r>
              <w:t xml:space="preserve">Л.5, </w:t>
            </w:r>
          </w:p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  <w:r>
              <w:t>отчет</w:t>
            </w:r>
          </w:p>
        </w:tc>
        <w:tc>
          <w:tcPr>
            <w:tcW w:w="727" w:type="pct"/>
            <w:gridSpan w:val="3"/>
          </w:tcPr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  <w:r w:rsidRPr="00B63081">
              <w:t>ОК</w:t>
            </w:r>
            <w:proofErr w:type="gramStart"/>
            <w:r w:rsidRPr="00B63081">
              <w:t>1</w:t>
            </w:r>
            <w:proofErr w:type="gramEnd"/>
            <w:r w:rsidRPr="00B63081">
              <w:t xml:space="preserve"> – ОК5, ОК9, ОК10</w:t>
            </w:r>
          </w:p>
        </w:tc>
      </w:tr>
      <w:tr w:rsidR="00B829BD" w:rsidRPr="00B85E44" w:rsidTr="00B829BD">
        <w:trPr>
          <w:trHeight w:val="20"/>
        </w:trPr>
        <w:tc>
          <w:tcPr>
            <w:tcW w:w="270" w:type="pct"/>
            <w:gridSpan w:val="2"/>
            <w:vAlign w:val="center"/>
          </w:tcPr>
          <w:p w:rsidR="00B829BD" w:rsidRDefault="00B829BD" w:rsidP="00AA5992">
            <w:pPr>
              <w:tabs>
                <w:tab w:val="left" w:pos="5130"/>
              </w:tabs>
              <w:jc w:val="center"/>
            </w:pPr>
          </w:p>
        </w:tc>
        <w:tc>
          <w:tcPr>
            <w:tcW w:w="1477" w:type="pct"/>
          </w:tcPr>
          <w:p w:rsidR="00B829BD" w:rsidRPr="00B85E44" w:rsidRDefault="00B829BD" w:rsidP="00AA5992">
            <w:pPr>
              <w:pStyle w:val="6"/>
              <w:spacing w:before="0"/>
              <w:rPr>
                <w:rFonts w:ascii="Times New Roman" w:hAnsi="Times New Roman"/>
                <w:b/>
                <w:i w:val="0"/>
                <w:color w:val="auto"/>
              </w:rPr>
            </w:pPr>
            <w:r>
              <w:rPr>
                <w:rFonts w:ascii="Times New Roman" w:hAnsi="Times New Roman"/>
                <w:b/>
                <w:i w:val="0"/>
                <w:color w:val="auto"/>
              </w:rPr>
              <w:t>Тема 2.3. Усилители</w:t>
            </w:r>
          </w:p>
        </w:tc>
        <w:tc>
          <w:tcPr>
            <w:tcW w:w="428" w:type="pct"/>
          </w:tcPr>
          <w:p w:rsidR="00B829BD" w:rsidRDefault="00B829BD" w:rsidP="00AA5992">
            <w:pPr>
              <w:tabs>
                <w:tab w:val="left" w:pos="5130"/>
              </w:tabs>
              <w:jc w:val="center"/>
            </w:pPr>
          </w:p>
        </w:tc>
        <w:tc>
          <w:tcPr>
            <w:tcW w:w="556" w:type="pct"/>
          </w:tcPr>
          <w:p w:rsidR="00B829BD" w:rsidRDefault="00B829BD" w:rsidP="00F37CB2">
            <w:pPr>
              <w:tabs>
                <w:tab w:val="left" w:pos="5130"/>
              </w:tabs>
              <w:jc w:val="center"/>
            </w:pPr>
          </w:p>
        </w:tc>
        <w:tc>
          <w:tcPr>
            <w:tcW w:w="556" w:type="pct"/>
            <w:gridSpan w:val="2"/>
          </w:tcPr>
          <w:p w:rsidR="00B829BD" w:rsidRPr="00B85E44" w:rsidRDefault="00B829BD" w:rsidP="00AA5992">
            <w:pPr>
              <w:tabs>
                <w:tab w:val="left" w:pos="5130"/>
              </w:tabs>
            </w:pPr>
          </w:p>
        </w:tc>
        <w:tc>
          <w:tcPr>
            <w:tcW w:w="515" w:type="pct"/>
          </w:tcPr>
          <w:p w:rsidR="00B829BD" w:rsidRPr="00B85E44" w:rsidRDefault="00B829BD" w:rsidP="00AA5992">
            <w:pPr>
              <w:jc w:val="both"/>
            </w:pPr>
          </w:p>
        </w:tc>
        <w:tc>
          <w:tcPr>
            <w:tcW w:w="471" w:type="pct"/>
            <w:gridSpan w:val="2"/>
          </w:tcPr>
          <w:p w:rsidR="00B829BD" w:rsidRPr="00B85E44" w:rsidRDefault="00B829BD" w:rsidP="00AA5992">
            <w:pPr>
              <w:tabs>
                <w:tab w:val="left" w:pos="5130"/>
              </w:tabs>
              <w:jc w:val="center"/>
            </w:pPr>
          </w:p>
        </w:tc>
        <w:tc>
          <w:tcPr>
            <w:tcW w:w="727" w:type="pct"/>
            <w:gridSpan w:val="3"/>
          </w:tcPr>
          <w:p w:rsidR="00B829BD" w:rsidRPr="00B85E44" w:rsidRDefault="00B829BD" w:rsidP="00AA5992">
            <w:pPr>
              <w:tabs>
                <w:tab w:val="left" w:pos="5130"/>
              </w:tabs>
              <w:jc w:val="center"/>
            </w:pPr>
          </w:p>
        </w:tc>
      </w:tr>
      <w:tr w:rsidR="00B829BD" w:rsidRPr="00B85E44" w:rsidTr="00B829BD">
        <w:trPr>
          <w:trHeight w:val="20"/>
        </w:trPr>
        <w:tc>
          <w:tcPr>
            <w:tcW w:w="270" w:type="pct"/>
            <w:gridSpan w:val="2"/>
            <w:vAlign w:val="center"/>
          </w:tcPr>
          <w:p w:rsidR="00B829BD" w:rsidRPr="00B85E44" w:rsidRDefault="00B829BD" w:rsidP="00AA5992">
            <w:pPr>
              <w:tabs>
                <w:tab w:val="left" w:pos="5130"/>
              </w:tabs>
              <w:jc w:val="center"/>
            </w:pPr>
            <w:r>
              <w:t>33</w:t>
            </w:r>
          </w:p>
        </w:tc>
        <w:tc>
          <w:tcPr>
            <w:tcW w:w="1477" w:type="pct"/>
          </w:tcPr>
          <w:p w:rsidR="00B829BD" w:rsidRPr="00B85E44" w:rsidRDefault="00B829BD" w:rsidP="00AA5992">
            <w:pPr>
              <w:shd w:val="clear" w:color="auto" w:fill="FFFFFF"/>
              <w:jc w:val="both"/>
              <w:rPr>
                <w:bCs/>
                <w:color w:val="000000"/>
              </w:rPr>
            </w:pPr>
            <w:r w:rsidRPr="00B85E44">
              <w:rPr>
                <w:bCs/>
                <w:color w:val="000000"/>
              </w:rPr>
              <w:t>Усилители напряжения. Усилители постоянного тока</w:t>
            </w:r>
          </w:p>
        </w:tc>
        <w:tc>
          <w:tcPr>
            <w:tcW w:w="428" w:type="pct"/>
          </w:tcPr>
          <w:p w:rsidR="00B829BD" w:rsidRPr="00B85E44" w:rsidRDefault="00B829BD" w:rsidP="00AA5992">
            <w:pPr>
              <w:tabs>
                <w:tab w:val="left" w:pos="5130"/>
              </w:tabs>
              <w:jc w:val="center"/>
            </w:pPr>
          </w:p>
        </w:tc>
        <w:tc>
          <w:tcPr>
            <w:tcW w:w="556" w:type="pct"/>
          </w:tcPr>
          <w:p w:rsidR="00B829BD" w:rsidRPr="00B85E44" w:rsidRDefault="00B829BD" w:rsidP="00F37CB2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556" w:type="pct"/>
            <w:gridSpan w:val="2"/>
          </w:tcPr>
          <w:p w:rsidR="00B829BD" w:rsidRPr="00B63081" w:rsidRDefault="00B829BD" w:rsidP="00AA5992">
            <w:pPr>
              <w:tabs>
                <w:tab w:val="left" w:pos="5130"/>
              </w:tabs>
            </w:pPr>
            <w:r>
              <w:t>Комбинированное занятие</w:t>
            </w:r>
          </w:p>
        </w:tc>
        <w:tc>
          <w:tcPr>
            <w:tcW w:w="515" w:type="pct"/>
          </w:tcPr>
          <w:p w:rsidR="00B829BD" w:rsidRPr="00B85E44" w:rsidRDefault="00B829BD" w:rsidP="00AA5992">
            <w:pPr>
              <w:jc w:val="both"/>
            </w:pPr>
          </w:p>
        </w:tc>
        <w:tc>
          <w:tcPr>
            <w:tcW w:w="471" w:type="pct"/>
            <w:gridSpan w:val="2"/>
          </w:tcPr>
          <w:p w:rsidR="00B829BD" w:rsidRPr="00B85E44" w:rsidRDefault="00B829BD" w:rsidP="00AA5992">
            <w:pPr>
              <w:tabs>
                <w:tab w:val="left" w:pos="5130"/>
              </w:tabs>
              <w:jc w:val="center"/>
            </w:pPr>
            <w:r>
              <w:t>Л. 1, п.2.1</w:t>
            </w:r>
          </w:p>
        </w:tc>
        <w:tc>
          <w:tcPr>
            <w:tcW w:w="727" w:type="pct"/>
            <w:gridSpan w:val="3"/>
          </w:tcPr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  <w:r w:rsidRPr="00B63081">
              <w:t>ОК</w:t>
            </w:r>
            <w:proofErr w:type="gramStart"/>
            <w:r w:rsidRPr="00B63081">
              <w:t>1</w:t>
            </w:r>
            <w:proofErr w:type="gramEnd"/>
            <w:r w:rsidRPr="00B63081">
              <w:t xml:space="preserve"> – ОК5, ОК9, ОК10</w:t>
            </w:r>
          </w:p>
        </w:tc>
      </w:tr>
      <w:tr w:rsidR="00B829BD" w:rsidRPr="00B85E44" w:rsidTr="00B829BD">
        <w:trPr>
          <w:trHeight w:val="20"/>
        </w:trPr>
        <w:tc>
          <w:tcPr>
            <w:tcW w:w="270" w:type="pct"/>
            <w:gridSpan w:val="2"/>
            <w:vAlign w:val="center"/>
          </w:tcPr>
          <w:p w:rsidR="00B829BD" w:rsidRPr="00B85E44" w:rsidRDefault="00B829BD" w:rsidP="00AA5992">
            <w:pPr>
              <w:tabs>
                <w:tab w:val="left" w:pos="5130"/>
              </w:tabs>
              <w:jc w:val="center"/>
            </w:pPr>
            <w:r>
              <w:t>34</w:t>
            </w:r>
          </w:p>
        </w:tc>
        <w:tc>
          <w:tcPr>
            <w:tcW w:w="1477" w:type="pct"/>
          </w:tcPr>
          <w:p w:rsidR="00B829BD" w:rsidRPr="00B85E44" w:rsidRDefault="00B829BD" w:rsidP="00AA5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85E44">
              <w:rPr>
                <w:b/>
              </w:rPr>
              <w:t>Лабораторная работа №9</w:t>
            </w:r>
            <w:r w:rsidRPr="00B85E44">
              <w:rPr>
                <w:bCs/>
              </w:rPr>
              <w:t>.</w:t>
            </w:r>
            <w:r w:rsidRPr="00B85E44">
              <w:rPr>
                <w:color w:val="000000"/>
              </w:rPr>
              <w:t xml:space="preserve"> </w:t>
            </w:r>
            <w:r w:rsidRPr="00B85E44">
              <w:rPr>
                <w:snapToGrid w:val="0"/>
              </w:rPr>
              <w:t xml:space="preserve">Исследование схем </w:t>
            </w:r>
            <w:r w:rsidRPr="00B85E44">
              <w:rPr>
                <w:color w:val="000000"/>
              </w:rPr>
              <w:t>инвертирующего усилителя постоянного тока.</w:t>
            </w:r>
          </w:p>
        </w:tc>
        <w:tc>
          <w:tcPr>
            <w:tcW w:w="428" w:type="pct"/>
          </w:tcPr>
          <w:p w:rsidR="00B829BD" w:rsidRPr="00B85E44" w:rsidRDefault="00B829BD" w:rsidP="00AA5992">
            <w:pPr>
              <w:tabs>
                <w:tab w:val="left" w:pos="5130"/>
              </w:tabs>
              <w:jc w:val="center"/>
            </w:pPr>
          </w:p>
        </w:tc>
        <w:tc>
          <w:tcPr>
            <w:tcW w:w="556" w:type="pct"/>
          </w:tcPr>
          <w:p w:rsidR="00B829BD" w:rsidRPr="00B85E44" w:rsidRDefault="00B829BD" w:rsidP="00F37CB2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556" w:type="pct"/>
            <w:gridSpan w:val="2"/>
          </w:tcPr>
          <w:p w:rsidR="00B829BD" w:rsidRPr="00B63081" w:rsidRDefault="00B829BD" w:rsidP="00AA5992">
            <w:pPr>
              <w:tabs>
                <w:tab w:val="left" w:pos="5130"/>
              </w:tabs>
            </w:pPr>
            <w:r>
              <w:t>Практическое занятие</w:t>
            </w:r>
          </w:p>
        </w:tc>
        <w:tc>
          <w:tcPr>
            <w:tcW w:w="515" w:type="pct"/>
          </w:tcPr>
          <w:p w:rsidR="00B829BD" w:rsidRPr="00B664C6" w:rsidRDefault="00B829BD" w:rsidP="00AA5992">
            <w:pPr>
              <w:jc w:val="both"/>
            </w:pPr>
            <w:proofErr w:type="spellStart"/>
            <w:r>
              <w:rPr>
                <w:lang w:val="en-US"/>
              </w:rPr>
              <w:t>Multisim</w:t>
            </w:r>
            <w:proofErr w:type="spellEnd"/>
            <w:r>
              <w:t>, Раздаточный материал</w:t>
            </w:r>
          </w:p>
        </w:tc>
        <w:tc>
          <w:tcPr>
            <w:tcW w:w="471" w:type="pct"/>
            <w:gridSpan w:val="2"/>
          </w:tcPr>
          <w:p w:rsidR="00B829BD" w:rsidRDefault="00B829BD" w:rsidP="00AA5992">
            <w:pPr>
              <w:tabs>
                <w:tab w:val="left" w:pos="5130"/>
              </w:tabs>
              <w:jc w:val="center"/>
            </w:pPr>
            <w:r>
              <w:t xml:space="preserve">Л.5, </w:t>
            </w:r>
          </w:p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  <w:r>
              <w:t>отчет</w:t>
            </w:r>
          </w:p>
        </w:tc>
        <w:tc>
          <w:tcPr>
            <w:tcW w:w="727" w:type="pct"/>
            <w:gridSpan w:val="3"/>
          </w:tcPr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  <w:r w:rsidRPr="00B63081">
              <w:t>ОК</w:t>
            </w:r>
            <w:proofErr w:type="gramStart"/>
            <w:r w:rsidRPr="00B63081">
              <w:t>1</w:t>
            </w:r>
            <w:proofErr w:type="gramEnd"/>
            <w:r w:rsidRPr="00B63081">
              <w:t xml:space="preserve"> – ОК5, ОК9, ОК10</w:t>
            </w:r>
          </w:p>
        </w:tc>
      </w:tr>
      <w:tr w:rsidR="00B829BD" w:rsidRPr="00B85E44" w:rsidTr="00B829BD">
        <w:trPr>
          <w:trHeight w:val="20"/>
        </w:trPr>
        <w:tc>
          <w:tcPr>
            <w:tcW w:w="270" w:type="pct"/>
            <w:gridSpan w:val="2"/>
            <w:vAlign w:val="center"/>
          </w:tcPr>
          <w:p w:rsidR="00B829BD" w:rsidRPr="00B85E44" w:rsidRDefault="00B829BD" w:rsidP="00AA5992">
            <w:pPr>
              <w:tabs>
                <w:tab w:val="left" w:pos="5130"/>
              </w:tabs>
              <w:jc w:val="center"/>
            </w:pPr>
            <w:r>
              <w:t>35</w:t>
            </w:r>
          </w:p>
        </w:tc>
        <w:tc>
          <w:tcPr>
            <w:tcW w:w="1477" w:type="pct"/>
          </w:tcPr>
          <w:p w:rsidR="00B829BD" w:rsidRPr="00B85E44" w:rsidRDefault="00B829BD" w:rsidP="00AA5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85E44">
              <w:rPr>
                <w:b/>
              </w:rPr>
              <w:t>Лабораторная работа №</w:t>
            </w:r>
            <w:r>
              <w:rPr>
                <w:b/>
              </w:rPr>
              <w:t>10</w:t>
            </w:r>
            <w:r w:rsidRPr="00B85E44">
              <w:rPr>
                <w:bCs/>
              </w:rPr>
              <w:t>.</w:t>
            </w:r>
            <w:r w:rsidRPr="00B85E44">
              <w:rPr>
                <w:color w:val="000000"/>
              </w:rPr>
              <w:t xml:space="preserve"> </w:t>
            </w:r>
            <w:r w:rsidRPr="00B85E44">
              <w:rPr>
                <w:snapToGrid w:val="0"/>
              </w:rPr>
              <w:lastRenderedPageBreak/>
              <w:t xml:space="preserve">Исследование схем </w:t>
            </w:r>
            <w:r w:rsidRPr="00B85E44">
              <w:rPr>
                <w:color w:val="000000"/>
              </w:rPr>
              <w:t xml:space="preserve">инвертирующего усилителя </w:t>
            </w:r>
            <w:r>
              <w:rPr>
                <w:color w:val="000000"/>
              </w:rPr>
              <w:t>переменного</w:t>
            </w:r>
            <w:r w:rsidRPr="00B85E44">
              <w:rPr>
                <w:color w:val="000000"/>
              </w:rPr>
              <w:t xml:space="preserve"> тока.</w:t>
            </w:r>
          </w:p>
        </w:tc>
        <w:tc>
          <w:tcPr>
            <w:tcW w:w="428" w:type="pct"/>
          </w:tcPr>
          <w:p w:rsidR="00B829BD" w:rsidRPr="00B85E44" w:rsidRDefault="00B829BD" w:rsidP="00AA5992">
            <w:pPr>
              <w:tabs>
                <w:tab w:val="left" w:pos="5130"/>
              </w:tabs>
              <w:jc w:val="center"/>
            </w:pPr>
          </w:p>
        </w:tc>
        <w:tc>
          <w:tcPr>
            <w:tcW w:w="556" w:type="pct"/>
          </w:tcPr>
          <w:p w:rsidR="00B829BD" w:rsidRPr="00B85E44" w:rsidRDefault="00B829BD" w:rsidP="00F37CB2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556" w:type="pct"/>
            <w:gridSpan w:val="2"/>
          </w:tcPr>
          <w:p w:rsidR="00B829BD" w:rsidRPr="00B63081" w:rsidRDefault="00B829BD" w:rsidP="00AA5992">
            <w:pPr>
              <w:tabs>
                <w:tab w:val="left" w:pos="5130"/>
              </w:tabs>
            </w:pPr>
            <w:r>
              <w:t xml:space="preserve">Практическое </w:t>
            </w:r>
            <w:r>
              <w:lastRenderedPageBreak/>
              <w:t>занятие</w:t>
            </w:r>
          </w:p>
        </w:tc>
        <w:tc>
          <w:tcPr>
            <w:tcW w:w="515" w:type="pct"/>
          </w:tcPr>
          <w:p w:rsidR="00B829BD" w:rsidRPr="00B664C6" w:rsidRDefault="00B829BD" w:rsidP="00AA5992">
            <w:pPr>
              <w:jc w:val="both"/>
            </w:pPr>
            <w:proofErr w:type="spellStart"/>
            <w:r>
              <w:rPr>
                <w:lang w:val="en-US"/>
              </w:rPr>
              <w:lastRenderedPageBreak/>
              <w:t>Multisim</w:t>
            </w:r>
            <w:proofErr w:type="spellEnd"/>
            <w:r>
              <w:t xml:space="preserve">, </w:t>
            </w:r>
            <w:r>
              <w:lastRenderedPageBreak/>
              <w:t>Раздаточный материал</w:t>
            </w:r>
          </w:p>
        </w:tc>
        <w:tc>
          <w:tcPr>
            <w:tcW w:w="471" w:type="pct"/>
            <w:gridSpan w:val="2"/>
          </w:tcPr>
          <w:p w:rsidR="00B829BD" w:rsidRDefault="00B829BD" w:rsidP="00AA5992">
            <w:pPr>
              <w:tabs>
                <w:tab w:val="left" w:pos="5130"/>
              </w:tabs>
              <w:jc w:val="center"/>
            </w:pPr>
            <w:r>
              <w:lastRenderedPageBreak/>
              <w:t xml:space="preserve">Л.5, </w:t>
            </w:r>
          </w:p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  <w:r>
              <w:lastRenderedPageBreak/>
              <w:t>отчет</w:t>
            </w:r>
          </w:p>
        </w:tc>
        <w:tc>
          <w:tcPr>
            <w:tcW w:w="727" w:type="pct"/>
            <w:gridSpan w:val="3"/>
          </w:tcPr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  <w:r w:rsidRPr="00B63081">
              <w:lastRenderedPageBreak/>
              <w:t>ОК</w:t>
            </w:r>
            <w:proofErr w:type="gramStart"/>
            <w:r w:rsidRPr="00B63081">
              <w:t>1</w:t>
            </w:r>
            <w:proofErr w:type="gramEnd"/>
            <w:r w:rsidRPr="00B63081">
              <w:t xml:space="preserve"> – ОК5, ОК9, </w:t>
            </w:r>
            <w:r w:rsidRPr="00B63081">
              <w:lastRenderedPageBreak/>
              <w:t>ОК10</w:t>
            </w:r>
          </w:p>
        </w:tc>
      </w:tr>
      <w:tr w:rsidR="00B829BD" w:rsidRPr="00B85E44" w:rsidTr="00B829BD">
        <w:trPr>
          <w:trHeight w:val="20"/>
        </w:trPr>
        <w:tc>
          <w:tcPr>
            <w:tcW w:w="270" w:type="pct"/>
            <w:gridSpan w:val="2"/>
            <w:vAlign w:val="center"/>
          </w:tcPr>
          <w:p w:rsidR="00B829BD" w:rsidRPr="00B85E44" w:rsidRDefault="00B829BD" w:rsidP="00AA5992">
            <w:pPr>
              <w:tabs>
                <w:tab w:val="left" w:pos="5130"/>
              </w:tabs>
              <w:jc w:val="center"/>
            </w:pPr>
            <w:r>
              <w:lastRenderedPageBreak/>
              <w:t>36</w:t>
            </w:r>
          </w:p>
        </w:tc>
        <w:tc>
          <w:tcPr>
            <w:tcW w:w="1477" w:type="pct"/>
          </w:tcPr>
          <w:p w:rsidR="00B829BD" w:rsidRPr="00B85E44" w:rsidRDefault="00B829BD" w:rsidP="00AA5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napToGrid w:val="0"/>
              </w:rPr>
            </w:pPr>
            <w:r w:rsidRPr="00B85E44">
              <w:rPr>
                <w:b/>
              </w:rPr>
              <w:t>Лабораторная работа №11</w:t>
            </w:r>
            <w:r w:rsidRPr="00B85E44">
              <w:rPr>
                <w:bCs/>
              </w:rPr>
              <w:t xml:space="preserve">. </w:t>
            </w:r>
            <w:r w:rsidRPr="00B85E44">
              <w:rPr>
                <w:color w:val="000000"/>
              </w:rPr>
              <w:t xml:space="preserve"> </w:t>
            </w:r>
            <w:r w:rsidRPr="00B85E44">
              <w:rPr>
                <w:snapToGrid w:val="0"/>
              </w:rPr>
              <w:t xml:space="preserve">Исследование схем </w:t>
            </w:r>
            <w:r w:rsidRPr="00B85E44">
              <w:rPr>
                <w:color w:val="000000"/>
              </w:rPr>
              <w:t>двухкаскадного дифференциального усилителя.</w:t>
            </w:r>
          </w:p>
        </w:tc>
        <w:tc>
          <w:tcPr>
            <w:tcW w:w="428" w:type="pct"/>
          </w:tcPr>
          <w:p w:rsidR="00B829BD" w:rsidRPr="00B85E44" w:rsidRDefault="00B829BD" w:rsidP="00AA5992">
            <w:pPr>
              <w:tabs>
                <w:tab w:val="left" w:pos="5130"/>
              </w:tabs>
              <w:jc w:val="center"/>
            </w:pPr>
          </w:p>
        </w:tc>
        <w:tc>
          <w:tcPr>
            <w:tcW w:w="556" w:type="pct"/>
          </w:tcPr>
          <w:p w:rsidR="00B829BD" w:rsidRPr="00B85E44" w:rsidRDefault="00B829BD" w:rsidP="00F37CB2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556" w:type="pct"/>
            <w:gridSpan w:val="2"/>
          </w:tcPr>
          <w:p w:rsidR="00B829BD" w:rsidRPr="00B63081" w:rsidRDefault="00B829BD" w:rsidP="00AA5992">
            <w:pPr>
              <w:tabs>
                <w:tab w:val="left" w:pos="5130"/>
              </w:tabs>
            </w:pPr>
            <w:r>
              <w:t>Практическое занятие</w:t>
            </w:r>
          </w:p>
        </w:tc>
        <w:tc>
          <w:tcPr>
            <w:tcW w:w="515" w:type="pct"/>
          </w:tcPr>
          <w:p w:rsidR="00B829BD" w:rsidRPr="00B664C6" w:rsidRDefault="00B829BD" w:rsidP="00AA5992">
            <w:pPr>
              <w:jc w:val="both"/>
            </w:pPr>
            <w:proofErr w:type="spellStart"/>
            <w:r>
              <w:rPr>
                <w:lang w:val="en-US"/>
              </w:rPr>
              <w:t>Multisim</w:t>
            </w:r>
            <w:proofErr w:type="spellEnd"/>
            <w:r>
              <w:t>, Раздаточный материал</w:t>
            </w:r>
          </w:p>
        </w:tc>
        <w:tc>
          <w:tcPr>
            <w:tcW w:w="471" w:type="pct"/>
            <w:gridSpan w:val="2"/>
          </w:tcPr>
          <w:p w:rsidR="00B829BD" w:rsidRDefault="00B829BD" w:rsidP="00AA5992">
            <w:pPr>
              <w:tabs>
                <w:tab w:val="left" w:pos="5130"/>
              </w:tabs>
              <w:jc w:val="center"/>
            </w:pPr>
            <w:r>
              <w:t xml:space="preserve">Л.5, </w:t>
            </w:r>
          </w:p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  <w:r>
              <w:t>отчет</w:t>
            </w:r>
          </w:p>
        </w:tc>
        <w:tc>
          <w:tcPr>
            <w:tcW w:w="727" w:type="pct"/>
            <w:gridSpan w:val="3"/>
          </w:tcPr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  <w:r w:rsidRPr="00B63081">
              <w:t>ОК</w:t>
            </w:r>
            <w:proofErr w:type="gramStart"/>
            <w:r w:rsidRPr="00B63081">
              <w:t>1</w:t>
            </w:r>
            <w:proofErr w:type="gramEnd"/>
            <w:r w:rsidRPr="00B63081">
              <w:t xml:space="preserve"> – ОК5, ОК9, ОК10</w:t>
            </w:r>
          </w:p>
        </w:tc>
      </w:tr>
      <w:tr w:rsidR="00B829BD" w:rsidRPr="00B85E44" w:rsidTr="00B829BD">
        <w:trPr>
          <w:trHeight w:val="20"/>
        </w:trPr>
        <w:tc>
          <w:tcPr>
            <w:tcW w:w="270" w:type="pct"/>
            <w:gridSpan w:val="2"/>
            <w:vAlign w:val="center"/>
          </w:tcPr>
          <w:p w:rsidR="00B829BD" w:rsidRPr="00B85E44" w:rsidRDefault="00B829BD" w:rsidP="00AA5992">
            <w:pPr>
              <w:tabs>
                <w:tab w:val="left" w:pos="5130"/>
              </w:tabs>
              <w:jc w:val="center"/>
            </w:pPr>
            <w:r>
              <w:t>37</w:t>
            </w:r>
          </w:p>
        </w:tc>
        <w:tc>
          <w:tcPr>
            <w:tcW w:w="1477" w:type="pct"/>
          </w:tcPr>
          <w:p w:rsidR="00B829BD" w:rsidRPr="00B85E44" w:rsidRDefault="00B829BD" w:rsidP="00AA5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napToGrid w:val="0"/>
              </w:rPr>
            </w:pPr>
            <w:r w:rsidRPr="00B85E44">
              <w:rPr>
                <w:b/>
              </w:rPr>
              <w:t>Лабораторная работа №11</w:t>
            </w:r>
            <w:r w:rsidRPr="00B85E44">
              <w:rPr>
                <w:bCs/>
              </w:rPr>
              <w:t xml:space="preserve">. </w:t>
            </w:r>
            <w:r w:rsidRPr="00B85E44">
              <w:rPr>
                <w:color w:val="000000"/>
              </w:rPr>
              <w:t xml:space="preserve"> </w:t>
            </w:r>
            <w:r w:rsidRPr="00B85E44">
              <w:rPr>
                <w:snapToGrid w:val="0"/>
              </w:rPr>
              <w:t xml:space="preserve">Исследование схем </w:t>
            </w:r>
            <w:r w:rsidRPr="00B85E44">
              <w:rPr>
                <w:color w:val="000000"/>
              </w:rPr>
              <w:t>двухкаскадного дифференциального усилителя.</w:t>
            </w:r>
          </w:p>
        </w:tc>
        <w:tc>
          <w:tcPr>
            <w:tcW w:w="428" w:type="pct"/>
          </w:tcPr>
          <w:p w:rsidR="00B829BD" w:rsidRPr="00B85E44" w:rsidRDefault="00B829BD" w:rsidP="00AA5992">
            <w:pPr>
              <w:tabs>
                <w:tab w:val="left" w:pos="5130"/>
              </w:tabs>
              <w:jc w:val="center"/>
            </w:pPr>
          </w:p>
        </w:tc>
        <w:tc>
          <w:tcPr>
            <w:tcW w:w="556" w:type="pct"/>
          </w:tcPr>
          <w:p w:rsidR="00B829BD" w:rsidRPr="00B85E44" w:rsidRDefault="00B829BD" w:rsidP="00F37CB2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556" w:type="pct"/>
            <w:gridSpan w:val="2"/>
          </w:tcPr>
          <w:p w:rsidR="00B829BD" w:rsidRPr="00B63081" w:rsidRDefault="00B829BD" w:rsidP="00AA5992">
            <w:pPr>
              <w:tabs>
                <w:tab w:val="left" w:pos="5130"/>
              </w:tabs>
            </w:pPr>
            <w:r>
              <w:t>Практическое занятие</w:t>
            </w:r>
          </w:p>
        </w:tc>
        <w:tc>
          <w:tcPr>
            <w:tcW w:w="515" w:type="pct"/>
          </w:tcPr>
          <w:p w:rsidR="00B829BD" w:rsidRPr="00B664C6" w:rsidRDefault="00B829BD" w:rsidP="00AA5992">
            <w:pPr>
              <w:jc w:val="both"/>
            </w:pPr>
            <w:proofErr w:type="spellStart"/>
            <w:r>
              <w:rPr>
                <w:lang w:val="en-US"/>
              </w:rPr>
              <w:t>Multisim</w:t>
            </w:r>
            <w:proofErr w:type="spellEnd"/>
            <w:r>
              <w:t>, Раздаточный материал</w:t>
            </w:r>
          </w:p>
        </w:tc>
        <w:tc>
          <w:tcPr>
            <w:tcW w:w="471" w:type="pct"/>
            <w:gridSpan w:val="2"/>
          </w:tcPr>
          <w:p w:rsidR="00B829BD" w:rsidRDefault="00B829BD" w:rsidP="00AA5992">
            <w:pPr>
              <w:tabs>
                <w:tab w:val="left" w:pos="5130"/>
              </w:tabs>
              <w:jc w:val="center"/>
            </w:pPr>
            <w:r>
              <w:t xml:space="preserve">Л.5, </w:t>
            </w:r>
          </w:p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  <w:r>
              <w:t>отчет</w:t>
            </w:r>
          </w:p>
        </w:tc>
        <w:tc>
          <w:tcPr>
            <w:tcW w:w="727" w:type="pct"/>
            <w:gridSpan w:val="3"/>
          </w:tcPr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  <w:r w:rsidRPr="00B63081">
              <w:t>ОК</w:t>
            </w:r>
            <w:proofErr w:type="gramStart"/>
            <w:r w:rsidRPr="00B63081">
              <w:t>1</w:t>
            </w:r>
            <w:proofErr w:type="gramEnd"/>
            <w:r w:rsidRPr="00B63081">
              <w:t xml:space="preserve"> – ОК5, ОК9, ОК10</w:t>
            </w:r>
          </w:p>
        </w:tc>
      </w:tr>
      <w:tr w:rsidR="00B829BD" w:rsidRPr="00B85E44" w:rsidTr="00B829BD">
        <w:trPr>
          <w:trHeight w:val="20"/>
        </w:trPr>
        <w:tc>
          <w:tcPr>
            <w:tcW w:w="270" w:type="pct"/>
            <w:gridSpan w:val="2"/>
            <w:vAlign w:val="center"/>
          </w:tcPr>
          <w:p w:rsidR="00B829BD" w:rsidRPr="00B85E44" w:rsidRDefault="00B829BD" w:rsidP="00AA5992">
            <w:pPr>
              <w:tabs>
                <w:tab w:val="left" w:pos="5130"/>
              </w:tabs>
              <w:jc w:val="center"/>
            </w:pPr>
            <w:r>
              <w:t>38</w:t>
            </w:r>
          </w:p>
        </w:tc>
        <w:tc>
          <w:tcPr>
            <w:tcW w:w="1477" w:type="pct"/>
          </w:tcPr>
          <w:p w:rsidR="00B829BD" w:rsidRPr="00B85E44" w:rsidRDefault="00B829BD" w:rsidP="00B829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664C6">
              <w:rPr>
                <w:b/>
              </w:rPr>
              <w:t xml:space="preserve">Самостоятельная работа№ </w:t>
            </w:r>
            <w:r>
              <w:rPr>
                <w:b/>
              </w:rPr>
              <w:t>4</w:t>
            </w:r>
            <w:r w:rsidRPr="00B85E44">
              <w:t xml:space="preserve">. </w:t>
            </w:r>
            <w:r w:rsidRPr="00B85E44">
              <w:rPr>
                <w:bCs/>
                <w:color w:val="000000"/>
                <w:spacing w:val="-2"/>
              </w:rPr>
              <w:t>Усилители мощности</w:t>
            </w:r>
          </w:p>
        </w:tc>
        <w:tc>
          <w:tcPr>
            <w:tcW w:w="428" w:type="pct"/>
          </w:tcPr>
          <w:p w:rsidR="00B829BD" w:rsidRPr="00B85E44" w:rsidRDefault="00B829BD" w:rsidP="00AA5992">
            <w:pPr>
              <w:tabs>
                <w:tab w:val="left" w:pos="5130"/>
              </w:tabs>
              <w:jc w:val="center"/>
            </w:pPr>
          </w:p>
        </w:tc>
        <w:tc>
          <w:tcPr>
            <w:tcW w:w="556" w:type="pct"/>
          </w:tcPr>
          <w:p w:rsidR="00B829BD" w:rsidRPr="00B85E44" w:rsidRDefault="00B829BD" w:rsidP="00F37CB2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556" w:type="pct"/>
            <w:gridSpan w:val="2"/>
          </w:tcPr>
          <w:p w:rsidR="00B829BD" w:rsidRPr="00B63081" w:rsidRDefault="00B829BD" w:rsidP="00AA5992">
            <w:pPr>
              <w:tabs>
                <w:tab w:val="left" w:pos="5130"/>
              </w:tabs>
            </w:pPr>
            <w:r>
              <w:t>Самостоятельная работа</w:t>
            </w:r>
          </w:p>
        </w:tc>
        <w:tc>
          <w:tcPr>
            <w:tcW w:w="515" w:type="pct"/>
          </w:tcPr>
          <w:p w:rsidR="00B829BD" w:rsidRPr="00B85E44" w:rsidRDefault="00B829BD" w:rsidP="00AA5992">
            <w:pPr>
              <w:jc w:val="both"/>
            </w:pPr>
          </w:p>
        </w:tc>
        <w:tc>
          <w:tcPr>
            <w:tcW w:w="471" w:type="pct"/>
            <w:gridSpan w:val="2"/>
          </w:tcPr>
          <w:p w:rsidR="00B829BD" w:rsidRPr="00B85E44" w:rsidRDefault="00B829BD" w:rsidP="00AA5992">
            <w:pPr>
              <w:tabs>
                <w:tab w:val="left" w:pos="5130"/>
              </w:tabs>
              <w:jc w:val="center"/>
            </w:pPr>
            <w:r>
              <w:t>Доклад</w:t>
            </w:r>
          </w:p>
        </w:tc>
        <w:tc>
          <w:tcPr>
            <w:tcW w:w="727" w:type="pct"/>
            <w:gridSpan w:val="3"/>
          </w:tcPr>
          <w:p w:rsidR="00B829BD" w:rsidRPr="00B63081" w:rsidRDefault="00B829BD" w:rsidP="00AA5992">
            <w:pPr>
              <w:tabs>
                <w:tab w:val="left" w:pos="5130"/>
              </w:tabs>
              <w:jc w:val="center"/>
            </w:pPr>
            <w:r w:rsidRPr="00B63081">
              <w:t>ОК</w:t>
            </w:r>
            <w:proofErr w:type="gramStart"/>
            <w:r w:rsidRPr="00B63081">
              <w:t>1</w:t>
            </w:r>
            <w:proofErr w:type="gramEnd"/>
            <w:r w:rsidRPr="00B63081">
              <w:t xml:space="preserve"> – ОК5, ОК9, ОК10</w:t>
            </w:r>
          </w:p>
        </w:tc>
      </w:tr>
      <w:tr w:rsidR="00B829BD" w:rsidRPr="00B85E44" w:rsidTr="00B829BD">
        <w:trPr>
          <w:trHeight w:val="20"/>
        </w:trPr>
        <w:tc>
          <w:tcPr>
            <w:tcW w:w="270" w:type="pct"/>
            <w:gridSpan w:val="2"/>
            <w:vAlign w:val="center"/>
          </w:tcPr>
          <w:p w:rsidR="00B829BD" w:rsidRPr="00B85E44" w:rsidRDefault="00B829BD" w:rsidP="00AA5992">
            <w:pPr>
              <w:tabs>
                <w:tab w:val="left" w:pos="5130"/>
              </w:tabs>
              <w:jc w:val="center"/>
            </w:pPr>
            <w:r>
              <w:t>39</w:t>
            </w:r>
          </w:p>
        </w:tc>
        <w:tc>
          <w:tcPr>
            <w:tcW w:w="1477" w:type="pct"/>
            <w:vAlign w:val="center"/>
          </w:tcPr>
          <w:p w:rsidR="00B829BD" w:rsidRPr="00B85E44" w:rsidRDefault="00B829BD" w:rsidP="00AA5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B85E44">
              <w:rPr>
                <w:b/>
              </w:rPr>
              <w:t>Дифференцированный зачет</w:t>
            </w:r>
          </w:p>
        </w:tc>
        <w:tc>
          <w:tcPr>
            <w:tcW w:w="428" w:type="pct"/>
          </w:tcPr>
          <w:p w:rsidR="00B829BD" w:rsidRPr="00B85E44" w:rsidRDefault="00B829BD" w:rsidP="00AA5992">
            <w:pPr>
              <w:tabs>
                <w:tab w:val="left" w:pos="5130"/>
              </w:tabs>
              <w:jc w:val="center"/>
            </w:pPr>
          </w:p>
        </w:tc>
        <w:tc>
          <w:tcPr>
            <w:tcW w:w="556" w:type="pct"/>
          </w:tcPr>
          <w:p w:rsidR="00B829BD" w:rsidRPr="00B85E44" w:rsidRDefault="00B829BD" w:rsidP="00F37CB2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556" w:type="pct"/>
            <w:gridSpan w:val="2"/>
          </w:tcPr>
          <w:p w:rsidR="00B829BD" w:rsidRPr="00B85E44" w:rsidRDefault="00B829BD" w:rsidP="00AA5992">
            <w:pPr>
              <w:tabs>
                <w:tab w:val="left" w:pos="5130"/>
              </w:tabs>
            </w:pPr>
          </w:p>
        </w:tc>
        <w:tc>
          <w:tcPr>
            <w:tcW w:w="515" w:type="pct"/>
          </w:tcPr>
          <w:p w:rsidR="00B829BD" w:rsidRPr="00B85E44" w:rsidRDefault="00B829BD" w:rsidP="00AA5992">
            <w:pPr>
              <w:jc w:val="both"/>
            </w:pPr>
          </w:p>
        </w:tc>
        <w:tc>
          <w:tcPr>
            <w:tcW w:w="471" w:type="pct"/>
            <w:gridSpan w:val="2"/>
          </w:tcPr>
          <w:p w:rsidR="00B829BD" w:rsidRPr="00B85E44" w:rsidRDefault="00B829BD" w:rsidP="00AA5992">
            <w:pPr>
              <w:tabs>
                <w:tab w:val="left" w:pos="5130"/>
              </w:tabs>
              <w:jc w:val="center"/>
            </w:pPr>
          </w:p>
        </w:tc>
        <w:tc>
          <w:tcPr>
            <w:tcW w:w="727" w:type="pct"/>
            <w:gridSpan w:val="3"/>
          </w:tcPr>
          <w:p w:rsidR="00B829BD" w:rsidRPr="00B85E44" w:rsidRDefault="00B829BD" w:rsidP="00AA5992">
            <w:pPr>
              <w:tabs>
                <w:tab w:val="left" w:pos="5130"/>
              </w:tabs>
              <w:jc w:val="center"/>
            </w:pPr>
          </w:p>
        </w:tc>
      </w:tr>
      <w:tr w:rsidR="00B829BD" w:rsidRPr="00B85E44" w:rsidTr="00B829BD">
        <w:trPr>
          <w:trHeight w:val="20"/>
        </w:trPr>
        <w:tc>
          <w:tcPr>
            <w:tcW w:w="270" w:type="pct"/>
            <w:gridSpan w:val="2"/>
            <w:vAlign w:val="center"/>
          </w:tcPr>
          <w:p w:rsidR="00B829BD" w:rsidRPr="00B85E44" w:rsidRDefault="00B829BD" w:rsidP="00AA5992">
            <w:pPr>
              <w:tabs>
                <w:tab w:val="left" w:pos="5130"/>
              </w:tabs>
              <w:jc w:val="center"/>
            </w:pPr>
          </w:p>
        </w:tc>
        <w:tc>
          <w:tcPr>
            <w:tcW w:w="1477" w:type="pct"/>
            <w:vAlign w:val="center"/>
          </w:tcPr>
          <w:p w:rsidR="00B829BD" w:rsidRPr="00B85E44" w:rsidRDefault="00B829BD" w:rsidP="00AA59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B85E44">
              <w:rPr>
                <w:b/>
              </w:rPr>
              <w:t>ИТОГО</w:t>
            </w:r>
          </w:p>
        </w:tc>
        <w:tc>
          <w:tcPr>
            <w:tcW w:w="428" w:type="pct"/>
          </w:tcPr>
          <w:p w:rsidR="00B829BD" w:rsidRPr="00527C81" w:rsidRDefault="00B829BD" w:rsidP="00AA5992">
            <w:pPr>
              <w:tabs>
                <w:tab w:val="left" w:pos="5130"/>
              </w:tabs>
              <w:jc w:val="center"/>
              <w:rPr>
                <w:b/>
              </w:rPr>
            </w:pPr>
          </w:p>
        </w:tc>
        <w:tc>
          <w:tcPr>
            <w:tcW w:w="556" w:type="pct"/>
          </w:tcPr>
          <w:p w:rsidR="00B829BD" w:rsidRPr="00527C81" w:rsidRDefault="00B829BD" w:rsidP="00F37CB2">
            <w:pPr>
              <w:tabs>
                <w:tab w:val="left" w:pos="5130"/>
              </w:tabs>
              <w:jc w:val="center"/>
              <w:rPr>
                <w:b/>
              </w:rPr>
            </w:pPr>
            <w:r w:rsidRPr="00527C81">
              <w:rPr>
                <w:b/>
              </w:rPr>
              <w:t>78</w:t>
            </w:r>
          </w:p>
        </w:tc>
        <w:tc>
          <w:tcPr>
            <w:tcW w:w="556" w:type="pct"/>
            <w:gridSpan w:val="2"/>
          </w:tcPr>
          <w:p w:rsidR="00B829BD" w:rsidRPr="00B85E44" w:rsidRDefault="00B829BD" w:rsidP="00AA5992">
            <w:pPr>
              <w:tabs>
                <w:tab w:val="left" w:pos="5130"/>
              </w:tabs>
            </w:pPr>
          </w:p>
        </w:tc>
        <w:tc>
          <w:tcPr>
            <w:tcW w:w="515" w:type="pct"/>
          </w:tcPr>
          <w:p w:rsidR="00B829BD" w:rsidRPr="00B85E44" w:rsidRDefault="00B829BD" w:rsidP="00AA5992">
            <w:pPr>
              <w:jc w:val="both"/>
            </w:pPr>
          </w:p>
        </w:tc>
        <w:tc>
          <w:tcPr>
            <w:tcW w:w="471" w:type="pct"/>
            <w:gridSpan w:val="2"/>
          </w:tcPr>
          <w:p w:rsidR="00B829BD" w:rsidRPr="00B85E44" w:rsidRDefault="00B829BD" w:rsidP="00AA5992">
            <w:pPr>
              <w:tabs>
                <w:tab w:val="left" w:pos="5130"/>
              </w:tabs>
              <w:jc w:val="center"/>
            </w:pPr>
          </w:p>
        </w:tc>
        <w:tc>
          <w:tcPr>
            <w:tcW w:w="727" w:type="pct"/>
            <w:gridSpan w:val="3"/>
          </w:tcPr>
          <w:p w:rsidR="00B829BD" w:rsidRPr="00B85E44" w:rsidRDefault="00B829BD" w:rsidP="00AA5992">
            <w:pPr>
              <w:tabs>
                <w:tab w:val="left" w:pos="5130"/>
              </w:tabs>
              <w:jc w:val="center"/>
            </w:pPr>
          </w:p>
        </w:tc>
      </w:tr>
    </w:tbl>
    <w:p w:rsidR="006065B4" w:rsidRDefault="006065B4" w:rsidP="00A04D69">
      <w:pPr>
        <w:rPr>
          <w:b/>
          <w:sz w:val="28"/>
          <w:szCs w:val="28"/>
        </w:rPr>
      </w:pPr>
    </w:p>
    <w:p w:rsidR="006065B4" w:rsidRPr="004D4636" w:rsidRDefault="006065B4" w:rsidP="00A04D69">
      <w:pPr>
        <w:rPr>
          <w:b/>
          <w:sz w:val="28"/>
          <w:szCs w:val="28"/>
        </w:rPr>
      </w:pPr>
    </w:p>
    <w:p w:rsidR="00A04D69" w:rsidRPr="00675F30" w:rsidRDefault="00A04D69" w:rsidP="00A04D69">
      <w:pPr>
        <w:rPr>
          <w:i/>
        </w:rPr>
        <w:sectPr w:rsidR="00A04D69" w:rsidRPr="00675F30" w:rsidSect="00AA5992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A04D69" w:rsidRPr="0046556A" w:rsidRDefault="00A04D69" w:rsidP="0046556A">
      <w:pPr>
        <w:pStyle w:val="1"/>
        <w:ind w:firstLine="709"/>
        <w:jc w:val="center"/>
        <w:rPr>
          <w:b/>
        </w:rPr>
      </w:pPr>
      <w:bookmarkStart w:id="1" w:name="_Toc486071350"/>
      <w:bookmarkStart w:id="2" w:name="_Toc486071505"/>
      <w:r w:rsidRPr="0046556A">
        <w:rPr>
          <w:b/>
        </w:rPr>
        <w:lastRenderedPageBreak/>
        <w:t>3. УСЛОВИЯ РЕАЛИЗАЦИИ ПРОГРАММЫ</w:t>
      </w:r>
      <w:bookmarkEnd w:id="1"/>
      <w:bookmarkEnd w:id="2"/>
    </w:p>
    <w:p w:rsidR="00A04D69" w:rsidRPr="0046556A" w:rsidRDefault="00A04D69" w:rsidP="0046556A">
      <w:pPr>
        <w:ind w:firstLine="709"/>
        <w:jc w:val="center"/>
        <w:rPr>
          <w:b/>
        </w:rPr>
      </w:pPr>
      <w:r w:rsidRPr="0046556A">
        <w:rPr>
          <w:b/>
        </w:rPr>
        <w:t>3.1. Требования к минимальному материально-техническому обеспечению</w:t>
      </w:r>
    </w:p>
    <w:p w:rsidR="0046556A" w:rsidRDefault="0046556A" w:rsidP="00465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</w:p>
    <w:p w:rsidR="00A04D69" w:rsidRPr="0046556A" w:rsidRDefault="00A04D69" w:rsidP="00465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B959E5">
        <w:rPr>
          <w:bCs/>
        </w:rPr>
        <w:t xml:space="preserve">Реализация программы учебной дисциплины требует наличия </w:t>
      </w:r>
      <w:r w:rsidR="00B959E5">
        <w:rPr>
          <w:bCs/>
        </w:rPr>
        <w:t>Л</w:t>
      </w:r>
      <w:r w:rsidRPr="00B959E5">
        <w:rPr>
          <w:bCs/>
        </w:rPr>
        <w:t xml:space="preserve">аборатории электротехники и </w:t>
      </w:r>
      <w:r w:rsidRPr="00B959E5">
        <w:t>электроники и компьютерного класса</w:t>
      </w:r>
      <w:r w:rsidRPr="00B959E5">
        <w:rPr>
          <w:bCs/>
        </w:rPr>
        <w:t>.</w:t>
      </w:r>
      <w:r w:rsidRPr="0046556A">
        <w:rPr>
          <w:bCs/>
        </w:rPr>
        <w:t xml:space="preserve"> </w:t>
      </w:r>
    </w:p>
    <w:p w:rsidR="00A04D69" w:rsidRPr="0046556A" w:rsidRDefault="00A04D69" w:rsidP="00465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46556A">
        <w:rPr>
          <w:bCs/>
        </w:rPr>
        <w:t xml:space="preserve">Оборудование учебного кабинета - лаборатории: </w:t>
      </w:r>
    </w:p>
    <w:p w:rsidR="00A04D69" w:rsidRPr="0046556A" w:rsidRDefault="00A04D69" w:rsidP="0046556A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0" w:firstLine="709"/>
        <w:jc w:val="both"/>
        <w:rPr>
          <w:bCs/>
        </w:rPr>
      </w:pPr>
      <w:r w:rsidRPr="0046556A">
        <w:rPr>
          <w:bCs/>
        </w:rPr>
        <w:t xml:space="preserve">посадочные места по количеству </w:t>
      </w:r>
      <w:proofErr w:type="gramStart"/>
      <w:r w:rsidRPr="0046556A">
        <w:rPr>
          <w:bCs/>
        </w:rPr>
        <w:t>обучающихся</w:t>
      </w:r>
      <w:proofErr w:type="gramEnd"/>
      <w:r w:rsidRPr="0046556A">
        <w:rPr>
          <w:bCs/>
        </w:rPr>
        <w:t>;</w:t>
      </w:r>
    </w:p>
    <w:p w:rsidR="00A04D69" w:rsidRPr="0046556A" w:rsidRDefault="00A04D69" w:rsidP="0046556A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0" w:firstLine="709"/>
        <w:jc w:val="both"/>
        <w:rPr>
          <w:bCs/>
        </w:rPr>
      </w:pPr>
      <w:r w:rsidRPr="0046556A">
        <w:rPr>
          <w:bCs/>
        </w:rPr>
        <w:t>рабочее место преподавателя;</w:t>
      </w:r>
    </w:p>
    <w:p w:rsidR="00A04D69" w:rsidRPr="0046556A" w:rsidRDefault="00A04D69" w:rsidP="0046556A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0" w:firstLine="709"/>
        <w:jc w:val="both"/>
        <w:rPr>
          <w:bCs/>
        </w:rPr>
      </w:pPr>
      <w:r w:rsidRPr="0046556A">
        <w:rPr>
          <w:bCs/>
        </w:rPr>
        <w:t>силовой щит для питания электроэнергией стендов для практических работ;</w:t>
      </w:r>
    </w:p>
    <w:p w:rsidR="00A04D69" w:rsidRPr="0046556A" w:rsidRDefault="00A04D69" w:rsidP="0046556A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0" w:firstLine="709"/>
        <w:jc w:val="both"/>
        <w:rPr>
          <w:bCs/>
        </w:rPr>
      </w:pPr>
      <w:r w:rsidRPr="0046556A">
        <w:rPr>
          <w:bCs/>
        </w:rPr>
        <w:t>рабочие места для проведения практических работ;</w:t>
      </w:r>
    </w:p>
    <w:p w:rsidR="00A04D69" w:rsidRPr="0046556A" w:rsidRDefault="00A04D69" w:rsidP="0046556A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0" w:firstLine="709"/>
        <w:jc w:val="both"/>
        <w:rPr>
          <w:bCs/>
        </w:rPr>
      </w:pPr>
      <w:r w:rsidRPr="0046556A">
        <w:rPr>
          <w:bCs/>
        </w:rPr>
        <w:t xml:space="preserve">электроизмерительные приборы для практических работ; </w:t>
      </w:r>
    </w:p>
    <w:p w:rsidR="00A04D69" w:rsidRPr="0046556A" w:rsidRDefault="00A04D69" w:rsidP="0046556A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0" w:firstLine="709"/>
        <w:jc w:val="both"/>
        <w:rPr>
          <w:bCs/>
        </w:rPr>
      </w:pPr>
      <w:r w:rsidRPr="0046556A">
        <w:rPr>
          <w:bCs/>
        </w:rPr>
        <w:t xml:space="preserve">инструкции по технике безопасности; </w:t>
      </w:r>
    </w:p>
    <w:p w:rsidR="00A04D69" w:rsidRPr="0046556A" w:rsidRDefault="00A04D69" w:rsidP="00465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46556A">
        <w:rPr>
          <w:bCs/>
        </w:rPr>
        <w:t>Методическое обеспечение дисциплины включает рабочую программу, лекционный материал, методические указания по выполнению лабораторных и практических работ, перечень вопросов текущего и промежуточного контроля.</w:t>
      </w:r>
    </w:p>
    <w:p w:rsidR="00A04D69" w:rsidRPr="0046556A" w:rsidRDefault="00A04D69" w:rsidP="00465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46556A">
        <w:rPr>
          <w:bCs/>
        </w:rPr>
        <w:t xml:space="preserve">      Технические средства обучения: </w:t>
      </w:r>
    </w:p>
    <w:p w:rsidR="00A04D69" w:rsidRPr="0046556A" w:rsidRDefault="00A04D69" w:rsidP="0046556A">
      <w:pPr>
        <w:numPr>
          <w:ilvl w:val="0"/>
          <w:numId w:val="9"/>
        </w:numPr>
        <w:tabs>
          <w:tab w:val="left" w:pos="284"/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0" w:firstLine="709"/>
        <w:jc w:val="both"/>
        <w:rPr>
          <w:bCs/>
        </w:rPr>
      </w:pPr>
      <w:r w:rsidRPr="0046556A">
        <w:rPr>
          <w:bCs/>
        </w:rPr>
        <w:t>компьютер;</w:t>
      </w:r>
    </w:p>
    <w:p w:rsidR="00A04D69" w:rsidRPr="0046556A" w:rsidRDefault="00A04D69" w:rsidP="0046556A">
      <w:pPr>
        <w:pStyle w:val="Default"/>
        <w:numPr>
          <w:ilvl w:val="0"/>
          <w:numId w:val="9"/>
        </w:numPr>
        <w:tabs>
          <w:tab w:val="left" w:pos="284"/>
          <w:tab w:val="left" w:pos="916"/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46556A">
        <w:rPr>
          <w:rFonts w:ascii="Times New Roman" w:hAnsi="Times New Roman" w:cs="Times New Roman"/>
          <w:bCs/>
        </w:rPr>
        <w:t>электроизмерительные приборы;</w:t>
      </w:r>
    </w:p>
    <w:p w:rsidR="00A04D69" w:rsidRPr="0046556A" w:rsidRDefault="00A04D69" w:rsidP="0046556A">
      <w:pPr>
        <w:numPr>
          <w:ilvl w:val="0"/>
          <w:numId w:val="9"/>
        </w:numPr>
        <w:tabs>
          <w:tab w:val="left" w:pos="284"/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0" w:firstLine="709"/>
        <w:jc w:val="both"/>
        <w:rPr>
          <w:bCs/>
        </w:rPr>
      </w:pPr>
      <w:r w:rsidRPr="0046556A">
        <w:rPr>
          <w:bCs/>
        </w:rPr>
        <w:t>телевизор.</w:t>
      </w:r>
    </w:p>
    <w:p w:rsidR="00B959E5" w:rsidRDefault="00B959E5" w:rsidP="0046556A">
      <w:pPr>
        <w:ind w:firstLine="709"/>
        <w:jc w:val="both"/>
        <w:rPr>
          <w:b/>
          <w:bCs/>
        </w:rPr>
      </w:pPr>
    </w:p>
    <w:p w:rsidR="00A04D69" w:rsidRPr="0046556A" w:rsidRDefault="00A04D69" w:rsidP="0046556A">
      <w:pPr>
        <w:ind w:firstLine="709"/>
        <w:jc w:val="both"/>
        <w:rPr>
          <w:b/>
          <w:bCs/>
        </w:rPr>
      </w:pPr>
      <w:r w:rsidRPr="0046556A">
        <w:rPr>
          <w:b/>
          <w:bCs/>
        </w:rPr>
        <w:t>3.2. Информационное обеспечение реализации программы</w:t>
      </w:r>
    </w:p>
    <w:p w:rsidR="00A04D69" w:rsidRPr="0046556A" w:rsidRDefault="00A04D69" w:rsidP="0046556A">
      <w:pPr>
        <w:ind w:firstLine="709"/>
        <w:contextualSpacing/>
        <w:jc w:val="both"/>
        <w:rPr>
          <w:b/>
          <w:vertAlign w:val="superscript"/>
        </w:rPr>
      </w:pPr>
      <w:r w:rsidRPr="0046556A">
        <w:rPr>
          <w:b/>
        </w:rPr>
        <w:t>Основные источники</w:t>
      </w:r>
    </w:p>
    <w:p w:rsidR="00A04D69" w:rsidRPr="0046556A" w:rsidRDefault="00A04D69" w:rsidP="0046556A">
      <w:pPr>
        <w:pStyle w:val="1"/>
        <w:numPr>
          <w:ilvl w:val="0"/>
          <w:numId w:val="3"/>
        </w:numPr>
        <w:shd w:val="clear" w:color="auto" w:fill="FFFFFF"/>
        <w:suppressAutoHyphens w:val="0"/>
        <w:autoSpaceDE/>
        <w:ind w:left="0" w:firstLine="709"/>
        <w:jc w:val="both"/>
        <w:rPr>
          <w:b/>
          <w:shd w:val="clear" w:color="auto" w:fill="FFFFFF"/>
        </w:rPr>
      </w:pPr>
      <w:proofErr w:type="spellStart"/>
      <w:r w:rsidRPr="0046556A">
        <w:rPr>
          <w:shd w:val="clear" w:color="auto" w:fill="FFFFFF"/>
        </w:rPr>
        <w:t>Миловзоров</w:t>
      </w:r>
      <w:proofErr w:type="spellEnd"/>
      <w:r w:rsidRPr="0046556A">
        <w:rPr>
          <w:shd w:val="clear" w:color="auto" w:fill="FFFFFF"/>
        </w:rPr>
        <w:t xml:space="preserve"> О.В., Панков И.Г. </w:t>
      </w:r>
      <w:r w:rsidRPr="0046556A">
        <w:t xml:space="preserve"> Основы электроники 6-е изд., пер. и доп. Учебник для СПО</w:t>
      </w:r>
      <w:r w:rsidRPr="0046556A">
        <w:rPr>
          <w:shd w:val="clear" w:color="auto" w:fill="FFFFFF"/>
        </w:rPr>
        <w:t>.М.: ЮРАЙТ, 2018</w:t>
      </w:r>
    </w:p>
    <w:p w:rsidR="00A04D69" w:rsidRPr="0046556A" w:rsidRDefault="00A04D69" w:rsidP="0046556A">
      <w:pPr>
        <w:ind w:firstLine="709"/>
        <w:jc w:val="both"/>
        <w:rPr>
          <w:b/>
          <w:bCs/>
        </w:rPr>
      </w:pPr>
      <w:r w:rsidRPr="0046556A">
        <w:rPr>
          <w:b/>
          <w:bCs/>
        </w:rPr>
        <w:t>Дополнительные источники</w:t>
      </w:r>
    </w:p>
    <w:p w:rsidR="00A04D69" w:rsidRPr="0046556A" w:rsidRDefault="00A04D69" w:rsidP="0046556A">
      <w:pPr>
        <w:pStyle w:val="a9"/>
        <w:numPr>
          <w:ilvl w:val="0"/>
          <w:numId w:val="3"/>
        </w:numPr>
        <w:spacing w:before="0" w:after="0"/>
        <w:ind w:left="0" w:firstLine="709"/>
        <w:jc w:val="both"/>
        <w:rPr>
          <w:color w:val="0000FF"/>
          <w:u w:val="single"/>
        </w:rPr>
      </w:pPr>
      <w:r w:rsidRPr="0046556A">
        <w:rPr>
          <w:bCs/>
          <w:color w:val="000000"/>
        </w:rPr>
        <w:t>Кузовкин В.А. Электротехника и электроника М.: ЮРАЙТ, 2016</w:t>
      </w:r>
    </w:p>
    <w:p w:rsidR="00A04D69" w:rsidRPr="0046556A" w:rsidRDefault="00A04D69" w:rsidP="0046556A">
      <w:pPr>
        <w:pStyle w:val="a9"/>
        <w:numPr>
          <w:ilvl w:val="0"/>
          <w:numId w:val="3"/>
        </w:numPr>
        <w:spacing w:before="0" w:after="0"/>
        <w:ind w:left="0" w:firstLine="709"/>
        <w:jc w:val="both"/>
        <w:rPr>
          <w:color w:val="0000FF"/>
          <w:u w:val="single"/>
        </w:rPr>
      </w:pPr>
      <w:r w:rsidRPr="0046556A">
        <w:rPr>
          <w:bCs/>
          <w:spacing w:val="5"/>
        </w:rPr>
        <w:t>Полещук В.И. Задачник по электротехнике и электронике М., Академия, 2013</w:t>
      </w:r>
    </w:p>
    <w:p w:rsidR="00A04D69" w:rsidRPr="0046556A" w:rsidRDefault="00A04D69" w:rsidP="0046556A">
      <w:pPr>
        <w:pStyle w:val="a9"/>
        <w:numPr>
          <w:ilvl w:val="0"/>
          <w:numId w:val="3"/>
        </w:numPr>
        <w:spacing w:before="0" w:after="0"/>
        <w:ind w:left="0" w:firstLine="709"/>
        <w:jc w:val="both"/>
        <w:rPr>
          <w:color w:val="0000FF"/>
          <w:u w:val="single"/>
        </w:rPr>
      </w:pPr>
      <w:r w:rsidRPr="0046556A">
        <w:rPr>
          <w:bCs/>
        </w:rPr>
        <w:t xml:space="preserve">Данилов И.А., Иванов П.М. </w:t>
      </w:r>
      <w:r w:rsidRPr="0046556A">
        <w:t xml:space="preserve"> Общая электротехника с основами электроники/Учебное пособие - </w:t>
      </w:r>
      <w:r w:rsidRPr="0046556A">
        <w:rPr>
          <w:bCs/>
        </w:rPr>
        <w:t xml:space="preserve"> </w:t>
      </w:r>
      <w:r w:rsidRPr="0046556A">
        <w:t xml:space="preserve">М.: </w:t>
      </w:r>
      <w:proofErr w:type="spellStart"/>
      <w:r w:rsidRPr="0046556A">
        <w:t>Высш.шк</w:t>
      </w:r>
      <w:proofErr w:type="spellEnd"/>
      <w:r w:rsidRPr="0046556A">
        <w:t>., 2005, 752с.</w:t>
      </w:r>
    </w:p>
    <w:p w:rsidR="00A04D69" w:rsidRPr="0046556A" w:rsidRDefault="00A04D69" w:rsidP="0046556A">
      <w:pPr>
        <w:ind w:firstLine="709"/>
        <w:contextualSpacing/>
        <w:jc w:val="both"/>
        <w:rPr>
          <w:b/>
        </w:rPr>
      </w:pPr>
      <w:r w:rsidRPr="0046556A">
        <w:rPr>
          <w:b/>
        </w:rPr>
        <w:t>Электронные издания (электронные ресурсы)</w:t>
      </w:r>
    </w:p>
    <w:p w:rsidR="00A04D69" w:rsidRPr="0046556A" w:rsidRDefault="00A04D69" w:rsidP="0046556A">
      <w:pPr>
        <w:pStyle w:val="a9"/>
        <w:numPr>
          <w:ilvl w:val="0"/>
          <w:numId w:val="3"/>
        </w:numPr>
        <w:spacing w:before="0" w:after="0"/>
        <w:ind w:left="0" w:firstLine="709"/>
        <w:jc w:val="both"/>
      </w:pPr>
      <w:r w:rsidRPr="0046556A">
        <w:t xml:space="preserve">Электронная электротехническая библиотека [электронный ресурс]. -  Режим доступа:  </w:t>
      </w:r>
      <w:hyperlink r:id="rId10" w:history="1">
        <w:r w:rsidRPr="0046556A">
          <w:rPr>
            <w:rStyle w:val="a8"/>
          </w:rPr>
          <w:t>http://www.electrolibrary.info/</w:t>
        </w:r>
      </w:hyperlink>
    </w:p>
    <w:p w:rsidR="00A04D69" w:rsidRPr="0046556A" w:rsidRDefault="00A04D69" w:rsidP="0046556A">
      <w:pPr>
        <w:numPr>
          <w:ilvl w:val="0"/>
          <w:numId w:val="3"/>
        </w:numPr>
        <w:suppressAutoHyphens w:val="0"/>
        <w:ind w:left="0" w:firstLine="709"/>
        <w:jc w:val="both"/>
      </w:pPr>
      <w:r w:rsidRPr="0046556A">
        <w:t xml:space="preserve">Электрик. Электричество и энергетика [электронный ресурс]. -  Режим доступа:   </w:t>
      </w:r>
      <w:hyperlink r:id="rId11" w:history="1">
        <w:r w:rsidRPr="0046556A">
          <w:rPr>
            <w:rStyle w:val="a8"/>
          </w:rPr>
          <w:t>http://www.electrik.org/</w:t>
        </w:r>
      </w:hyperlink>
    </w:p>
    <w:p w:rsidR="00A04D69" w:rsidRPr="0046556A" w:rsidRDefault="00A04D69" w:rsidP="0046556A">
      <w:pPr>
        <w:numPr>
          <w:ilvl w:val="0"/>
          <w:numId w:val="3"/>
        </w:numPr>
        <w:suppressAutoHyphens w:val="0"/>
        <w:ind w:left="0" w:firstLine="709"/>
        <w:jc w:val="both"/>
      </w:pPr>
      <w:r w:rsidRPr="0046556A">
        <w:t xml:space="preserve"> Практическая электроника [электронный ресурс]. -   Режим доступа:  </w:t>
      </w:r>
      <w:hyperlink r:id="rId12" w:history="1">
        <w:r w:rsidRPr="0046556A">
          <w:rPr>
            <w:rStyle w:val="a8"/>
          </w:rPr>
          <w:t>https://www.ruselectronic.com/</w:t>
        </w:r>
      </w:hyperlink>
      <w:r w:rsidRPr="0046556A">
        <w:t xml:space="preserve"> </w:t>
      </w:r>
    </w:p>
    <w:p w:rsidR="00A04D69" w:rsidRPr="0046556A" w:rsidRDefault="00A04D69" w:rsidP="0046556A">
      <w:pPr>
        <w:numPr>
          <w:ilvl w:val="0"/>
          <w:numId w:val="3"/>
        </w:numPr>
        <w:suppressAutoHyphens w:val="0"/>
        <w:ind w:left="0" w:firstLine="709"/>
        <w:jc w:val="both"/>
      </w:pPr>
      <w:r w:rsidRPr="0046556A">
        <w:t xml:space="preserve"> Сайт по </w:t>
      </w:r>
      <w:proofErr w:type="spellStart"/>
      <w:r w:rsidRPr="0046556A">
        <w:t>схемотехнике</w:t>
      </w:r>
      <w:proofErr w:type="spellEnd"/>
      <w:r w:rsidRPr="0046556A">
        <w:t xml:space="preserve"> промышленной электронике  [электронный ресурс]. -   Режим доступа: </w:t>
      </w:r>
      <w:hyperlink r:id="rId13" w:history="1">
        <w:r w:rsidRPr="0046556A">
          <w:rPr>
            <w:rStyle w:val="a8"/>
          </w:rPr>
          <w:t>http://pgurovich.ru/</w:t>
        </w:r>
      </w:hyperlink>
      <w:r w:rsidRPr="0046556A">
        <w:t xml:space="preserve"> </w:t>
      </w:r>
    </w:p>
    <w:p w:rsidR="00A04D69" w:rsidRPr="0046556A" w:rsidRDefault="00A04D69" w:rsidP="0046556A">
      <w:pPr>
        <w:numPr>
          <w:ilvl w:val="0"/>
          <w:numId w:val="3"/>
        </w:numPr>
        <w:suppressAutoHyphens w:val="0"/>
        <w:ind w:left="0" w:firstLine="709"/>
        <w:jc w:val="both"/>
        <w:rPr>
          <w:rStyle w:val="a8"/>
        </w:rPr>
      </w:pPr>
      <w:r w:rsidRPr="0046556A">
        <w:t xml:space="preserve"> Научно-технический каталог [электронный ресурс]. -   Режим доступа: </w:t>
      </w:r>
      <w:hyperlink r:id="rId14" w:history="1">
        <w:r w:rsidRPr="0046556A">
          <w:rPr>
            <w:rStyle w:val="a8"/>
          </w:rPr>
          <w:t>http://www.lfpti.ru/lp_electronic.htm</w:t>
        </w:r>
      </w:hyperlink>
    </w:p>
    <w:p w:rsidR="0046556A" w:rsidRDefault="0046556A" w:rsidP="0046556A">
      <w:pPr>
        <w:ind w:firstLine="709"/>
        <w:contextualSpacing/>
        <w:jc w:val="both"/>
        <w:rPr>
          <w:b/>
        </w:rPr>
      </w:pPr>
      <w:r>
        <w:rPr>
          <w:b/>
        </w:rPr>
        <w:br w:type="page"/>
      </w:r>
    </w:p>
    <w:p w:rsidR="00A04D69" w:rsidRPr="0046556A" w:rsidRDefault="00A04D69" w:rsidP="0046556A">
      <w:pPr>
        <w:ind w:firstLine="709"/>
        <w:contextualSpacing/>
        <w:jc w:val="both"/>
        <w:rPr>
          <w:b/>
        </w:rPr>
      </w:pPr>
      <w:r w:rsidRPr="0046556A">
        <w:rPr>
          <w:b/>
        </w:rPr>
        <w:lastRenderedPageBreak/>
        <w:t>4.  КОНТРОЛЬ И ОЦЕНКА РЕЗУЛЬТАТОВ ОСВОЕНИЯ УЧЕБНОЙ ДИСЦИПЛИНЫ</w:t>
      </w:r>
    </w:p>
    <w:p w:rsidR="00B829BD" w:rsidRDefault="00B829BD" w:rsidP="00B829BD">
      <w:pPr>
        <w:pStyle w:val="a9"/>
        <w:spacing w:before="0" w:after="0"/>
        <w:ind w:left="0" w:firstLine="709"/>
        <w:contextualSpacing/>
        <w:jc w:val="both"/>
        <w:rPr>
          <w:b/>
          <w:bCs/>
        </w:rPr>
      </w:pPr>
    </w:p>
    <w:p w:rsidR="00A04D69" w:rsidRDefault="00B829BD" w:rsidP="00B829BD">
      <w:pPr>
        <w:pStyle w:val="a9"/>
        <w:spacing w:before="0" w:after="0"/>
        <w:ind w:left="0" w:firstLine="709"/>
        <w:contextualSpacing/>
        <w:jc w:val="both"/>
        <w:rPr>
          <w:bCs/>
        </w:rPr>
      </w:pPr>
      <w:r w:rsidRPr="00B829BD">
        <w:rPr>
          <w:b/>
          <w:bCs/>
        </w:rPr>
        <w:t xml:space="preserve">Контроль и оценка </w:t>
      </w:r>
      <w:r w:rsidRPr="00B829BD">
        <w:rPr>
          <w:bCs/>
        </w:rPr>
        <w:t xml:space="preserve">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B829BD">
        <w:rPr>
          <w:bCs/>
        </w:rPr>
        <w:t>обучающимися</w:t>
      </w:r>
      <w:proofErr w:type="gramEnd"/>
      <w:r w:rsidRPr="00B829BD">
        <w:rPr>
          <w:bCs/>
        </w:rPr>
        <w:t xml:space="preserve"> индивидуальных заданий, проектов, исследований, внеаудиторной самостоятельной работы</w:t>
      </w:r>
    </w:p>
    <w:p w:rsidR="000E14FF" w:rsidRDefault="000E14FF" w:rsidP="00B829BD">
      <w:pPr>
        <w:pStyle w:val="a9"/>
        <w:spacing w:before="0" w:after="0"/>
        <w:ind w:left="0" w:firstLine="709"/>
        <w:contextualSpacing/>
        <w:jc w:val="both"/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  <w:gridCol w:w="4257"/>
      </w:tblGrid>
      <w:tr w:rsidR="000E14FF" w:rsidRPr="004D7608" w:rsidTr="000E14FF">
        <w:trPr>
          <w:trHeight w:val="871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14FF" w:rsidRPr="004D7608" w:rsidRDefault="000E14FF" w:rsidP="003B3128">
            <w:pPr>
              <w:jc w:val="center"/>
              <w:rPr>
                <w:b/>
                <w:bCs/>
              </w:rPr>
            </w:pPr>
            <w:r w:rsidRPr="004D7608">
              <w:rPr>
                <w:b/>
                <w:bCs/>
              </w:rPr>
              <w:t>Результаты обучения</w:t>
            </w:r>
          </w:p>
          <w:p w:rsidR="000E14FF" w:rsidRPr="004D7608" w:rsidRDefault="000E14FF" w:rsidP="003B3128">
            <w:pPr>
              <w:jc w:val="center"/>
              <w:rPr>
                <w:b/>
                <w:bCs/>
              </w:rPr>
            </w:pPr>
            <w:r w:rsidRPr="004D7608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14FF" w:rsidRPr="004D7608" w:rsidRDefault="000E14FF" w:rsidP="003B3128">
            <w:pPr>
              <w:jc w:val="center"/>
              <w:rPr>
                <w:b/>
                <w:bCs/>
              </w:rPr>
            </w:pPr>
            <w:r w:rsidRPr="004D7608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0E14FF" w:rsidRPr="004D7608" w:rsidTr="000E14FF">
        <w:trPr>
          <w:trHeight w:val="284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FF" w:rsidRPr="00F411A4" w:rsidRDefault="000E14FF" w:rsidP="003B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F411A4">
              <w:rPr>
                <w:b/>
              </w:rPr>
              <w:t>Знания:</w:t>
            </w:r>
          </w:p>
          <w:p w:rsidR="000E14FF" w:rsidRPr="00F411A4" w:rsidRDefault="000E14FF" w:rsidP="003B3128">
            <w:pPr>
              <w:numPr>
                <w:ilvl w:val="0"/>
                <w:numId w:val="2"/>
              </w:numPr>
              <w:tabs>
                <w:tab w:val="left" w:pos="255"/>
              </w:tabs>
              <w:suppressAutoHyphens w:val="0"/>
              <w:ind w:left="0"/>
              <w:jc w:val="both"/>
            </w:pPr>
            <w:r w:rsidRPr="00F411A4">
              <w:t>классификацию электронных приборов, их устройство и область применения</w:t>
            </w:r>
          </w:p>
          <w:p w:rsidR="000E14FF" w:rsidRPr="00F411A4" w:rsidRDefault="000E14FF" w:rsidP="003B3128">
            <w:pPr>
              <w:numPr>
                <w:ilvl w:val="0"/>
                <w:numId w:val="2"/>
              </w:numPr>
              <w:tabs>
                <w:tab w:val="left" w:pos="255"/>
              </w:tabs>
              <w:suppressAutoHyphens w:val="0"/>
              <w:ind w:left="0"/>
              <w:jc w:val="both"/>
            </w:pPr>
            <w:r w:rsidRPr="00F411A4">
              <w:t>методы расчета и измерения основных параметров цепей;</w:t>
            </w:r>
          </w:p>
          <w:p w:rsidR="000E14FF" w:rsidRPr="00F411A4" w:rsidRDefault="000E14FF" w:rsidP="003B3128">
            <w:pPr>
              <w:numPr>
                <w:ilvl w:val="0"/>
                <w:numId w:val="2"/>
              </w:numPr>
              <w:tabs>
                <w:tab w:val="left" w:pos="255"/>
              </w:tabs>
              <w:suppressAutoHyphens w:val="0"/>
              <w:ind w:left="0"/>
              <w:jc w:val="both"/>
            </w:pPr>
            <w:r w:rsidRPr="00F411A4">
              <w:t>основы физических процессов в полупроводниках;</w:t>
            </w:r>
          </w:p>
          <w:p w:rsidR="000E14FF" w:rsidRPr="00F411A4" w:rsidRDefault="000E14FF" w:rsidP="003B3128">
            <w:pPr>
              <w:numPr>
                <w:ilvl w:val="0"/>
                <w:numId w:val="2"/>
              </w:numPr>
              <w:tabs>
                <w:tab w:val="left" w:pos="255"/>
              </w:tabs>
              <w:suppressAutoHyphens w:val="0"/>
              <w:ind w:left="0"/>
              <w:jc w:val="both"/>
            </w:pPr>
            <w:r w:rsidRPr="00F411A4">
              <w:t>параметры электронных схем и единицы их измерения;</w:t>
            </w:r>
          </w:p>
          <w:p w:rsidR="000E14FF" w:rsidRPr="00F411A4" w:rsidRDefault="000E14FF" w:rsidP="003B3128">
            <w:pPr>
              <w:numPr>
                <w:ilvl w:val="0"/>
                <w:numId w:val="2"/>
              </w:numPr>
              <w:tabs>
                <w:tab w:val="left" w:pos="255"/>
              </w:tabs>
              <w:suppressAutoHyphens w:val="0"/>
              <w:ind w:left="0"/>
              <w:jc w:val="both"/>
            </w:pPr>
            <w:r w:rsidRPr="00F411A4">
              <w:t>принципы выбора электронных устройств и приборов;</w:t>
            </w:r>
          </w:p>
          <w:p w:rsidR="000E14FF" w:rsidRPr="00F411A4" w:rsidRDefault="000E14FF" w:rsidP="003B3128">
            <w:pPr>
              <w:numPr>
                <w:ilvl w:val="0"/>
                <w:numId w:val="2"/>
              </w:numPr>
              <w:tabs>
                <w:tab w:val="left" w:pos="255"/>
              </w:tabs>
              <w:suppressAutoHyphens w:val="0"/>
              <w:ind w:left="0"/>
              <w:jc w:val="both"/>
            </w:pPr>
            <w:r w:rsidRPr="00F411A4">
              <w:t>принципы действия, устройство, основные характеристики электронных устройств и приборов;</w:t>
            </w:r>
          </w:p>
          <w:p w:rsidR="000E14FF" w:rsidRPr="00F411A4" w:rsidRDefault="000E14FF" w:rsidP="003B3128">
            <w:pPr>
              <w:numPr>
                <w:ilvl w:val="0"/>
                <w:numId w:val="2"/>
              </w:numPr>
              <w:tabs>
                <w:tab w:val="left" w:pos="255"/>
              </w:tabs>
              <w:suppressAutoHyphens w:val="0"/>
              <w:ind w:left="0"/>
              <w:jc w:val="both"/>
            </w:pPr>
            <w:r w:rsidRPr="00F411A4">
              <w:t>свойства полупроводниковых материалов;</w:t>
            </w:r>
          </w:p>
          <w:p w:rsidR="000E14FF" w:rsidRPr="00F411A4" w:rsidRDefault="000E14FF" w:rsidP="003B3128">
            <w:pPr>
              <w:numPr>
                <w:ilvl w:val="0"/>
                <w:numId w:val="2"/>
              </w:numPr>
              <w:tabs>
                <w:tab w:val="left" w:pos="255"/>
              </w:tabs>
              <w:suppressAutoHyphens w:val="0"/>
              <w:ind w:left="0"/>
              <w:jc w:val="both"/>
            </w:pPr>
            <w:r w:rsidRPr="00F411A4">
              <w:t>способы передачи информации в виде электронных сигналов;</w:t>
            </w:r>
          </w:p>
          <w:p w:rsidR="000E14FF" w:rsidRPr="00F411A4" w:rsidRDefault="000E14FF" w:rsidP="003B3128">
            <w:pPr>
              <w:numPr>
                <w:ilvl w:val="0"/>
                <w:numId w:val="2"/>
              </w:numPr>
              <w:tabs>
                <w:tab w:val="left" w:pos="255"/>
              </w:tabs>
              <w:suppressAutoHyphens w:val="0"/>
              <w:ind w:left="0"/>
              <w:jc w:val="both"/>
            </w:pPr>
            <w:r w:rsidRPr="00F411A4">
              <w:t>устройство, принцип действия и основные характеристики электронных приборов;</w:t>
            </w:r>
          </w:p>
          <w:p w:rsidR="000E14FF" w:rsidRPr="00F411A4" w:rsidRDefault="000E14FF" w:rsidP="003B3128">
            <w:pPr>
              <w:tabs>
                <w:tab w:val="left" w:pos="25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F411A4">
              <w:t>-математические основы построения цифровых устройств</w:t>
            </w:r>
          </w:p>
          <w:p w:rsidR="000E14FF" w:rsidRPr="00F411A4" w:rsidRDefault="000E14FF" w:rsidP="003B3128">
            <w:pPr>
              <w:tabs>
                <w:tab w:val="left" w:pos="25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F411A4">
              <w:t>- основы цифровой и импульсной техники:</w:t>
            </w:r>
          </w:p>
          <w:p w:rsidR="000E14FF" w:rsidRPr="00F411A4" w:rsidRDefault="000E14FF" w:rsidP="003B3128">
            <w:pPr>
              <w:tabs>
                <w:tab w:val="left" w:pos="25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 w:rsidRPr="00F411A4">
              <w:t>- цифровые логические элементы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FF" w:rsidRPr="004D7608" w:rsidRDefault="000E14FF" w:rsidP="003B3128">
            <w:pPr>
              <w:jc w:val="both"/>
              <w:rPr>
                <w:bCs/>
                <w:i/>
              </w:rPr>
            </w:pPr>
            <w:r w:rsidRPr="004D7608">
              <w:t>практические занятия, лабораторные работы, тестировани</w:t>
            </w:r>
            <w:r>
              <w:t>е</w:t>
            </w:r>
            <w:r w:rsidRPr="004D7608">
              <w:t>, индивидуальные задания</w:t>
            </w:r>
            <w:r>
              <w:t>, самостоятельная работа</w:t>
            </w:r>
          </w:p>
        </w:tc>
      </w:tr>
      <w:tr w:rsidR="000E14FF" w:rsidRPr="004D7608" w:rsidTr="000E14FF">
        <w:trPr>
          <w:trHeight w:val="284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FF" w:rsidRPr="00F411A4" w:rsidRDefault="000E14FF" w:rsidP="003B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411A4">
              <w:rPr>
                <w:b/>
              </w:rPr>
              <w:t>Умения:</w:t>
            </w:r>
          </w:p>
          <w:p w:rsidR="000E14FF" w:rsidRPr="00F411A4" w:rsidRDefault="000E14FF" w:rsidP="003B3128">
            <w:pPr>
              <w:pStyle w:val="ae"/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1A4">
              <w:rPr>
                <w:rFonts w:ascii="Times New Roman" w:hAnsi="Times New Roman"/>
                <w:sz w:val="24"/>
                <w:szCs w:val="24"/>
              </w:rPr>
              <w:t>подбирать устройства электронной техники и оборудование с определенными параметрами и характеристиками;</w:t>
            </w:r>
          </w:p>
          <w:p w:rsidR="000E14FF" w:rsidRPr="00F411A4" w:rsidRDefault="000E14FF" w:rsidP="003B3128">
            <w:pPr>
              <w:numPr>
                <w:ilvl w:val="0"/>
                <w:numId w:val="1"/>
              </w:numPr>
              <w:suppressAutoHyphens w:val="0"/>
              <w:ind w:left="0"/>
              <w:jc w:val="both"/>
            </w:pPr>
            <w:r w:rsidRPr="00F411A4">
              <w:t>рассчитывать параметры нелинейных электрических цепей;</w:t>
            </w:r>
          </w:p>
          <w:p w:rsidR="000E14FF" w:rsidRPr="00F411A4" w:rsidRDefault="000E14FF" w:rsidP="003B3128">
            <w:pPr>
              <w:numPr>
                <w:ilvl w:val="0"/>
                <w:numId w:val="1"/>
              </w:numPr>
              <w:suppressAutoHyphens w:val="0"/>
              <w:ind w:left="0"/>
              <w:jc w:val="both"/>
            </w:pPr>
            <w:r w:rsidRPr="00F411A4">
              <w:t>снимать показания и пользоваться электронными  измерительными приборами и приспособлениями;</w:t>
            </w:r>
          </w:p>
          <w:p w:rsidR="000E14FF" w:rsidRPr="00F411A4" w:rsidRDefault="000E14FF" w:rsidP="003B3128">
            <w:pPr>
              <w:numPr>
                <w:ilvl w:val="0"/>
                <w:numId w:val="1"/>
              </w:numPr>
              <w:suppressAutoHyphens w:val="0"/>
              <w:ind w:left="0"/>
              <w:jc w:val="both"/>
            </w:pPr>
            <w:r w:rsidRPr="00F411A4">
              <w:t>собирать электрические схемы;</w:t>
            </w:r>
          </w:p>
          <w:p w:rsidR="000E14FF" w:rsidRPr="00F411A4" w:rsidRDefault="000E14FF" w:rsidP="003B3128">
            <w:r w:rsidRPr="00F411A4">
              <w:t>-проводить исследования цифровых электронных схем с использованием сре</w:t>
            </w:r>
            <w:proofErr w:type="gramStart"/>
            <w:r w:rsidRPr="00F411A4">
              <w:t>дств сх</w:t>
            </w:r>
            <w:proofErr w:type="gramEnd"/>
            <w:r w:rsidRPr="00F411A4">
              <w:t>емотехнического моделирования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FF" w:rsidRPr="004D7608" w:rsidRDefault="000E14FF" w:rsidP="003B3128">
            <w:pPr>
              <w:jc w:val="both"/>
              <w:rPr>
                <w:bCs/>
                <w:i/>
              </w:rPr>
            </w:pPr>
            <w:r w:rsidRPr="004D7608">
              <w:t>практические занятия, лабораторные работы, тестировани</w:t>
            </w:r>
            <w:r>
              <w:t>е</w:t>
            </w:r>
            <w:r w:rsidRPr="004D7608">
              <w:t>, индивидуальные задания</w:t>
            </w:r>
            <w:r>
              <w:t>, самостоятельная работа</w:t>
            </w:r>
          </w:p>
        </w:tc>
      </w:tr>
      <w:tr w:rsidR="000E14FF" w:rsidRPr="004D7608" w:rsidTr="000E14FF">
        <w:trPr>
          <w:trHeight w:val="571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FF" w:rsidRPr="004D7608" w:rsidRDefault="000E14FF" w:rsidP="003B3128">
            <w:pPr>
              <w:shd w:val="clear" w:color="auto" w:fill="FFFFFF"/>
              <w:jc w:val="both"/>
              <w:rPr>
                <w:bCs/>
                <w:i/>
              </w:rPr>
            </w:pPr>
            <w:r w:rsidRPr="002577E9">
              <w:t>рассчитывать параметры электрических и магнитных цепей;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FF" w:rsidRPr="004D7608" w:rsidRDefault="000E14FF" w:rsidP="003B3128">
            <w:pPr>
              <w:jc w:val="both"/>
              <w:rPr>
                <w:bCs/>
                <w:i/>
              </w:rPr>
            </w:pPr>
            <w:r w:rsidRPr="004D7608">
              <w:t>практические занятия, лабораторные работы, тестировани</w:t>
            </w:r>
            <w:r>
              <w:t>е</w:t>
            </w:r>
            <w:r w:rsidRPr="004D7608">
              <w:t>, индивидуальные задания</w:t>
            </w:r>
            <w:r>
              <w:t>, самостоятельная работа</w:t>
            </w:r>
          </w:p>
        </w:tc>
      </w:tr>
    </w:tbl>
    <w:p w:rsidR="000E14FF" w:rsidRPr="00B829BD" w:rsidRDefault="000E14FF" w:rsidP="00B829BD">
      <w:pPr>
        <w:pStyle w:val="a9"/>
        <w:spacing w:before="0" w:after="0"/>
        <w:ind w:left="0" w:firstLine="709"/>
        <w:contextualSpacing/>
        <w:jc w:val="both"/>
        <w:rPr>
          <w:b/>
        </w:rPr>
      </w:pPr>
    </w:p>
    <w:p w:rsidR="000E14FF" w:rsidRDefault="000E14FF" w:rsidP="00A04D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</w:p>
    <w:p w:rsidR="00B829BD" w:rsidRDefault="00B829BD" w:rsidP="00B829BD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lastRenderedPageBreak/>
        <w:t>Дополнения и изменения к рабочей программе на учебный год</w:t>
      </w:r>
    </w:p>
    <w:p w:rsidR="00B829BD" w:rsidRDefault="00B829BD" w:rsidP="00B829BD">
      <w:pPr>
        <w:rPr>
          <w:b/>
          <w:i/>
        </w:rPr>
      </w:pPr>
      <w:r>
        <w:rPr>
          <w:b/>
          <w:i/>
        </w:rPr>
        <w:br/>
        <w:t> </w:t>
      </w:r>
    </w:p>
    <w:p w:rsidR="00B829BD" w:rsidRDefault="00B829BD" w:rsidP="00B829BD">
      <w:pPr>
        <w:spacing w:line="360" w:lineRule="auto"/>
        <w:ind w:firstLine="708"/>
        <w:jc w:val="both"/>
      </w:pPr>
      <w:r>
        <w:t>Дополнения и изменения к рабочей программе на __________ учебный год по учебной дисциплине___________________________________________________ </w:t>
      </w:r>
    </w:p>
    <w:p w:rsidR="00B829BD" w:rsidRDefault="00B829BD" w:rsidP="00B829BD">
      <w:pPr>
        <w:spacing w:line="360" w:lineRule="auto"/>
        <w:ind w:firstLine="708"/>
        <w:jc w:val="both"/>
      </w:pPr>
      <w:r>
        <w:t>В рабочую программу внесены следующие изменения:</w:t>
      </w:r>
    </w:p>
    <w:p w:rsidR="00B829BD" w:rsidRDefault="00B829BD" w:rsidP="00B829BD">
      <w:pPr>
        <w:spacing w:line="360" w:lineRule="auto"/>
        <w:jc w:val="both"/>
      </w:pPr>
      <w:r>
        <w:t>____________________________________________________________________________</w:t>
      </w:r>
    </w:p>
    <w:p w:rsidR="00B829BD" w:rsidRDefault="00B829BD" w:rsidP="00B829BD">
      <w:pPr>
        <w:spacing w:line="360" w:lineRule="auto"/>
        <w:jc w:val="both"/>
      </w:pPr>
      <w:r>
        <w:t>____________________________________________________________________________</w:t>
      </w:r>
    </w:p>
    <w:p w:rsidR="00B829BD" w:rsidRDefault="00B829BD" w:rsidP="00B829BD">
      <w:pPr>
        <w:spacing w:line="360" w:lineRule="auto"/>
        <w:jc w:val="both"/>
      </w:pPr>
      <w:r>
        <w:t>____________________________________________________________________________</w:t>
      </w:r>
    </w:p>
    <w:p w:rsidR="00B829BD" w:rsidRDefault="00B829BD" w:rsidP="00B829BD">
      <w:pPr>
        <w:spacing w:line="360" w:lineRule="auto"/>
        <w:jc w:val="both"/>
      </w:pPr>
      <w:r>
        <w:t>____________________________________________________________________________</w:t>
      </w:r>
    </w:p>
    <w:p w:rsidR="00B829BD" w:rsidRDefault="00B829BD" w:rsidP="00B829BD">
      <w:pPr>
        <w:spacing w:line="360" w:lineRule="auto"/>
        <w:jc w:val="both"/>
      </w:pPr>
      <w:r>
        <w:t>____________________________________________________________________________</w:t>
      </w:r>
    </w:p>
    <w:p w:rsidR="00B829BD" w:rsidRDefault="00B829BD" w:rsidP="00B829BD">
      <w:pPr>
        <w:spacing w:line="360" w:lineRule="auto"/>
        <w:ind w:firstLine="708"/>
        <w:jc w:val="both"/>
      </w:pPr>
      <w:r>
        <w:t>Дополнения и изменения в рабочей программе обсуждены на заседании ПЦК _______________________________________________________</w:t>
      </w:r>
    </w:p>
    <w:p w:rsidR="00B829BD" w:rsidRDefault="00B829BD" w:rsidP="00B829BD">
      <w:pPr>
        <w:spacing w:line="360" w:lineRule="auto"/>
        <w:jc w:val="both"/>
      </w:pPr>
      <w:r>
        <w:t>«_____» ____________ 20_____г. (протокол № _______</w:t>
      </w:r>
      <w:proofErr w:type="gramStart"/>
      <w:r>
        <w:t xml:space="preserve"> )</w:t>
      </w:r>
      <w:proofErr w:type="gramEnd"/>
      <w:r>
        <w:t>. </w:t>
      </w:r>
    </w:p>
    <w:p w:rsidR="00B829BD" w:rsidRDefault="00B829BD" w:rsidP="00B829BD">
      <w:pPr>
        <w:spacing w:line="360" w:lineRule="auto"/>
        <w:jc w:val="both"/>
      </w:pPr>
      <w:r>
        <w:t>Председатель  ПЦК ________________ /___________________/</w:t>
      </w:r>
    </w:p>
    <w:p w:rsidR="003B3F2F" w:rsidRDefault="003B3F2F"/>
    <w:sectPr w:rsidR="003B3F2F" w:rsidSect="0046556A">
      <w:pgSz w:w="11906" w:h="16838"/>
      <w:pgMar w:top="851" w:right="851" w:bottom="851" w:left="1418" w:header="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58F" w:rsidRDefault="005D358F">
      <w:r>
        <w:separator/>
      </w:r>
    </w:p>
  </w:endnote>
  <w:endnote w:type="continuationSeparator" w:id="0">
    <w:p w:rsidR="005D358F" w:rsidRDefault="005D3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015231"/>
      <w:docPartObj>
        <w:docPartGallery w:val="Page Numbers (Bottom of Page)"/>
        <w:docPartUnique/>
      </w:docPartObj>
    </w:sdtPr>
    <w:sdtEndPr/>
    <w:sdtContent>
      <w:p w:rsidR="00F37CB2" w:rsidRDefault="00F37CB2">
        <w:pPr>
          <w:pStyle w:val="af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444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37CB2" w:rsidRDefault="00F37CB2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58F" w:rsidRDefault="005D358F">
      <w:r>
        <w:separator/>
      </w:r>
    </w:p>
  </w:footnote>
  <w:footnote w:type="continuationSeparator" w:id="0">
    <w:p w:rsidR="005D358F" w:rsidRDefault="005D35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41EC5"/>
    <w:multiLevelType w:val="multilevel"/>
    <w:tmpl w:val="6B9801C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1C048B7"/>
    <w:multiLevelType w:val="hybridMultilevel"/>
    <w:tmpl w:val="8F80AB64"/>
    <w:lvl w:ilvl="0" w:tplc="937A49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83293C"/>
    <w:multiLevelType w:val="hybridMultilevel"/>
    <w:tmpl w:val="4CF0E478"/>
    <w:lvl w:ilvl="0" w:tplc="833AD5B6">
      <w:start w:val="65535"/>
      <w:numFmt w:val="bullet"/>
      <w:lvlText w:val=""/>
      <w:lvlJc w:val="left"/>
      <w:pPr>
        <w:tabs>
          <w:tab w:val="num" w:pos="567"/>
        </w:tabs>
        <w:ind w:left="567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8A0B73"/>
    <w:multiLevelType w:val="hybridMultilevel"/>
    <w:tmpl w:val="2BFA8192"/>
    <w:lvl w:ilvl="0" w:tplc="2076BF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CD6240"/>
    <w:multiLevelType w:val="multilevel"/>
    <w:tmpl w:val="8B3272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9D8384A"/>
    <w:multiLevelType w:val="hybridMultilevel"/>
    <w:tmpl w:val="5D40F7B4"/>
    <w:lvl w:ilvl="0" w:tplc="833AD5B6">
      <w:start w:val="65535"/>
      <w:numFmt w:val="bullet"/>
      <w:lvlText w:val=""/>
      <w:lvlJc w:val="left"/>
      <w:pPr>
        <w:tabs>
          <w:tab w:val="num" w:pos="851"/>
        </w:tabs>
        <w:ind w:left="851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">
    <w:nsid w:val="30D21716"/>
    <w:multiLevelType w:val="hybridMultilevel"/>
    <w:tmpl w:val="A64C55F0"/>
    <w:lvl w:ilvl="0" w:tplc="937A49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1367AA"/>
    <w:multiLevelType w:val="hybridMultilevel"/>
    <w:tmpl w:val="6F127F1E"/>
    <w:lvl w:ilvl="0" w:tplc="00000003">
      <w:start w:val="65535"/>
      <w:numFmt w:val="bullet"/>
      <w:lvlText w:val="‒"/>
      <w:lvlJc w:val="left"/>
      <w:pPr>
        <w:ind w:left="1866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8">
    <w:nsid w:val="4DB010AE"/>
    <w:multiLevelType w:val="hybridMultilevel"/>
    <w:tmpl w:val="EA3213EE"/>
    <w:lvl w:ilvl="0" w:tplc="DB4C7274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423C8D"/>
    <w:multiLevelType w:val="hybridMultilevel"/>
    <w:tmpl w:val="50E4C34C"/>
    <w:lvl w:ilvl="0" w:tplc="00000003">
      <w:start w:val="65535"/>
      <w:numFmt w:val="bullet"/>
      <w:lvlText w:val="‒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D24313"/>
    <w:multiLevelType w:val="hybridMultilevel"/>
    <w:tmpl w:val="28B4DB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D56623"/>
    <w:multiLevelType w:val="hybridMultilevel"/>
    <w:tmpl w:val="45CAE1F8"/>
    <w:lvl w:ilvl="0" w:tplc="00000003">
      <w:start w:val="65535"/>
      <w:numFmt w:val="bullet"/>
      <w:lvlText w:val="‒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3"/>
  </w:num>
  <w:num w:numId="5">
    <w:abstractNumId w:val="10"/>
  </w:num>
  <w:num w:numId="6">
    <w:abstractNumId w:val="11"/>
  </w:num>
  <w:num w:numId="7">
    <w:abstractNumId w:val="9"/>
  </w:num>
  <w:num w:numId="8">
    <w:abstractNumId w:val="1"/>
  </w:num>
  <w:num w:numId="9">
    <w:abstractNumId w:val="7"/>
  </w:num>
  <w:num w:numId="10">
    <w:abstractNumId w:val="4"/>
  </w:num>
  <w:num w:numId="11">
    <w:abstractNumId w:val="6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5A8"/>
    <w:rsid w:val="000429FF"/>
    <w:rsid w:val="000E14FF"/>
    <w:rsid w:val="003B3F2F"/>
    <w:rsid w:val="003E0FEC"/>
    <w:rsid w:val="0046556A"/>
    <w:rsid w:val="00477C64"/>
    <w:rsid w:val="00527C81"/>
    <w:rsid w:val="005C0CFE"/>
    <w:rsid w:val="005D358F"/>
    <w:rsid w:val="005F04CE"/>
    <w:rsid w:val="006065B4"/>
    <w:rsid w:val="00674FEC"/>
    <w:rsid w:val="007933B2"/>
    <w:rsid w:val="0086756A"/>
    <w:rsid w:val="0089127F"/>
    <w:rsid w:val="008D4448"/>
    <w:rsid w:val="009F286B"/>
    <w:rsid w:val="009F7B3E"/>
    <w:rsid w:val="00A04D69"/>
    <w:rsid w:val="00A300E1"/>
    <w:rsid w:val="00A3598B"/>
    <w:rsid w:val="00AA5992"/>
    <w:rsid w:val="00AC65A8"/>
    <w:rsid w:val="00B829BD"/>
    <w:rsid w:val="00B959E5"/>
    <w:rsid w:val="00C05304"/>
    <w:rsid w:val="00D17EC0"/>
    <w:rsid w:val="00DF1FA0"/>
    <w:rsid w:val="00E2315B"/>
    <w:rsid w:val="00E47F5E"/>
    <w:rsid w:val="00F37CB2"/>
    <w:rsid w:val="00FD3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56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89127F"/>
    <w:pPr>
      <w:keepNext/>
      <w:tabs>
        <w:tab w:val="num" w:pos="0"/>
      </w:tabs>
      <w:autoSpaceDE w:val="0"/>
      <w:ind w:firstLine="284"/>
      <w:outlineLvl w:val="0"/>
    </w:pPr>
  </w:style>
  <w:style w:type="paragraph" w:styleId="6">
    <w:name w:val="heading 6"/>
    <w:basedOn w:val="a"/>
    <w:next w:val="a"/>
    <w:link w:val="60"/>
    <w:uiPriority w:val="9"/>
    <w:unhideWhenUsed/>
    <w:qFormat/>
    <w:rsid w:val="00A04D6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1FA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9127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1">
    <w:name w:val="Текст1"/>
    <w:basedOn w:val="a"/>
    <w:rsid w:val="0089127F"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89127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127F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60">
    <w:name w:val="Заголовок 6 Знак"/>
    <w:basedOn w:val="a0"/>
    <w:link w:val="6"/>
    <w:uiPriority w:val="9"/>
    <w:rsid w:val="00A04D6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zh-CN"/>
    </w:rPr>
  </w:style>
  <w:style w:type="paragraph" w:styleId="a5">
    <w:name w:val="Normal (Web)"/>
    <w:basedOn w:val="a"/>
    <w:uiPriority w:val="99"/>
    <w:rsid w:val="00A04D69"/>
    <w:pPr>
      <w:widowControl w:val="0"/>
      <w:suppressAutoHyphens w:val="0"/>
    </w:pPr>
    <w:rPr>
      <w:lang w:val="en-US" w:eastAsia="nl-NL"/>
    </w:rPr>
  </w:style>
  <w:style w:type="paragraph" w:styleId="a6">
    <w:name w:val="footnote text"/>
    <w:basedOn w:val="a"/>
    <w:link w:val="a7"/>
    <w:uiPriority w:val="99"/>
    <w:rsid w:val="00A04D69"/>
    <w:pPr>
      <w:suppressAutoHyphens w:val="0"/>
    </w:pPr>
    <w:rPr>
      <w:sz w:val="20"/>
      <w:szCs w:val="20"/>
      <w:lang w:val="en-US" w:eastAsia="ru-RU"/>
    </w:rPr>
  </w:style>
  <w:style w:type="character" w:customStyle="1" w:styleId="a7">
    <w:name w:val="Текст сноски Знак"/>
    <w:basedOn w:val="a0"/>
    <w:link w:val="a6"/>
    <w:uiPriority w:val="99"/>
    <w:rsid w:val="00A04D69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Hyperlink"/>
    <w:rsid w:val="00A04D69"/>
    <w:rPr>
      <w:rFonts w:cs="Times New Roman"/>
      <w:color w:val="0000FF"/>
      <w:u w:val="single"/>
    </w:rPr>
  </w:style>
  <w:style w:type="paragraph" w:styleId="a9">
    <w:name w:val="List Paragraph"/>
    <w:aliases w:val="Содержание. 2 уровень"/>
    <w:basedOn w:val="a"/>
    <w:link w:val="aa"/>
    <w:uiPriority w:val="34"/>
    <w:qFormat/>
    <w:rsid w:val="00A04D69"/>
    <w:pPr>
      <w:suppressAutoHyphens w:val="0"/>
      <w:spacing w:before="120" w:after="120"/>
      <w:ind w:left="708"/>
    </w:pPr>
    <w:rPr>
      <w:lang w:eastAsia="ru-RU"/>
    </w:rPr>
  </w:style>
  <w:style w:type="character" w:customStyle="1" w:styleId="aa">
    <w:name w:val="Абзац списка Знак"/>
    <w:aliases w:val="Содержание. 2 уровень Знак"/>
    <w:link w:val="a9"/>
    <w:uiPriority w:val="34"/>
    <w:qFormat/>
    <w:locked/>
    <w:rsid w:val="00A04D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annotation text"/>
    <w:basedOn w:val="a"/>
    <w:link w:val="ac"/>
    <w:uiPriority w:val="99"/>
    <w:unhideWhenUsed/>
    <w:rsid w:val="00A04D69"/>
    <w:pPr>
      <w:suppressAutoHyphens w:val="0"/>
    </w:pPr>
    <w:rPr>
      <w:rFonts w:ascii="Calibri" w:hAnsi="Calibri"/>
      <w:sz w:val="20"/>
      <w:szCs w:val="20"/>
      <w:lang w:eastAsia="ru-RU"/>
    </w:rPr>
  </w:style>
  <w:style w:type="character" w:customStyle="1" w:styleId="ac">
    <w:name w:val="Текст примечания Знак"/>
    <w:basedOn w:val="a0"/>
    <w:link w:val="ab"/>
    <w:uiPriority w:val="99"/>
    <w:rsid w:val="00A04D69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annotation reference"/>
    <w:uiPriority w:val="99"/>
    <w:unhideWhenUsed/>
    <w:rsid w:val="00A04D69"/>
    <w:rPr>
      <w:rFonts w:cs="Times New Roman"/>
      <w:sz w:val="16"/>
    </w:rPr>
  </w:style>
  <w:style w:type="paragraph" w:styleId="ae">
    <w:name w:val="Body Text Indent"/>
    <w:basedOn w:val="a"/>
    <w:link w:val="af"/>
    <w:rsid w:val="00A04D69"/>
    <w:pPr>
      <w:suppressAutoHyphens w:val="0"/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f">
    <w:name w:val="Основной текст с отступом Знак"/>
    <w:basedOn w:val="a0"/>
    <w:link w:val="ae"/>
    <w:rsid w:val="00A04D69"/>
    <w:rPr>
      <w:rFonts w:ascii="Calibri" w:eastAsia="Times New Roman" w:hAnsi="Calibri" w:cs="Times New Roman"/>
    </w:rPr>
  </w:style>
  <w:style w:type="paragraph" w:customStyle="1" w:styleId="12">
    <w:name w:val="заголовок 1"/>
    <w:basedOn w:val="a"/>
    <w:next w:val="a"/>
    <w:rsid w:val="00A04D69"/>
    <w:pPr>
      <w:keepNext/>
      <w:suppressAutoHyphens w:val="0"/>
      <w:jc w:val="center"/>
      <w:outlineLvl w:val="0"/>
    </w:pPr>
    <w:rPr>
      <w:b/>
      <w:sz w:val="20"/>
      <w:szCs w:val="20"/>
      <w:lang w:eastAsia="ru-RU"/>
    </w:rPr>
  </w:style>
  <w:style w:type="paragraph" w:customStyle="1" w:styleId="Default">
    <w:name w:val="Default"/>
    <w:rsid w:val="00A04D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A04D69"/>
    <w:pPr>
      <w:tabs>
        <w:tab w:val="center" w:pos="4677"/>
        <w:tab w:val="right" w:pos="9355"/>
      </w:tabs>
      <w:suppressAutoHyphens w:val="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A04D69"/>
    <w:rPr>
      <w:rFonts w:eastAsiaTheme="minorEastAsia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F1FA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56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89127F"/>
    <w:pPr>
      <w:keepNext/>
      <w:tabs>
        <w:tab w:val="num" w:pos="0"/>
      </w:tabs>
      <w:autoSpaceDE w:val="0"/>
      <w:ind w:firstLine="284"/>
      <w:outlineLvl w:val="0"/>
    </w:pPr>
  </w:style>
  <w:style w:type="paragraph" w:styleId="6">
    <w:name w:val="heading 6"/>
    <w:basedOn w:val="a"/>
    <w:next w:val="a"/>
    <w:link w:val="60"/>
    <w:uiPriority w:val="9"/>
    <w:unhideWhenUsed/>
    <w:qFormat/>
    <w:rsid w:val="00A04D6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1FA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9127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1">
    <w:name w:val="Текст1"/>
    <w:basedOn w:val="a"/>
    <w:rsid w:val="0089127F"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89127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127F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60">
    <w:name w:val="Заголовок 6 Знак"/>
    <w:basedOn w:val="a0"/>
    <w:link w:val="6"/>
    <w:uiPriority w:val="9"/>
    <w:rsid w:val="00A04D6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zh-CN"/>
    </w:rPr>
  </w:style>
  <w:style w:type="paragraph" w:styleId="a5">
    <w:name w:val="Normal (Web)"/>
    <w:basedOn w:val="a"/>
    <w:uiPriority w:val="99"/>
    <w:rsid w:val="00A04D69"/>
    <w:pPr>
      <w:widowControl w:val="0"/>
      <w:suppressAutoHyphens w:val="0"/>
    </w:pPr>
    <w:rPr>
      <w:lang w:val="en-US" w:eastAsia="nl-NL"/>
    </w:rPr>
  </w:style>
  <w:style w:type="paragraph" w:styleId="a6">
    <w:name w:val="footnote text"/>
    <w:basedOn w:val="a"/>
    <w:link w:val="a7"/>
    <w:uiPriority w:val="99"/>
    <w:rsid w:val="00A04D69"/>
    <w:pPr>
      <w:suppressAutoHyphens w:val="0"/>
    </w:pPr>
    <w:rPr>
      <w:sz w:val="20"/>
      <w:szCs w:val="20"/>
      <w:lang w:val="en-US" w:eastAsia="ru-RU"/>
    </w:rPr>
  </w:style>
  <w:style w:type="character" w:customStyle="1" w:styleId="a7">
    <w:name w:val="Текст сноски Знак"/>
    <w:basedOn w:val="a0"/>
    <w:link w:val="a6"/>
    <w:uiPriority w:val="99"/>
    <w:rsid w:val="00A04D69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Hyperlink"/>
    <w:rsid w:val="00A04D69"/>
    <w:rPr>
      <w:rFonts w:cs="Times New Roman"/>
      <w:color w:val="0000FF"/>
      <w:u w:val="single"/>
    </w:rPr>
  </w:style>
  <w:style w:type="paragraph" w:styleId="a9">
    <w:name w:val="List Paragraph"/>
    <w:aliases w:val="Содержание. 2 уровень"/>
    <w:basedOn w:val="a"/>
    <w:link w:val="aa"/>
    <w:uiPriority w:val="34"/>
    <w:qFormat/>
    <w:rsid w:val="00A04D69"/>
    <w:pPr>
      <w:suppressAutoHyphens w:val="0"/>
      <w:spacing w:before="120" w:after="120"/>
      <w:ind w:left="708"/>
    </w:pPr>
    <w:rPr>
      <w:lang w:eastAsia="ru-RU"/>
    </w:rPr>
  </w:style>
  <w:style w:type="character" w:customStyle="1" w:styleId="aa">
    <w:name w:val="Абзац списка Знак"/>
    <w:aliases w:val="Содержание. 2 уровень Знак"/>
    <w:link w:val="a9"/>
    <w:uiPriority w:val="34"/>
    <w:qFormat/>
    <w:locked/>
    <w:rsid w:val="00A04D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annotation text"/>
    <w:basedOn w:val="a"/>
    <w:link w:val="ac"/>
    <w:uiPriority w:val="99"/>
    <w:unhideWhenUsed/>
    <w:rsid w:val="00A04D69"/>
    <w:pPr>
      <w:suppressAutoHyphens w:val="0"/>
    </w:pPr>
    <w:rPr>
      <w:rFonts w:ascii="Calibri" w:hAnsi="Calibri"/>
      <w:sz w:val="20"/>
      <w:szCs w:val="20"/>
      <w:lang w:eastAsia="ru-RU"/>
    </w:rPr>
  </w:style>
  <w:style w:type="character" w:customStyle="1" w:styleId="ac">
    <w:name w:val="Текст примечания Знак"/>
    <w:basedOn w:val="a0"/>
    <w:link w:val="ab"/>
    <w:uiPriority w:val="99"/>
    <w:rsid w:val="00A04D69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annotation reference"/>
    <w:uiPriority w:val="99"/>
    <w:unhideWhenUsed/>
    <w:rsid w:val="00A04D69"/>
    <w:rPr>
      <w:rFonts w:cs="Times New Roman"/>
      <w:sz w:val="16"/>
    </w:rPr>
  </w:style>
  <w:style w:type="paragraph" w:styleId="ae">
    <w:name w:val="Body Text Indent"/>
    <w:basedOn w:val="a"/>
    <w:link w:val="af"/>
    <w:rsid w:val="00A04D69"/>
    <w:pPr>
      <w:suppressAutoHyphens w:val="0"/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f">
    <w:name w:val="Основной текст с отступом Знак"/>
    <w:basedOn w:val="a0"/>
    <w:link w:val="ae"/>
    <w:rsid w:val="00A04D69"/>
    <w:rPr>
      <w:rFonts w:ascii="Calibri" w:eastAsia="Times New Roman" w:hAnsi="Calibri" w:cs="Times New Roman"/>
    </w:rPr>
  </w:style>
  <w:style w:type="paragraph" w:customStyle="1" w:styleId="12">
    <w:name w:val="заголовок 1"/>
    <w:basedOn w:val="a"/>
    <w:next w:val="a"/>
    <w:rsid w:val="00A04D69"/>
    <w:pPr>
      <w:keepNext/>
      <w:suppressAutoHyphens w:val="0"/>
      <w:jc w:val="center"/>
      <w:outlineLvl w:val="0"/>
    </w:pPr>
    <w:rPr>
      <w:b/>
      <w:sz w:val="20"/>
      <w:szCs w:val="20"/>
      <w:lang w:eastAsia="ru-RU"/>
    </w:rPr>
  </w:style>
  <w:style w:type="paragraph" w:customStyle="1" w:styleId="Default">
    <w:name w:val="Default"/>
    <w:rsid w:val="00A04D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A04D69"/>
    <w:pPr>
      <w:tabs>
        <w:tab w:val="center" w:pos="4677"/>
        <w:tab w:val="right" w:pos="9355"/>
      </w:tabs>
      <w:suppressAutoHyphens w:val="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A04D69"/>
    <w:rPr>
      <w:rFonts w:eastAsiaTheme="minorEastAsia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F1FA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72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pgurovich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ruselectronic.com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electrik.org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electrolibrary.info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lfpti.ru/lp_electronic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12</Pages>
  <Words>2243</Words>
  <Characters>12788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Лалетина_ИВ</dc:creator>
  <cp:lastModifiedBy>ооо</cp:lastModifiedBy>
  <cp:revision>8</cp:revision>
  <cp:lastPrinted>2021-09-23T00:21:00Z</cp:lastPrinted>
  <dcterms:created xsi:type="dcterms:W3CDTF">2022-06-22T05:11:00Z</dcterms:created>
  <dcterms:modified xsi:type="dcterms:W3CDTF">2022-11-02T05:30:00Z</dcterms:modified>
</cp:coreProperties>
</file>