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94" w:rsidRPr="005C5871" w:rsidRDefault="002F185B">
      <w:pPr>
        <w:jc w:val="right"/>
        <w:rPr>
          <w:color w:val="000000" w:themeColor="text1"/>
          <w:sz w:val="20"/>
          <w:szCs w:val="20"/>
        </w:rPr>
      </w:pPr>
      <w:r w:rsidRPr="005C5871">
        <w:rPr>
          <w:rFonts w:ascii="Cambria" w:eastAsia="Cambria" w:hAnsi="Cambria" w:cs="Cambria"/>
          <w:b/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629920</wp:posOffset>
            </wp:positionH>
            <wp:positionV relativeFrom="page">
              <wp:posOffset>692785</wp:posOffset>
            </wp:positionV>
            <wp:extent cx="2314575" cy="3209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5871">
        <w:rPr>
          <w:rFonts w:ascii="Cambria" w:eastAsia="Cambria" w:hAnsi="Cambria" w:cs="Cambria"/>
          <w:b/>
          <w:bCs/>
          <w:color w:val="000000" w:themeColor="text1"/>
          <w:sz w:val="28"/>
          <w:szCs w:val="28"/>
        </w:rPr>
        <w:t>Министерство образования Иркутской области</w:t>
      </w:r>
    </w:p>
    <w:p w:rsidR="00905C94" w:rsidRPr="005C5871" w:rsidRDefault="00905C94">
      <w:pPr>
        <w:spacing w:line="67" w:lineRule="exact"/>
        <w:rPr>
          <w:color w:val="000000" w:themeColor="text1"/>
          <w:sz w:val="24"/>
          <w:szCs w:val="24"/>
        </w:rPr>
      </w:pPr>
    </w:p>
    <w:p w:rsidR="00905C94" w:rsidRPr="005C5871" w:rsidRDefault="002F185B">
      <w:pPr>
        <w:spacing w:line="249" w:lineRule="auto"/>
        <w:ind w:left="3620" w:right="360" w:firstLine="48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7"/>
          <w:szCs w:val="27"/>
        </w:rPr>
        <w:t>Государственное бюджетное профессиональное образовательное учреждение Иркутской области</w:t>
      </w:r>
    </w:p>
    <w:p w:rsidR="00905C94" w:rsidRPr="005C5871" w:rsidRDefault="002F185B">
      <w:pPr>
        <w:spacing w:line="234" w:lineRule="auto"/>
        <w:ind w:left="39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«Ангарский политехнический техникум»</w:t>
      </w: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251BD0" w:rsidRDefault="00905C94">
      <w:pPr>
        <w:spacing w:line="280" w:lineRule="exact"/>
        <w:rPr>
          <w:color w:val="000000" w:themeColor="text1"/>
          <w:sz w:val="32"/>
          <w:szCs w:val="32"/>
        </w:rPr>
      </w:pPr>
    </w:p>
    <w:p w:rsidR="00A07A63" w:rsidRPr="00251BD0" w:rsidRDefault="00251BD0" w:rsidP="00251BD0">
      <w:pPr>
        <w:ind w:right="-59"/>
        <w:jc w:val="center"/>
        <w:rPr>
          <w:rFonts w:eastAsia="Cambria"/>
          <w:bCs/>
          <w:color w:val="000000" w:themeColor="text1"/>
          <w:sz w:val="32"/>
          <w:szCs w:val="32"/>
        </w:rPr>
      </w:pPr>
      <w:r w:rsidRPr="00251BD0">
        <w:rPr>
          <w:rFonts w:eastAsia="Cambria"/>
          <w:bCs/>
          <w:color w:val="000000" w:themeColor="text1"/>
          <w:sz w:val="32"/>
          <w:szCs w:val="32"/>
        </w:rPr>
        <w:t xml:space="preserve">РАБОЧАЯ ПРОГРАММА </w:t>
      </w:r>
      <w:r w:rsidRPr="00251BD0">
        <w:rPr>
          <w:color w:val="000000" w:themeColor="text1"/>
          <w:sz w:val="32"/>
          <w:szCs w:val="32"/>
        </w:rPr>
        <w:t xml:space="preserve">УЧЕБНОЙ ДИСЦИПЛИНЫ </w:t>
      </w:r>
    </w:p>
    <w:p w:rsidR="00A07A63" w:rsidRPr="005C5871" w:rsidRDefault="00A07A63" w:rsidP="00A07A63">
      <w:pPr>
        <w:pStyle w:val="a4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7A63" w:rsidRPr="00251BD0" w:rsidRDefault="00F13860" w:rsidP="00A0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ОП. 06</w:t>
      </w:r>
      <w:r w:rsidR="00A07A63" w:rsidRPr="00251BD0">
        <w:rPr>
          <w:color w:val="000000" w:themeColor="text1"/>
          <w:sz w:val="28"/>
          <w:szCs w:val="28"/>
        </w:rPr>
        <w:t xml:space="preserve"> ИНФОРМАЦИОННЫЕ ТЕХНОЛОГИИ В ПРОФЕССИОНАЛЬНОЙ ДЕЯТЕЛЬНОСТИ</w:t>
      </w:r>
    </w:p>
    <w:p w:rsidR="00A07A63" w:rsidRPr="005C5871" w:rsidRDefault="00A07A63" w:rsidP="00A0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 w:themeColor="text1"/>
          <w:sz w:val="20"/>
          <w:szCs w:val="20"/>
        </w:rPr>
      </w:pPr>
    </w:p>
    <w:p w:rsidR="00A07A63" w:rsidRPr="005C5871" w:rsidRDefault="00A07A63" w:rsidP="00A07A63">
      <w:pPr>
        <w:pStyle w:val="a4"/>
        <w:suppressLineNumbers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7A63" w:rsidRPr="005C5871" w:rsidRDefault="00A07A63" w:rsidP="00A07A63">
      <w:pPr>
        <w:pStyle w:val="a4"/>
        <w:suppressLineNumbers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251BD0" w:rsidRDefault="00251BD0">
      <w:pPr>
        <w:spacing w:line="200" w:lineRule="exact"/>
        <w:rPr>
          <w:color w:val="000000" w:themeColor="text1"/>
          <w:sz w:val="24"/>
          <w:szCs w:val="24"/>
        </w:rPr>
      </w:pPr>
    </w:p>
    <w:p w:rsidR="00251BD0" w:rsidRDefault="00251BD0">
      <w:pPr>
        <w:spacing w:line="200" w:lineRule="exact"/>
        <w:rPr>
          <w:color w:val="000000" w:themeColor="text1"/>
          <w:sz w:val="24"/>
          <w:szCs w:val="24"/>
        </w:rPr>
      </w:pPr>
    </w:p>
    <w:p w:rsidR="00251BD0" w:rsidRDefault="00251BD0">
      <w:pPr>
        <w:spacing w:line="200" w:lineRule="exact"/>
        <w:rPr>
          <w:color w:val="000000" w:themeColor="text1"/>
          <w:sz w:val="24"/>
          <w:szCs w:val="24"/>
        </w:rPr>
      </w:pPr>
    </w:p>
    <w:p w:rsidR="00251BD0" w:rsidRPr="005C5871" w:rsidRDefault="00251BD0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5C5871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spacing w:line="235" w:lineRule="exact"/>
        <w:rPr>
          <w:color w:val="000000" w:themeColor="text1"/>
          <w:sz w:val="24"/>
          <w:szCs w:val="24"/>
        </w:rPr>
      </w:pPr>
    </w:p>
    <w:p w:rsidR="00905C94" w:rsidRPr="005C5871" w:rsidRDefault="002F185B">
      <w:pPr>
        <w:ind w:right="-59"/>
        <w:jc w:val="center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20</w:t>
      </w:r>
      <w:r w:rsidR="007622DF">
        <w:rPr>
          <w:rFonts w:eastAsia="Times New Roman"/>
          <w:color w:val="000000" w:themeColor="text1"/>
          <w:sz w:val="28"/>
          <w:szCs w:val="28"/>
        </w:rPr>
        <w:t>2</w:t>
      </w:r>
      <w:r w:rsidR="00251BD0">
        <w:rPr>
          <w:rFonts w:eastAsia="Times New Roman"/>
          <w:color w:val="000000" w:themeColor="text1"/>
          <w:sz w:val="28"/>
          <w:szCs w:val="28"/>
        </w:rPr>
        <w:t>2</w:t>
      </w:r>
      <w:r w:rsidR="0061348D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C5871">
        <w:rPr>
          <w:rFonts w:eastAsia="Times New Roman"/>
          <w:color w:val="000000" w:themeColor="text1"/>
          <w:sz w:val="28"/>
          <w:szCs w:val="28"/>
        </w:rPr>
        <w:t>г.</w:t>
      </w:r>
    </w:p>
    <w:p w:rsidR="00905C94" w:rsidRPr="005C5871" w:rsidRDefault="00905C94">
      <w:pPr>
        <w:rPr>
          <w:color w:val="000000" w:themeColor="text1"/>
        </w:rPr>
        <w:sectPr w:rsidR="00905C94" w:rsidRPr="005C5871" w:rsidSect="00F87D3F">
          <w:footerReference w:type="default" r:id="rId10"/>
          <w:footerReference w:type="first" r:id="rId11"/>
          <w:pgSz w:w="11900" w:h="16838"/>
          <w:pgMar w:top="1209" w:right="646" w:bottom="497" w:left="1440" w:header="0" w:footer="0" w:gutter="0"/>
          <w:cols w:space="720" w:equalWidth="0">
            <w:col w:w="9820"/>
          </w:cols>
          <w:titlePg/>
          <w:docGrid w:linePitch="299"/>
        </w:sectPr>
      </w:pPr>
    </w:p>
    <w:p w:rsidR="00905C94" w:rsidRPr="005C5871" w:rsidRDefault="002F185B" w:rsidP="0030285F">
      <w:pPr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lastRenderedPageBreak/>
        <w:t>СОДЕРЖАНИЕ</w:t>
      </w:r>
    </w:p>
    <w:p w:rsidR="0030285F" w:rsidRPr="005C5871" w:rsidRDefault="0030285F">
      <w:pPr>
        <w:ind w:left="3820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tbl>
      <w:tblPr>
        <w:tblW w:w="9219" w:type="dxa"/>
        <w:tblLook w:val="04A0" w:firstRow="1" w:lastRow="0" w:firstColumn="1" w:lastColumn="0" w:noHBand="0" w:noVBand="1"/>
      </w:tblPr>
      <w:tblGrid>
        <w:gridCol w:w="431"/>
        <w:gridCol w:w="8079"/>
        <w:gridCol w:w="709"/>
      </w:tblGrid>
      <w:tr w:rsidR="0030285F" w:rsidRPr="005C5871" w:rsidTr="00A07A63">
        <w:tc>
          <w:tcPr>
            <w:tcW w:w="431" w:type="dxa"/>
            <w:shd w:val="clear" w:color="auto" w:fill="auto"/>
          </w:tcPr>
          <w:p w:rsidR="0030285F" w:rsidRPr="005C5871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1.</w:t>
            </w:r>
          </w:p>
          <w:p w:rsidR="0030285F" w:rsidRPr="005C5871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2.</w:t>
            </w:r>
          </w:p>
          <w:p w:rsidR="0030285F" w:rsidRPr="005C5871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3.</w:t>
            </w:r>
          </w:p>
          <w:p w:rsidR="0030285F" w:rsidRPr="005C5871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4.</w:t>
            </w:r>
          </w:p>
        </w:tc>
        <w:tc>
          <w:tcPr>
            <w:tcW w:w="8079" w:type="dxa"/>
            <w:shd w:val="clear" w:color="auto" w:fill="auto"/>
          </w:tcPr>
          <w:p w:rsidR="0030285F" w:rsidRPr="005C5871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Паспорт программы учебной дисциплины</w:t>
            </w:r>
          </w:p>
          <w:p w:rsidR="0030285F" w:rsidRPr="005C5871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Структура и содержание учебной дисциплины</w:t>
            </w:r>
          </w:p>
          <w:p w:rsidR="0030285F" w:rsidRPr="005C5871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Условия реализации учебной дисциплины</w:t>
            </w:r>
          </w:p>
          <w:p w:rsidR="0030285F" w:rsidRPr="005C5871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Контроль и оценка результатов освоения учебной дисциплины</w:t>
            </w:r>
          </w:p>
          <w:p w:rsidR="0030285F" w:rsidRPr="005C5871" w:rsidRDefault="0030285F" w:rsidP="00A07A63">
            <w:pPr>
              <w:spacing w:line="360" w:lineRule="auto"/>
              <w:rPr>
                <w:rFonts w:eastAsia="Times New Roman"/>
                <w:color w:val="000000" w:themeColor="text1"/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0285F" w:rsidRPr="005C5871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4</w:t>
            </w:r>
          </w:p>
          <w:p w:rsidR="0030285F" w:rsidRPr="005C5871" w:rsidRDefault="00F87D3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7</w:t>
            </w:r>
          </w:p>
          <w:p w:rsidR="0030285F" w:rsidRPr="005C5871" w:rsidRDefault="00F87D3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11</w:t>
            </w:r>
          </w:p>
          <w:p w:rsidR="0030285F" w:rsidRPr="005C5871" w:rsidRDefault="00F87D3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  <w:r w:rsidRPr="005C5871">
              <w:rPr>
                <w:rFonts w:eastAsia="Times New Roman"/>
                <w:color w:val="000000" w:themeColor="text1"/>
                <w:sz w:val="28"/>
              </w:rPr>
              <w:t>12</w:t>
            </w:r>
          </w:p>
          <w:p w:rsidR="00BA7F3E" w:rsidRPr="005C5871" w:rsidRDefault="00BA7F3E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8"/>
              </w:rPr>
            </w:pPr>
          </w:p>
        </w:tc>
      </w:tr>
    </w:tbl>
    <w:p w:rsidR="00905C94" w:rsidRPr="005C5871" w:rsidRDefault="00905C94">
      <w:pPr>
        <w:spacing w:line="212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324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rPr>
          <w:color w:val="000000" w:themeColor="text1"/>
        </w:rPr>
        <w:sectPr w:rsidR="00905C94" w:rsidRPr="005C5871">
          <w:pgSz w:w="11900" w:h="16838"/>
          <w:pgMar w:top="849" w:right="1440" w:bottom="0" w:left="1440" w:header="0" w:footer="0" w:gutter="0"/>
          <w:cols w:space="720" w:equalWidth="0">
            <w:col w:w="9026"/>
          </w:cols>
        </w:sectPr>
      </w:pPr>
    </w:p>
    <w:p w:rsidR="00383B50" w:rsidRPr="005C5871" w:rsidRDefault="00383B50" w:rsidP="00383B50">
      <w:pPr>
        <w:numPr>
          <w:ilvl w:val="0"/>
          <w:numId w:val="1"/>
        </w:numPr>
        <w:tabs>
          <w:tab w:val="left" w:pos="790"/>
        </w:tabs>
        <w:spacing w:line="234" w:lineRule="auto"/>
        <w:ind w:left="360" w:right="340" w:firstLine="68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lastRenderedPageBreak/>
        <w:t xml:space="preserve">ПАСПОРТ РАБОЧЕЙ ПРОГРАММЫ УЧЕБНОЙ ДИСЦИПЛИНЫ </w:t>
      </w:r>
      <w:r w:rsidRPr="005C5871">
        <w:rPr>
          <w:rFonts w:eastAsia="Times New Roman"/>
          <w:b/>
          <w:bCs/>
          <w:color w:val="000000" w:themeColor="text1"/>
          <w:sz w:val="28"/>
          <w:szCs w:val="28"/>
          <w:u w:val="single"/>
        </w:rPr>
        <w:t>Информационные технологии в профессиональной деятельности</w:t>
      </w:r>
    </w:p>
    <w:p w:rsidR="00383B50" w:rsidRPr="005C5871" w:rsidRDefault="00383B50" w:rsidP="00383B50">
      <w:pPr>
        <w:spacing w:line="20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2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tabs>
          <w:tab w:val="left" w:pos="960"/>
        </w:tabs>
        <w:ind w:left="32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1.1.</w:t>
      </w:r>
      <w:r w:rsidRPr="005C5871">
        <w:rPr>
          <w:color w:val="000000" w:themeColor="text1"/>
          <w:sz w:val="20"/>
          <w:szCs w:val="20"/>
        </w:rPr>
        <w:tab/>
      </w:r>
      <w:r w:rsidRPr="005C5871">
        <w:rPr>
          <w:rFonts w:eastAsia="Times New Roman"/>
          <w:b/>
          <w:bCs/>
          <w:color w:val="000000" w:themeColor="text1"/>
          <w:sz w:val="27"/>
          <w:szCs w:val="27"/>
        </w:rPr>
        <w:t>Область применения рабочей программы</w:t>
      </w:r>
    </w:p>
    <w:p w:rsidR="00383B50" w:rsidRPr="005C5871" w:rsidRDefault="00383B50" w:rsidP="00383B50">
      <w:pPr>
        <w:spacing w:line="8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8" w:lineRule="auto"/>
        <w:ind w:left="26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</w:t>
      </w:r>
      <w:r w:rsidR="00F13860">
        <w:rPr>
          <w:rFonts w:eastAsia="Times New Roman"/>
          <w:color w:val="000000" w:themeColor="text1"/>
          <w:sz w:val="28"/>
        </w:rPr>
        <w:t xml:space="preserve"> </w:t>
      </w:r>
      <w:r w:rsidRPr="005C5871">
        <w:rPr>
          <w:rFonts w:eastAsia="Times New Roman"/>
          <w:color w:val="000000" w:themeColor="text1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отраслям).</w:t>
      </w:r>
    </w:p>
    <w:p w:rsidR="00383B50" w:rsidRPr="005C5871" w:rsidRDefault="00383B50" w:rsidP="00383B50">
      <w:pPr>
        <w:spacing w:line="139" w:lineRule="exact"/>
        <w:rPr>
          <w:color w:val="000000" w:themeColor="text1"/>
          <w:sz w:val="20"/>
          <w:szCs w:val="20"/>
        </w:rPr>
      </w:pPr>
    </w:p>
    <w:p w:rsidR="00383B50" w:rsidRPr="0061348D" w:rsidRDefault="00383B50" w:rsidP="0061348D">
      <w:pPr>
        <w:tabs>
          <w:tab w:val="left" w:pos="960"/>
        </w:tabs>
        <w:spacing w:line="235" w:lineRule="auto"/>
        <w:ind w:left="980" w:hanging="647"/>
        <w:jc w:val="both"/>
        <w:rPr>
          <w:rFonts w:eastAsia="Times New Roman"/>
          <w:color w:val="000000" w:themeColor="text1"/>
          <w:sz w:val="28"/>
          <w:szCs w:val="28"/>
          <w:u w:val="single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1.2.</w:t>
      </w:r>
      <w:r w:rsidRPr="005C5871">
        <w:rPr>
          <w:color w:val="000000" w:themeColor="text1"/>
          <w:sz w:val="20"/>
          <w:szCs w:val="20"/>
        </w:rPr>
        <w:tab/>
      </w: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 xml:space="preserve">Место учебной дисциплины в структуре основной </w:t>
      </w:r>
      <w:proofErr w:type="spellStart"/>
      <w:proofErr w:type="gramStart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профессиональ</w:t>
      </w:r>
      <w:proofErr w:type="spellEnd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-ной</w:t>
      </w:r>
      <w:proofErr w:type="gramEnd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 xml:space="preserve"> образовательной программы: </w:t>
      </w:r>
      <w:r w:rsidRPr="005C5871">
        <w:rPr>
          <w:rFonts w:eastAsia="Times New Roman"/>
          <w:color w:val="000000" w:themeColor="text1"/>
          <w:sz w:val="28"/>
          <w:szCs w:val="28"/>
          <w:u w:val="single"/>
        </w:rPr>
        <w:t xml:space="preserve">дисциплина входит в </w:t>
      </w:r>
      <w:r w:rsidR="0061348D">
        <w:rPr>
          <w:rFonts w:eastAsia="Times New Roman"/>
          <w:color w:val="000000" w:themeColor="text1"/>
          <w:sz w:val="28"/>
          <w:szCs w:val="28"/>
          <w:u w:val="single"/>
        </w:rPr>
        <w:t>м</w:t>
      </w:r>
      <w:r w:rsidR="0061348D" w:rsidRPr="0061348D">
        <w:rPr>
          <w:rFonts w:eastAsia="Times New Roman"/>
          <w:color w:val="000000" w:themeColor="text1"/>
          <w:sz w:val="28"/>
          <w:szCs w:val="28"/>
          <w:u w:val="single"/>
        </w:rPr>
        <w:t>атематический и общий естественнонаучный учебный ц</w:t>
      </w:r>
      <w:r w:rsidR="0061348D">
        <w:rPr>
          <w:rFonts w:eastAsia="Times New Roman"/>
          <w:color w:val="000000" w:themeColor="text1"/>
          <w:sz w:val="28"/>
          <w:szCs w:val="28"/>
          <w:u w:val="single"/>
        </w:rPr>
        <w:t xml:space="preserve">икл. </w:t>
      </w:r>
    </w:p>
    <w:p w:rsidR="00383B50" w:rsidRPr="005C5871" w:rsidRDefault="00383B50" w:rsidP="00383B50">
      <w:pPr>
        <w:tabs>
          <w:tab w:val="left" w:pos="960"/>
        </w:tabs>
        <w:spacing w:line="235" w:lineRule="auto"/>
        <w:ind w:left="980" w:hanging="652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1.3.</w:t>
      </w:r>
      <w:r w:rsidRPr="005C5871">
        <w:rPr>
          <w:color w:val="000000" w:themeColor="text1"/>
          <w:sz w:val="20"/>
          <w:szCs w:val="20"/>
        </w:rPr>
        <w:tab/>
      </w: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383B50" w:rsidRPr="005C5871" w:rsidRDefault="00383B50" w:rsidP="00383B50">
      <w:pPr>
        <w:spacing w:line="117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numPr>
          <w:ilvl w:val="0"/>
          <w:numId w:val="2"/>
        </w:numPr>
        <w:tabs>
          <w:tab w:val="left" w:pos="520"/>
        </w:tabs>
        <w:ind w:left="520" w:hanging="258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результате</w:t>
      </w:r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освоения учебной дисциплины обучающийся должен </w:t>
      </w:r>
      <w:r w:rsidRPr="0061348D">
        <w:rPr>
          <w:rFonts w:eastAsia="Times New Roman"/>
          <w:b/>
          <w:color w:val="000000" w:themeColor="text1"/>
          <w:sz w:val="28"/>
          <w:szCs w:val="28"/>
          <w:u w:val="single"/>
        </w:rPr>
        <w:t>уметь</w:t>
      </w:r>
      <w:r w:rsidRPr="005C5871">
        <w:rPr>
          <w:rFonts w:eastAsia="Times New Roman"/>
          <w:color w:val="000000" w:themeColor="text1"/>
          <w:sz w:val="28"/>
          <w:szCs w:val="28"/>
        </w:rPr>
        <w:t>:</w:t>
      </w: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8" w:lineRule="auto"/>
        <w:ind w:left="98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выполнять расчёты с использованием прикладных программ;</w:t>
      </w: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8" w:lineRule="auto"/>
        <w:ind w:left="98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использовать информационно-телекоммуникационную сеть</w:t>
      </w:r>
    </w:p>
    <w:p w:rsidR="00383B50" w:rsidRPr="005C5871" w:rsidRDefault="00383B50" w:rsidP="00383B50">
      <w:pPr>
        <w:spacing w:line="228" w:lineRule="auto"/>
        <w:ind w:left="980" w:right="260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«Интернет» (далее – сеть Интернет) и её возможности для организации оперативного обмена информацией;</w:t>
      </w:r>
    </w:p>
    <w:p w:rsidR="00383B50" w:rsidRPr="005C5871" w:rsidRDefault="00383B50" w:rsidP="00383B50">
      <w:pPr>
        <w:spacing w:line="15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4" w:lineRule="auto"/>
        <w:ind w:left="980" w:right="62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</w:r>
    </w:p>
    <w:p w:rsidR="00383B50" w:rsidRPr="005C5871" w:rsidRDefault="00383B50" w:rsidP="00383B50">
      <w:pPr>
        <w:spacing w:line="17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2" w:lineRule="auto"/>
        <w:ind w:left="980" w:right="164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обрабатывать и анализировать информацию с применением программных средств и вычислительной техники;</w:t>
      </w: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6" w:lineRule="auto"/>
        <w:ind w:left="98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получать информацию в локальных и глобальных сетях;</w:t>
      </w:r>
    </w:p>
    <w:p w:rsidR="00383B50" w:rsidRPr="005C5871" w:rsidRDefault="00383B50" w:rsidP="00383B50">
      <w:pPr>
        <w:spacing w:line="18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2" w:lineRule="auto"/>
        <w:ind w:left="980" w:right="82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применять графические редакторы для создания и редактирования изображений;</w:t>
      </w:r>
    </w:p>
    <w:p w:rsidR="00383B50" w:rsidRPr="005C5871" w:rsidRDefault="00383B50" w:rsidP="00383B50">
      <w:pPr>
        <w:spacing w:line="18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1" w:lineRule="auto"/>
        <w:ind w:left="980" w:right="124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применять компьютерные программы для поиска информации, составления и оформления документов и презентаций.</w:t>
      </w:r>
    </w:p>
    <w:p w:rsidR="00383B50" w:rsidRPr="005C5871" w:rsidRDefault="00383B50" w:rsidP="00383B50">
      <w:pPr>
        <w:spacing w:line="120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0"/>
          <w:numId w:val="2"/>
        </w:numPr>
        <w:tabs>
          <w:tab w:val="left" w:pos="520"/>
        </w:tabs>
        <w:ind w:left="520" w:hanging="258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результате</w:t>
      </w:r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освоения дисциплины обучающийся должен </w:t>
      </w:r>
      <w:r w:rsidRPr="0061348D">
        <w:rPr>
          <w:rFonts w:eastAsia="Times New Roman"/>
          <w:b/>
          <w:color w:val="000000" w:themeColor="text1"/>
          <w:sz w:val="28"/>
          <w:szCs w:val="28"/>
          <w:u w:val="single"/>
        </w:rPr>
        <w:t>знать:</w:t>
      </w:r>
    </w:p>
    <w:p w:rsidR="00383B50" w:rsidRPr="005C5871" w:rsidRDefault="00383B50" w:rsidP="00383B50">
      <w:pPr>
        <w:spacing w:line="18" w:lineRule="exact"/>
        <w:rPr>
          <w:rFonts w:eastAsia="Times New Roman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5" w:lineRule="auto"/>
        <w:ind w:left="980" w:right="42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базовые системные программные продукты и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системы);</w:t>
      </w:r>
    </w:p>
    <w:p w:rsidR="00383B50" w:rsidRPr="005C5871" w:rsidRDefault="00383B50" w:rsidP="00383B50">
      <w:pPr>
        <w:spacing w:line="16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2" w:lineRule="auto"/>
        <w:ind w:left="980" w:right="32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методы и средства сбора, обработки, хранения, передачи и накопления информации;</w:t>
      </w:r>
    </w:p>
    <w:p w:rsidR="00383B50" w:rsidRPr="005C5871" w:rsidRDefault="00383B50" w:rsidP="00383B50">
      <w:pPr>
        <w:spacing w:line="16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2" w:lineRule="auto"/>
        <w:ind w:left="980" w:right="38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общий состав и структуру персональных электронно-вычислительных машин (далее-ЭВМ) и вычислительных систем;</w:t>
      </w:r>
    </w:p>
    <w:p w:rsidR="00383B50" w:rsidRPr="005C5871" w:rsidRDefault="00383B50" w:rsidP="00383B50">
      <w:pPr>
        <w:spacing w:line="19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1" w:lineRule="auto"/>
        <w:ind w:left="980" w:right="176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основные методы и приёмы обеспечения информационной безопасности;</w:t>
      </w:r>
    </w:p>
    <w:p w:rsidR="00383B50" w:rsidRPr="005C5871" w:rsidRDefault="00383B50" w:rsidP="00383B50">
      <w:pPr>
        <w:spacing w:line="18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2" w:lineRule="auto"/>
        <w:ind w:left="980" w:right="68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основные положения и принципы автоматизированной обработки и передачи информации;</w:t>
      </w:r>
    </w:p>
    <w:p w:rsidR="00383B50" w:rsidRPr="005C5871" w:rsidRDefault="00383B50" w:rsidP="00383B50">
      <w:pPr>
        <w:spacing w:line="15" w:lineRule="exact"/>
        <w:rPr>
          <w:rFonts w:ascii="Symbol" w:eastAsia="Symbol" w:hAnsi="Symbol" w:cs="Symbol"/>
          <w:color w:val="000000" w:themeColor="text1"/>
          <w:sz w:val="28"/>
          <w:szCs w:val="28"/>
        </w:rPr>
      </w:pPr>
    </w:p>
    <w:p w:rsidR="00383B50" w:rsidRPr="005C5871" w:rsidRDefault="00383B50" w:rsidP="00383B50">
      <w:pPr>
        <w:numPr>
          <w:ilvl w:val="1"/>
          <w:numId w:val="2"/>
        </w:numPr>
        <w:tabs>
          <w:tab w:val="left" w:pos="980"/>
        </w:tabs>
        <w:spacing w:line="222" w:lineRule="auto"/>
        <w:ind w:left="980" w:right="200" w:hanging="358"/>
        <w:rPr>
          <w:rFonts w:ascii="Symbol" w:eastAsia="Symbol" w:hAnsi="Symbol" w:cs="Symbol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основные принципы, методы и свойства информационных и телекоммуникационных технологий в профессиональной деятельности.</w:t>
      </w:r>
    </w:p>
    <w:p w:rsidR="00383B50" w:rsidRPr="005C5871" w:rsidRDefault="00383B50" w:rsidP="00383B50">
      <w:pPr>
        <w:spacing w:line="200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00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00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76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rPr>
          <w:color w:val="000000" w:themeColor="text1"/>
        </w:rPr>
        <w:sectPr w:rsidR="00383B50" w:rsidRPr="005C5871">
          <w:pgSz w:w="11900" w:h="16838"/>
          <w:pgMar w:top="862" w:right="666" w:bottom="0" w:left="1440" w:header="0" w:footer="0" w:gutter="0"/>
          <w:cols w:space="720" w:equalWidth="0">
            <w:col w:w="9800"/>
          </w:cols>
        </w:sectPr>
      </w:pPr>
    </w:p>
    <w:p w:rsidR="00383B50" w:rsidRPr="005C5871" w:rsidRDefault="00383B50" w:rsidP="00383B50">
      <w:pPr>
        <w:tabs>
          <w:tab w:val="left" w:pos="960"/>
        </w:tabs>
        <w:spacing w:line="234" w:lineRule="auto"/>
        <w:ind w:left="980" w:hanging="652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lastRenderedPageBreak/>
        <w:t>1.4.</w:t>
      </w:r>
      <w:r w:rsidRPr="005C5871">
        <w:rPr>
          <w:color w:val="000000" w:themeColor="text1"/>
          <w:sz w:val="20"/>
          <w:szCs w:val="20"/>
        </w:rPr>
        <w:tab/>
      </w: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 xml:space="preserve">Компетенции, формируемые в результате освоения учебной </w:t>
      </w:r>
      <w:proofErr w:type="spellStart"/>
      <w:proofErr w:type="gramStart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дисци-плины</w:t>
      </w:r>
      <w:proofErr w:type="spellEnd"/>
      <w:proofErr w:type="gramEnd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:</w:t>
      </w:r>
    </w:p>
    <w:p w:rsidR="00383B50" w:rsidRPr="005C5871" w:rsidRDefault="00383B50" w:rsidP="00383B50">
      <w:pPr>
        <w:spacing w:line="11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Программа учебной дисциплины способствует формированию </w:t>
      </w:r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следую-</w:t>
      </w:r>
      <w:proofErr w:type="spellStart"/>
      <w:r w:rsidRPr="005C5871">
        <w:rPr>
          <w:rFonts w:eastAsia="Times New Roman"/>
          <w:color w:val="000000" w:themeColor="text1"/>
          <w:sz w:val="28"/>
          <w:szCs w:val="28"/>
        </w:rPr>
        <w:t>щих</w:t>
      </w:r>
      <w:proofErr w:type="spellEnd"/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компетенций:</w:t>
      </w:r>
    </w:p>
    <w:p w:rsidR="00383B50" w:rsidRPr="005C5871" w:rsidRDefault="00383B50" w:rsidP="00383B50">
      <w:pPr>
        <w:spacing w:line="122" w:lineRule="exact"/>
        <w:rPr>
          <w:color w:val="000000" w:themeColor="text1"/>
          <w:sz w:val="20"/>
          <w:szCs w:val="20"/>
        </w:rPr>
      </w:pPr>
    </w:p>
    <w:p w:rsidR="00383B50" w:rsidRPr="00763741" w:rsidRDefault="00383B50" w:rsidP="00383B50">
      <w:pPr>
        <w:ind w:left="260"/>
        <w:rPr>
          <w:b/>
          <w:color w:val="000000" w:themeColor="text1"/>
          <w:sz w:val="20"/>
          <w:szCs w:val="20"/>
          <w:u w:val="single"/>
        </w:rPr>
      </w:pPr>
      <w:r w:rsidRPr="00763741">
        <w:rPr>
          <w:rFonts w:eastAsia="Times New Roman"/>
          <w:b/>
          <w:color w:val="000000" w:themeColor="text1"/>
          <w:sz w:val="28"/>
          <w:szCs w:val="28"/>
          <w:u w:val="single"/>
        </w:rPr>
        <w:t>Общие компетенции (</w:t>
      </w:r>
      <w:proofErr w:type="gramStart"/>
      <w:r w:rsidRPr="00763741">
        <w:rPr>
          <w:rFonts w:eastAsia="Times New Roman"/>
          <w:b/>
          <w:color w:val="000000" w:themeColor="text1"/>
          <w:sz w:val="28"/>
          <w:szCs w:val="28"/>
          <w:u w:val="single"/>
        </w:rPr>
        <w:t>ОК</w:t>
      </w:r>
      <w:proofErr w:type="gramEnd"/>
      <w:r w:rsidRPr="00763741">
        <w:rPr>
          <w:rFonts w:eastAsia="Times New Roman"/>
          <w:b/>
          <w:color w:val="000000" w:themeColor="text1"/>
          <w:sz w:val="28"/>
          <w:szCs w:val="28"/>
          <w:u w:val="single"/>
        </w:rPr>
        <w:t>):</w:t>
      </w:r>
    </w:p>
    <w:p w:rsidR="00383B50" w:rsidRPr="005C5871" w:rsidRDefault="00383B50" w:rsidP="00383B50">
      <w:pPr>
        <w:spacing w:line="13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5" w:lineRule="auto"/>
        <w:ind w:left="260" w:right="20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6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</w:t>
      </w:r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эф-</w:t>
      </w:r>
      <w:proofErr w:type="spellStart"/>
      <w:r w:rsidRPr="005C5871">
        <w:rPr>
          <w:rFonts w:eastAsia="Times New Roman"/>
          <w:color w:val="000000" w:themeColor="text1"/>
          <w:sz w:val="28"/>
          <w:szCs w:val="28"/>
        </w:rPr>
        <w:t>фективность</w:t>
      </w:r>
      <w:proofErr w:type="spellEnd"/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и качество.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20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7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83B50" w:rsidRPr="005C5871" w:rsidRDefault="00383B50" w:rsidP="00383B50">
      <w:pPr>
        <w:spacing w:line="14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83B50" w:rsidRPr="005C5871" w:rsidRDefault="00383B50" w:rsidP="00383B50">
      <w:pPr>
        <w:spacing w:line="18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7. Брать на себя ответственность за работу членов команды (</w:t>
      </w:r>
      <w:proofErr w:type="spellStart"/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подчи-ненных</w:t>
      </w:r>
      <w:proofErr w:type="spellEnd"/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>), результат выполнения заданий.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6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ОК 8. Самостоятельно определять задачи профессионального и </w:t>
      </w:r>
      <w:proofErr w:type="spellStart"/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лич-ностного</w:t>
      </w:r>
      <w:proofErr w:type="spellEnd"/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развития, заниматься самообразованием, осознанно планировать повышение квалификации.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180" w:firstLine="566"/>
        <w:jc w:val="both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383B50" w:rsidRPr="005C5871" w:rsidRDefault="00383B50" w:rsidP="00383B50">
      <w:pPr>
        <w:spacing w:line="125" w:lineRule="exact"/>
        <w:rPr>
          <w:color w:val="000000" w:themeColor="text1"/>
          <w:sz w:val="20"/>
          <w:szCs w:val="20"/>
        </w:rPr>
      </w:pPr>
    </w:p>
    <w:p w:rsidR="00383B50" w:rsidRPr="00763741" w:rsidRDefault="00383B50" w:rsidP="00383B50">
      <w:pPr>
        <w:ind w:left="820"/>
        <w:rPr>
          <w:b/>
          <w:color w:val="000000" w:themeColor="text1"/>
          <w:sz w:val="20"/>
          <w:szCs w:val="20"/>
          <w:u w:val="single"/>
        </w:rPr>
      </w:pPr>
      <w:r w:rsidRPr="00763741">
        <w:rPr>
          <w:rFonts w:eastAsia="Times New Roman"/>
          <w:b/>
          <w:color w:val="000000" w:themeColor="text1"/>
          <w:sz w:val="28"/>
          <w:szCs w:val="28"/>
          <w:u w:val="single"/>
        </w:rPr>
        <w:t>Профессиональные компетенции (ПК):</w:t>
      </w:r>
    </w:p>
    <w:p w:rsidR="00383B50" w:rsidRPr="005C5871" w:rsidRDefault="00383B50" w:rsidP="00383B50">
      <w:pPr>
        <w:spacing w:line="13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38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ПК 1.1. Выполнять наладку, регулировку и проверку электрического и </w:t>
      </w:r>
      <w:proofErr w:type="spellStart"/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элек-тромеханического</w:t>
      </w:r>
      <w:proofErr w:type="spellEnd"/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оборудования.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60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1.2. Организовывать и выполнять техническое обслуживание и ремонт электрического и электромеханического оборудования.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5" w:lineRule="auto"/>
        <w:ind w:left="260" w:right="50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ПК 1.3. Осуществлять диагностику и технический контроль при </w:t>
      </w:r>
      <w:proofErr w:type="spellStart"/>
      <w:proofErr w:type="gramStart"/>
      <w:r w:rsidRPr="005C5871">
        <w:rPr>
          <w:rFonts w:eastAsia="Times New Roman"/>
          <w:color w:val="000000" w:themeColor="text1"/>
          <w:sz w:val="28"/>
          <w:szCs w:val="28"/>
        </w:rPr>
        <w:t>эксплуата-ции</w:t>
      </w:r>
      <w:proofErr w:type="spellEnd"/>
      <w:proofErr w:type="gramEnd"/>
      <w:r w:rsidRPr="005C5871">
        <w:rPr>
          <w:rFonts w:eastAsia="Times New Roman"/>
          <w:color w:val="000000" w:themeColor="text1"/>
          <w:sz w:val="28"/>
          <w:szCs w:val="28"/>
        </w:rPr>
        <w:t xml:space="preserve"> электрического и электромеханического оборудования.</w:t>
      </w:r>
    </w:p>
    <w:p w:rsidR="00383B50" w:rsidRPr="005C5871" w:rsidRDefault="00383B50" w:rsidP="00383B50">
      <w:pPr>
        <w:spacing w:line="15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234" w:lineRule="auto"/>
        <w:ind w:left="260" w:right="22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1.4. Составлять отчетную документацию по техническому обслуживанию и ремонту электрического и электромеханического оборудования.</w:t>
      </w:r>
    </w:p>
    <w:p w:rsidR="00383B50" w:rsidRPr="005C5871" w:rsidRDefault="00383B50" w:rsidP="00383B50">
      <w:pPr>
        <w:spacing w:line="2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ПК 2.1. Организовывать и выполнять работы по эксплуатации, </w:t>
      </w:r>
      <w:proofErr w:type="spellStart"/>
      <w:r w:rsidRPr="005C5871">
        <w:rPr>
          <w:rFonts w:eastAsia="Times New Roman"/>
          <w:color w:val="000000" w:themeColor="text1"/>
          <w:sz w:val="28"/>
          <w:szCs w:val="28"/>
        </w:rPr>
        <w:t>обслужива</w:t>
      </w:r>
      <w:proofErr w:type="spellEnd"/>
      <w:r w:rsidRPr="005C5871">
        <w:rPr>
          <w:rFonts w:eastAsia="Times New Roman"/>
          <w:color w:val="000000" w:themeColor="text1"/>
          <w:sz w:val="28"/>
          <w:szCs w:val="28"/>
        </w:rPr>
        <w:t>-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proofErr w:type="spellStart"/>
      <w:r w:rsidRPr="005C5871">
        <w:rPr>
          <w:rFonts w:eastAsia="Times New Roman"/>
          <w:color w:val="000000" w:themeColor="text1"/>
          <w:sz w:val="28"/>
          <w:szCs w:val="28"/>
        </w:rPr>
        <w:t>нию</w:t>
      </w:r>
      <w:proofErr w:type="spellEnd"/>
      <w:r w:rsidRPr="005C5871">
        <w:rPr>
          <w:rFonts w:eastAsia="Times New Roman"/>
          <w:color w:val="000000" w:themeColor="text1"/>
          <w:sz w:val="28"/>
          <w:szCs w:val="28"/>
        </w:rPr>
        <w:t xml:space="preserve"> и ремонту бытовой техники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2.2. Осуществлять диагностику и контроль технического состояния быто-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вой техники</w:t>
      </w:r>
    </w:p>
    <w:p w:rsidR="00383B50" w:rsidRPr="005C5871" w:rsidRDefault="00383B50" w:rsidP="00383B50">
      <w:pPr>
        <w:spacing w:line="2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2.3. Прогнозировать отказы, определять ресурсы, обнаруживать дефекты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электробытовой техники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3.1. Участвовать в планировании работы персонала производственного</w:t>
      </w:r>
    </w:p>
    <w:p w:rsidR="00383B50" w:rsidRPr="005C5871" w:rsidRDefault="00383B50" w:rsidP="00383B50">
      <w:pPr>
        <w:spacing w:line="239" w:lineRule="auto"/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подразделения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3.2. Организовать работу коллектива исполнителей</w:t>
      </w:r>
    </w:p>
    <w:p w:rsidR="00383B50" w:rsidRPr="005C5871" w:rsidRDefault="00383B50" w:rsidP="00383B50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>ПК 3.3. Анализировать результаты деятельности коллектива исполнителей</w:t>
      </w:r>
    </w:p>
    <w:p w:rsidR="00383B50" w:rsidRPr="005C5871" w:rsidRDefault="00383B50" w:rsidP="00383B50">
      <w:pPr>
        <w:spacing w:line="200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spacing w:line="334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ind w:right="-79"/>
        <w:jc w:val="center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lastRenderedPageBreak/>
        <w:t>5</w:t>
      </w:r>
    </w:p>
    <w:p w:rsidR="00383B50" w:rsidRPr="003365EA" w:rsidRDefault="00383B50" w:rsidP="003365EA">
      <w:pPr>
        <w:tabs>
          <w:tab w:val="left" w:pos="960"/>
        </w:tabs>
        <w:spacing w:line="234" w:lineRule="auto"/>
        <w:ind w:left="980" w:right="60" w:hanging="652"/>
        <w:jc w:val="both"/>
        <w:rPr>
          <w:color w:val="000000" w:themeColor="text1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1.5.</w:t>
      </w:r>
      <w:r w:rsidRPr="005C5871">
        <w:rPr>
          <w:color w:val="000000" w:themeColor="text1"/>
          <w:sz w:val="20"/>
          <w:szCs w:val="20"/>
        </w:rPr>
        <w:tab/>
      </w:r>
      <w:proofErr w:type="gramStart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 xml:space="preserve">Обоснование вариативной части </w:t>
      </w:r>
      <w:r w:rsidRPr="005C5871">
        <w:rPr>
          <w:rFonts w:eastAsia="Times New Roman"/>
          <w:color w:val="000000" w:themeColor="text1"/>
          <w:sz w:val="28"/>
          <w:szCs w:val="28"/>
        </w:rPr>
        <w:t xml:space="preserve">(согласно учебному плану по </w:t>
      </w:r>
      <w:proofErr w:type="spellStart"/>
      <w:r w:rsidRPr="005C5871">
        <w:rPr>
          <w:rFonts w:eastAsia="Times New Roman"/>
          <w:color w:val="000000" w:themeColor="text1"/>
          <w:sz w:val="28"/>
          <w:szCs w:val="28"/>
        </w:rPr>
        <w:t>специ-альности</w:t>
      </w:r>
      <w:proofErr w:type="spellEnd"/>
      <w:r w:rsidRPr="005C5871">
        <w:rPr>
          <w:rFonts w:eastAsia="Times New Roman"/>
          <w:color w:val="000000" w:themeColor="text1"/>
          <w:sz w:val="28"/>
          <w:szCs w:val="28"/>
        </w:rPr>
        <w:t>):</w:t>
      </w:r>
      <w:r w:rsidRPr="005C5871">
        <w:rPr>
          <w:rFonts w:eastAsia="Times New Roman"/>
          <w:color w:val="000000" w:themeColor="text1"/>
          <w:sz w:val="24"/>
          <w:szCs w:val="24"/>
        </w:rPr>
        <w:t>-</w:t>
      </w:r>
      <w:r w:rsidR="003365EA" w:rsidRPr="003365EA">
        <w:rPr>
          <w:rFonts w:eastAsia="Times New Roman"/>
          <w:color w:val="000000" w:themeColor="text1"/>
          <w:sz w:val="28"/>
          <w:szCs w:val="24"/>
        </w:rPr>
        <w:t xml:space="preserve"> 4 часа направлены на </w:t>
      </w:r>
      <w:r w:rsidR="003365EA">
        <w:rPr>
          <w:rFonts w:eastAsia="Times New Roman"/>
          <w:color w:val="000000" w:themeColor="text1"/>
          <w:sz w:val="28"/>
          <w:szCs w:val="24"/>
        </w:rPr>
        <w:t>улучшение</w:t>
      </w:r>
      <w:r w:rsidR="003365EA" w:rsidRPr="003365EA">
        <w:rPr>
          <w:rFonts w:eastAsia="Times New Roman"/>
          <w:color w:val="000000" w:themeColor="text1"/>
          <w:sz w:val="28"/>
          <w:szCs w:val="24"/>
        </w:rPr>
        <w:t xml:space="preserve"> практических навыков в профессиональной деятельности при работе с приложениями </w:t>
      </w:r>
      <w:r w:rsidR="003365EA" w:rsidRPr="003365EA">
        <w:rPr>
          <w:rFonts w:eastAsia="Times New Roman"/>
          <w:color w:val="000000" w:themeColor="text1"/>
          <w:sz w:val="28"/>
          <w:szCs w:val="24"/>
          <w:lang w:val="en-US"/>
        </w:rPr>
        <w:t>MS</w:t>
      </w:r>
      <w:r w:rsidR="003365EA" w:rsidRPr="00251BD0">
        <w:rPr>
          <w:rFonts w:eastAsia="Times New Roman"/>
          <w:color w:val="000000" w:themeColor="text1"/>
          <w:sz w:val="28"/>
          <w:szCs w:val="24"/>
        </w:rPr>
        <w:t xml:space="preserve"> </w:t>
      </w:r>
      <w:r w:rsidR="003365EA" w:rsidRPr="003365EA">
        <w:rPr>
          <w:rFonts w:eastAsia="Times New Roman"/>
          <w:color w:val="000000" w:themeColor="text1"/>
          <w:sz w:val="28"/>
          <w:szCs w:val="24"/>
          <w:lang w:val="en-US"/>
        </w:rPr>
        <w:t>Word</w:t>
      </w:r>
      <w:r w:rsidR="003365EA" w:rsidRPr="00251BD0">
        <w:rPr>
          <w:rFonts w:eastAsia="Times New Roman"/>
          <w:color w:val="000000" w:themeColor="text1"/>
          <w:sz w:val="28"/>
          <w:szCs w:val="24"/>
        </w:rPr>
        <w:t xml:space="preserve"> </w:t>
      </w:r>
      <w:r w:rsidR="003365EA" w:rsidRPr="003365EA">
        <w:rPr>
          <w:rFonts w:eastAsia="Times New Roman"/>
          <w:color w:val="000000" w:themeColor="text1"/>
          <w:sz w:val="28"/>
          <w:szCs w:val="24"/>
        </w:rPr>
        <w:t xml:space="preserve">и </w:t>
      </w:r>
      <w:r w:rsidR="003365EA" w:rsidRPr="003365EA">
        <w:rPr>
          <w:rFonts w:eastAsia="Times New Roman"/>
          <w:color w:val="000000" w:themeColor="text1"/>
          <w:sz w:val="28"/>
          <w:szCs w:val="24"/>
          <w:lang w:val="en-US"/>
        </w:rPr>
        <w:t>MS</w:t>
      </w:r>
      <w:r w:rsidR="003365EA" w:rsidRPr="00251BD0">
        <w:rPr>
          <w:rFonts w:eastAsia="Times New Roman"/>
          <w:color w:val="000000" w:themeColor="text1"/>
          <w:sz w:val="28"/>
          <w:szCs w:val="24"/>
        </w:rPr>
        <w:t xml:space="preserve"> </w:t>
      </w:r>
      <w:r w:rsidR="003365EA" w:rsidRPr="003365EA">
        <w:rPr>
          <w:rFonts w:eastAsia="Times New Roman"/>
          <w:color w:val="000000" w:themeColor="text1"/>
          <w:sz w:val="28"/>
          <w:szCs w:val="24"/>
          <w:lang w:val="en-US"/>
        </w:rPr>
        <w:t>Excel</w:t>
      </w:r>
      <w:r w:rsidR="003365EA" w:rsidRPr="003365EA">
        <w:rPr>
          <w:rFonts w:eastAsia="Times New Roman"/>
          <w:color w:val="000000" w:themeColor="text1"/>
          <w:sz w:val="28"/>
          <w:szCs w:val="24"/>
        </w:rPr>
        <w:t>.</w:t>
      </w:r>
      <w:proofErr w:type="gramEnd"/>
    </w:p>
    <w:p w:rsidR="00383B50" w:rsidRPr="005C5871" w:rsidRDefault="00383B50" w:rsidP="00383B50">
      <w:pPr>
        <w:spacing w:line="140" w:lineRule="exact"/>
        <w:rPr>
          <w:color w:val="000000" w:themeColor="text1"/>
          <w:sz w:val="20"/>
          <w:szCs w:val="20"/>
        </w:rPr>
      </w:pPr>
    </w:p>
    <w:p w:rsidR="00383B50" w:rsidRPr="005C5871" w:rsidRDefault="00383B50" w:rsidP="00383B50">
      <w:pPr>
        <w:tabs>
          <w:tab w:val="left" w:pos="960"/>
        </w:tabs>
        <w:spacing w:line="234" w:lineRule="auto"/>
        <w:ind w:left="980" w:right="60" w:hanging="652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1.6.</w:t>
      </w:r>
      <w:r w:rsidRPr="005C5871">
        <w:rPr>
          <w:color w:val="000000" w:themeColor="text1"/>
          <w:sz w:val="20"/>
          <w:szCs w:val="20"/>
        </w:rPr>
        <w:tab/>
      </w: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 xml:space="preserve">Количество часов на освоение рабочей программы учебной </w:t>
      </w:r>
      <w:proofErr w:type="spellStart"/>
      <w:proofErr w:type="gramStart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дисци-плины</w:t>
      </w:r>
      <w:proofErr w:type="spellEnd"/>
      <w:proofErr w:type="gramEnd"/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:</w:t>
      </w:r>
    </w:p>
    <w:p w:rsidR="00383B50" w:rsidRPr="005C5871" w:rsidRDefault="00383B50" w:rsidP="00383B50">
      <w:pPr>
        <w:spacing w:line="11" w:lineRule="exact"/>
        <w:rPr>
          <w:color w:val="000000" w:themeColor="text1"/>
          <w:sz w:val="20"/>
          <w:szCs w:val="20"/>
        </w:rPr>
      </w:pPr>
    </w:p>
    <w:p w:rsidR="00383B50" w:rsidRDefault="00383B50" w:rsidP="00383B50">
      <w:pPr>
        <w:spacing w:line="237" w:lineRule="auto"/>
        <w:ind w:left="620" w:right="1000" w:hanging="359"/>
        <w:jc w:val="both"/>
        <w:rPr>
          <w:rFonts w:eastAsia="Times New Roman"/>
          <w:color w:val="000000" w:themeColor="text1"/>
          <w:sz w:val="28"/>
          <w:szCs w:val="28"/>
        </w:rPr>
      </w:pPr>
      <w:r w:rsidRPr="005C5871">
        <w:rPr>
          <w:rFonts w:eastAsia="Times New Roman"/>
          <w:color w:val="000000" w:themeColor="text1"/>
          <w:sz w:val="28"/>
          <w:szCs w:val="28"/>
        </w:rPr>
        <w:t xml:space="preserve">максимальной учебной нагрузки обучающегося </w:t>
      </w:r>
      <w:r w:rsidR="00763741">
        <w:rPr>
          <w:rFonts w:eastAsia="Times New Roman"/>
          <w:color w:val="000000" w:themeColor="text1"/>
          <w:sz w:val="28"/>
          <w:szCs w:val="28"/>
          <w:u w:val="single"/>
        </w:rPr>
        <w:t>7</w:t>
      </w:r>
      <w:r w:rsidR="0061348D">
        <w:rPr>
          <w:rFonts w:eastAsia="Times New Roman"/>
          <w:color w:val="000000" w:themeColor="text1"/>
          <w:sz w:val="28"/>
          <w:szCs w:val="28"/>
          <w:u w:val="single"/>
        </w:rPr>
        <w:t>2</w:t>
      </w:r>
      <w:r w:rsidRPr="005C5871">
        <w:rPr>
          <w:rFonts w:eastAsia="Times New Roman"/>
          <w:color w:val="000000" w:themeColor="text1"/>
          <w:sz w:val="28"/>
          <w:szCs w:val="28"/>
        </w:rPr>
        <w:t xml:space="preserve"> часов, в том числе: обязательной аудиторной учебной нагрузки обучающегося </w:t>
      </w:r>
      <w:r w:rsidR="007F3E0F">
        <w:rPr>
          <w:rFonts w:eastAsia="Times New Roman"/>
          <w:color w:val="000000" w:themeColor="text1"/>
          <w:sz w:val="28"/>
          <w:szCs w:val="28"/>
          <w:u w:val="single"/>
        </w:rPr>
        <w:t>6</w:t>
      </w:r>
      <w:r w:rsidR="00763741">
        <w:rPr>
          <w:rFonts w:eastAsia="Times New Roman"/>
          <w:color w:val="000000" w:themeColor="text1"/>
          <w:sz w:val="28"/>
          <w:szCs w:val="28"/>
          <w:u w:val="single"/>
        </w:rPr>
        <w:t>2</w:t>
      </w:r>
      <w:r w:rsidRPr="005C5871">
        <w:rPr>
          <w:rFonts w:eastAsia="Times New Roman"/>
          <w:color w:val="000000" w:themeColor="text1"/>
          <w:sz w:val="28"/>
          <w:szCs w:val="28"/>
        </w:rPr>
        <w:t xml:space="preserve"> час</w:t>
      </w:r>
      <w:r w:rsidR="00763741">
        <w:rPr>
          <w:rFonts w:eastAsia="Times New Roman"/>
          <w:color w:val="000000" w:themeColor="text1"/>
          <w:sz w:val="28"/>
          <w:szCs w:val="28"/>
        </w:rPr>
        <w:t>а</w:t>
      </w:r>
      <w:r w:rsidR="007F3E0F">
        <w:rPr>
          <w:rFonts w:eastAsia="Times New Roman"/>
          <w:color w:val="000000" w:themeColor="text1"/>
          <w:sz w:val="28"/>
          <w:szCs w:val="28"/>
        </w:rPr>
        <w:t>;</w:t>
      </w:r>
    </w:p>
    <w:p w:rsidR="007F3E0F" w:rsidRDefault="007F3E0F" w:rsidP="007F3E0F">
      <w:pPr>
        <w:spacing w:line="237" w:lineRule="auto"/>
        <w:ind w:left="993" w:right="1000" w:hanging="35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экзамен – </w:t>
      </w:r>
      <w:r w:rsidR="007622DF">
        <w:rPr>
          <w:rFonts w:eastAsia="Times New Roman"/>
          <w:color w:val="000000" w:themeColor="text1"/>
          <w:sz w:val="28"/>
          <w:szCs w:val="28"/>
        </w:rPr>
        <w:t>6</w:t>
      </w:r>
      <w:r>
        <w:rPr>
          <w:rFonts w:eastAsia="Times New Roman"/>
          <w:color w:val="000000" w:themeColor="text1"/>
          <w:sz w:val="28"/>
          <w:szCs w:val="28"/>
        </w:rPr>
        <w:t xml:space="preserve"> час</w:t>
      </w:r>
      <w:r w:rsidR="007622DF">
        <w:rPr>
          <w:rFonts w:eastAsia="Times New Roman"/>
          <w:color w:val="000000" w:themeColor="text1"/>
          <w:sz w:val="28"/>
          <w:szCs w:val="28"/>
        </w:rPr>
        <w:t>ов</w:t>
      </w:r>
      <w:r>
        <w:rPr>
          <w:rFonts w:eastAsia="Times New Roman"/>
          <w:color w:val="000000" w:themeColor="text1"/>
          <w:sz w:val="28"/>
          <w:szCs w:val="28"/>
        </w:rPr>
        <w:t>;</w:t>
      </w:r>
    </w:p>
    <w:p w:rsidR="007F3E0F" w:rsidRPr="005C5871" w:rsidRDefault="007F3E0F" w:rsidP="007F3E0F">
      <w:pPr>
        <w:spacing w:line="237" w:lineRule="auto"/>
        <w:ind w:left="993" w:right="1000" w:hanging="359"/>
        <w:jc w:val="both"/>
        <w:rPr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8"/>
          <w:szCs w:val="28"/>
        </w:rPr>
        <w:t>вариативная часть – 4 часа.</w:t>
      </w: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numPr>
          <w:ilvl w:val="0"/>
          <w:numId w:val="3"/>
        </w:numPr>
        <w:tabs>
          <w:tab w:val="left" w:pos="540"/>
        </w:tabs>
        <w:ind w:left="540" w:hanging="27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СТРУКТУРА И СОДЕРЖАНИЕ УЧЕБНОЙ ДИСЦИПЛИНЫ</w:t>
      </w:r>
    </w:p>
    <w:p w:rsidR="00905C94" w:rsidRPr="005C5871" w:rsidRDefault="00905C94">
      <w:pPr>
        <w:spacing w:line="240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tabs>
          <w:tab w:val="left" w:pos="960"/>
        </w:tabs>
        <w:ind w:left="260"/>
        <w:rPr>
          <w:rFonts w:eastAsia="Times New Roman"/>
          <w:b/>
          <w:bCs/>
          <w:color w:val="000000" w:themeColor="text1"/>
          <w:sz w:val="27"/>
          <w:szCs w:val="27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t>2.1.</w:t>
      </w:r>
      <w:r w:rsidRPr="005C5871">
        <w:rPr>
          <w:color w:val="000000" w:themeColor="text1"/>
          <w:sz w:val="20"/>
          <w:szCs w:val="20"/>
        </w:rPr>
        <w:tab/>
      </w:r>
      <w:r w:rsidRPr="005C5871">
        <w:rPr>
          <w:rFonts w:eastAsia="Times New Roman"/>
          <w:b/>
          <w:bCs/>
          <w:color w:val="000000" w:themeColor="text1"/>
          <w:sz w:val="27"/>
          <w:szCs w:val="27"/>
        </w:rPr>
        <w:t>Объем учебной дисциплины и виды учебной работы</w:t>
      </w:r>
    </w:p>
    <w:p w:rsidR="00033023" w:rsidRPr="005C5871" w:rsidRDefault="00033023">
      <w:pPr>
        <w:tabs>
          <w:tab w:val="left" w:pos="960"/>
        </w:tabs>
        <w:ind w:left="260"/>
        <w:rPr>
          <w:color w:val="000000" w:themeColor="text1"/>
          <w:sz w:val="20"/>
          <w:szCs w:val="20"/>
        </w:rPr>
      </w:pPr>
    </w:p>
    <w:tbl>
      <w:tblPr>
        <w:tblStyle w:val="a8"/>
        <w:tblW w:w="9816" w:type="dxa"/>
        <w:tblInd w:w="260" w:type="dxa"/>
        <w:tblLayout w:type="fixed"/>
        <w:tblLook w:val="04A0" w:firstRow="1" w:lastRow="0" w:firstColumn="1" w:lastColumn="0" w:noHBand="0" w:noVBand="1"/>
      </w:tblPr>
      <w:tblGrid>
        <w:gridCol w:w="8212"/>
        <w:gridCol w:w="1604"/>
      </w:tblGrid>
      <w:tr w:rsidR="005C5871" w:rsidRPr="005C5871" w:rsidTr="008E4DF9">
        <w:tc>
          <w:tcPr>
            <w:tcW w:w="8212" w:type="dxa"/>
          </w:tcPr>
          <w:p w:rsidR="00033023" w:rsidRPr="005C5871" w:rsidRDefault="00033023" w:rsidP="00033023">
            <w:pPr>
              <w:tabs>
                <w:tab w:val="left" w:pos="96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1604" w:type="dxa"/>
          </w:tcPr>
          <w:p w:rsidR="00033023" w:rsidRPr="005C5871" w:rsidRDefault="00033023">
            <w:pPr>
              <w:tabs>
                <w:tab w:val="left" w:pos="960"/>
              </w:tabs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Объем часов</w:t>
            </w:r>
          </w:p>
        </w:tc>
      </w:tr>
      <w:tr w:rsidR="005C5871" w:rsidRPr="005C5871" w:rsidTr="008E4DF9">
        <w:tc>
          <w:tcPr>
            <w:tcW w:w="8212" w:type="dxa"/>
          </w:tcPr>
          <w:p w:rsidR="00033023" w:rsidRPr="005C5871" w:rsidRDefault="00033023">
            <w:pPr>
              <w:tabs>
                <w:tab w:val="left" w:pos="960"/>
              </w:tabs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04" w:type="dxa"/>
          </w:tcPr>
          <w:p w:rsidR="00033023" w:rsidRPr="005C5871" w:rsidRDefault="00763741" w:rsidP="007F3E0F">
            <w:pPr>
              <w:tabs>
                <w:tab w:val="left" w:pos="960"/>
              </w:tabs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="007F3E0F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C5871" w:rsidRPr="005C5871" w:rsidTr="008E4DF9">
        <w:tc>
          <w:tcPr>
            <w:tcW w:w="8212" w:type="dxa"/>
          </w:tcPr>
          <w:p w:rsidR="00033023" w:rsidRPr="005C5871" w:rsidRDefault="00033023">
            <w:pPr>
              <w:tabs>
                <w:tab w:val="left" w:pos="960"/>
              </w:tabs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4" w:type="dxa"/>
          </w:tcPr>
          <w:p w:rsidR="00033023" w:rsidRPr="005C5871" w:rsidRDefault="007F3E0F" w:rsidP="000B4BC5">
            <w:pPr>
              <w:tabs>
                <w:tab w:val="left" w:pos="960"/>
              </w:tabs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  <w:r w:rsidR="00763741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C5871" w:rsidRPr="005C5871" w:rsidTr="008E4DF9">
        <w:tc>
          <w:tcPr>
            <w:tcW w:w="8212" w:type="dxa"/>
          </w:tcPr>
          <w:p w:rsidR="00033023" w:rsidRPr="005C5871" w:rsidRDefault="00033023">
            <w:pPr>
              <w:tabs>
                <w:tab w:val="left" w:pos="960"/>
              </w:tabs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604" w:type="dxa"/>
          </w:tcPr>
          <w:p w:rsidR="00033023" w:rsidRPr="005C5871" w:rsidRDefault="00033023" w:rsidP="000B4BC5">
            <w:pPr>
              <w:tabs>
                <w:tab w:val="left" w:pos="960"/>
              </w:tabs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C5871" w:rsidRPr="005C5871" w:rsidTr="008E4DF9">
        <w:tc>
          <w:tcPr>
            <w:tcW w:w="8212" w:type="dxa"/>
          </w:tcPr>
          <w:p w:rsidR="00033023" w:rsidRPr="005C5871" w:rsidRDefault="00033023">
            <w:pPr>
              <w:tabs>
                <w:tab w:val="left" w:pos="960"/>
              </w:tabs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604" w:type="dxa"/>
          </w:tcPr>
          <w:p w:rsidR="00033023" w:rsidRPr="005C5871" w:rsidRDefault="0061348D" w:rsidP="000B4BC5">
            <w:pPr>
              <w:tabs>
                <w:tab w:val="left" w:pos="960"/>
              </w:tabs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52</w:t>
            </w:r>
          </w:p>
        </w:tc>
      </w:tr>
      <w:tr w:rsidR="005C5871" w:rsidRPr="005C5871" w:rsidTr="008E4DF9">
        <w:tc>
          <w:tcPr>
            <w:tcW w:w="8212" w:type="dxa"/>
          </w:tcPr>
          <w:p w:rsidR="00033023" w:rsidRPr="005C5871" w:rsidRDefault="00033023">
            <w:pPr>
              <w:tabs>
                <w:tab w:val="left" w:pos="960"/>
              </w:tabs>
              <w:rPr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контрольные работы</w:t>
            </w:r>
          </w:p>
        </w:tc>
        <w:tc>
          <w:tcPr>
            <w:tcW w:w="1604" w:type="dxa"/>
          </w:tcPr>
          <w:p w:rsidR="00033023" w:rsidRPr="005C5871" w:rsidRDefault="003365EA" w:rsidP="00AD16B6">
            <w:pPr>
              <w:tabs>
                <w:tab w:val="left" w:pos="960"/>
              </w:tabs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63741" w:rsidRPr="005C5871" w:rsidTr="008E4DF9">
        <w:tc>
          <w:tcPr>
            <w:tcW w:w="8212" w:type="dxa"/>
          </w:tcPr>
          <w:p w:rsidR="00763741" w:rsidRPr="005C5871" w:rsidRDefault="00763741">
            <w:pPr>
              <w:tabs>
                <w:tab w:val="left" w:pos="960"/>
              </w:tabs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C5871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Промежуточная аттестация в форме</w:t>
            </w:r>
            <w:r w:rsidRPr="005C5871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u w:val="single"/>
              </w:rPr>
              <w:t>экзамена</w:t>
            </w:r>
          </w:p>
        </w:tc>
        <w:tc>
          <w:tcPr>
            <w:tcW w:w="1604" w:type="dxa"/>
          </w:tcPr>
          <w:p w:rsidR="00763741" w:rsidRPr="005C5871" w:rsidRDefault="00763741" w:rsidP="00AD16B6">
            <w:pPr>
              <w:tabs>
                <w:tab w:val="left" w:pos="960"/>
              </w:tabs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033023" w:rsidRPr="005C5871" w:rsidRDefault="00033023">
      <w:pPr>
        <w:tabs>
          <w:tab w:val="left" w:pos="960"/>
        </w:tabs>
        <w:ind w:left="260"/>
        <w:rPr>
          <w:color w:val="000000" w:themeColor="text1"/>
          <w:sz w:val="20"/>
          <w:szCs w:val="20"/>
        </w:rPr>
      </w:pPr>
    </w:p>
    <w:p w:rsidR="00033023" w:rsidRPr="005C5871" w:rsidRDefault="00033023">
      <w:pPr>
        <w:tabs>
          <w:tab w:val="left" w:pos="960"/>
        </w:tabs>
        <w:ind w:left="260"/>
        <w:rPr>
          <w:color w:val="000000" w:themeColor="text1"/>
          <w:sz w:val="20"/>
          <w:szCs w:val="20"/>
        </w:rPr>
      </w:pPr>
    </w:p>
    <w:p w:rsidR="00033023" w:rsidRPr="005C5871" w:rsidRDefault="00033023">
      <w:pPr>
        <w:tabs>
          <w:tab w:val="left" w:pos="960"/>
        </w:tabs>
        <w:ind w:left="260"/>
        <w:rPr>
          <w:color w:val="000000" w:themeColor="text1"/>
          <w:sz w:val="20"/>
          <w:szCs w:val="20"/>
        </w:rPr>
      </w:pPr>
    </w:p>
    <w:p w:rsidR="00033023" w:rsidRPr="005C5871" w:rsidRDefault="00033023">
      <w:pPr>
        <w:tabs>
          <w:tab w:val="left" w:pos="960"/>
        </w:tabs>
        <w:ind w:left="260"/>
        <w:rPr>
          <w:color w:val="000000" w:themeColor="text1"/>
          <w:sz w:val="20"/>
          <w:szCs w:val="20"/>
        </w:rPr>
      </w:pPr>
    </w:p>
    <w:p w:rsidR="00033023" w:rsidRPr="005C5871" w:rsidRDefault="00033023">
      <w:pPr>
        <w:tabs>
          <w:tab w:val="left" w:pos="960"/>
        </w:tabs>
        <w:ind w:left="260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84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115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rPr>
          <w:color w:val="000000" w:themeColor="text1"/>
        </w:rPr>
        <w:sectPr w:rsidR="00905C94" w:rsidRPr="005C5871">
          <w:pgSz w:w="11900" w:h="16838"/>
          <w:pgMar w:top="858" w:right="606" w:bottom="0" w:left="1440" w:header="0" w:footer="0" w:gutter="0"/>
          <w:cols w:space="720" w:equalWidth="0">
            <w:col w:w="9860"/>
          </w:cols>
        </w:sectPr>
      </w:pPr>
    </w:p>
    <w:p w:rsidR="00D440D3" w:rsidRPr="005C5871" w:rsidRDefault="002F185B" w:rsidP="00D440D3">
      <w:pPr>
        <w:spacing w:line="267" w:lineRule="auto"/>
        <w:ind w:right="-3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C5871">
        <w:rPr>
          <w:rFonts w:eastAsia="Times New Roman"/>
          <w:b/>
          <w:bCs/>
          <w:color w:val="000000" w:themeColor="text1"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905C94" w:rsidRPr="005C5871" w:rsidRDefault="00F13860" w:rsidP="00D440D3">
      <w:pPr>
        <w:spacing w:line="267" w:lineRule="auto"/>
        <w:ind w:right="-30"/>
        <w:jc w:val="center"/>
        <w:rPr>
          <w:color w:val="000000" w:themeColor="text1"/>
          <w:sz w:val="20"/>
          <w:szCs w:val="20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u w:val="single"/>
        </w:rPr>
        <w:t>ОП.06</w:t>
      </w:r>
      <w:bookmarkStart w:id="0" w:name="_GoBack"/>
      <w:bookmarkEnd w:id="0"/>
      <w:r w:rsidR="00747655">
        <w:rPr>
          <w:rFonts w:eastAsia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2F185B" w:rsidRPr="005C5871">
        <w:rPr>
          <w:rFonts w:eastAsia="Times New Roman"/>
          <w:b/>
          <w:bCs/>
          <w:color w:val="000000" w:themeColor="text1"/>
          <w:sz w:val="28"/>
          <w:szCs w:val="28"/>
          <w:u w:val="single"/>
        </w:rPr>
        <w:t>Информационные технологии в профессиональной деятельности</w:t>
      </w:r>
    </w:p>
    <w:p w:rsidR="00905C94" w:rsidRPr="005C5871" w:rsidRDefault="00905C94">
      <w:pPr>
        <w:spacing w:line="115" w:lineRule="exact"/>
        <w:rPr>
          <w:color w:val="000000" w:themeColor="text1"/>
          <w:sz w:val="20"/>
          <w:szCs w:val="20"/>
        </w:rPr>
      </w:pPr>
    </w:p>
    <w:tbl>
      <w:tblPr>
        <w:tblStyle w:val="a8"/>
        <w:tblpPr w:leftFromText="180" w:rightFromText="180" w:vertAnchor="text" w:horzAnchor="margin" w:tblpXSpec="center" w:tblpY="84"/>
        <w:tblW w:w="15621" w:type="dxa"/>
        <w:tblLayout w:type="fixed"/>
        <w:tblLook w:val="04A0" w:firstRow="1" w:lastRow="0" w:firstColumn="1" w:lastColumn="0" w:noHBand="0" w:noVBand="1"/>
      </w:tblPr>
      <w:tblGrid>
        <w:gridCol w:w="932"/>
        <w:gridCol w:w="5030"/>
        <w:gridCol w:w="1268"/>
        <w:gridCol w:w="2614"/>
        <w:gridCol w:w="2050"/>
        <w:gridCol w:w="2050"/>
        <w:gridCol w:w="1677"/>
      </w:tblGrid>
      <w:tr w:rsidR="008608E0" w:rsidTr="00D20C7E">
        <w:trPr>
          <w:trHeight w:val="1395"/>
        </w:trPr>
        <w:tc>
          <w:tcPr>
            <w:tcW w:w="932" w:type="dxa"/>
            <w:vAlign w:val="center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 w:rsidRPr="009D6914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5030" w:type="dxa"/>
            <w:vAlign w:val="center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268" w:type="dxa"/>
            <w:vAlign w:val="center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(аудиторных)</w:t>
            </w:r>
          </w:p>
        </w:tc>
        <w:tc>
          <w:tcPr>
            <w:tcW w:w="2614" w:type="dxa"/>
            <w:vAlign w:val="center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занятий</w:t>
            </w:r>
          </w:p>
        </w:tc>
        <w:tc>
          <w:tcPr>
            <w:tcW w:w="2050" w:type="dxa"/>
            <w:vAlign w:val="center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2050" w:type="dxa"/>
            <w:vAlign w:val="center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77" w:type="dxa"/>
          </w:tcPr>
          <w:p w:rsidR="008608E0" w:rsidRPr="009D6914" w:rsidRDefault="008608E0" w:rsidP="008608E0">
            <w:pPr>
              <w:jc w:val="center"/>
              <w:rPr>
                <w:b/>
                <w:sz w:val="24"/>
                <w:szCs w:val="24"/>
              </w:rPr>
            </w:pPr>
            <w:r w:rsidRPr="009D6914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8608E0" w:rsidRPr="00830B21" w:rsidTr="00D20C7E">
        <w:trPr>
          <w:trHeight w:val="1061"/>
        </w:trPr>
        <w:tc>
          <w:tcPr>
            <w:tcW w:w="932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>Введение. Информационные технологии: основные понятия. История развития информационных технологий.</w:t>
            </w:r>
          </w:p>
        </w:tc>
        <w:tc>
          <w:tcPr>
            <w:tcW w:w="1268" w:type="dxa"/>
          </w:tcPr>
          <w:p w:rsidR="008608E0" w:rsidRPr="00830B21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677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,ОК3, ОК4</w:t>
            </w:r>
          </w:p>
        </w:tc>
      </w:tr>
      <w:tr w:rsidR="008608E0" w:rsidRPr="00830B21" w:rsidTr="00D20C7E">
        <w:trPr>
          <w:trHeight w:val="799"/>
        </w:trPr>
        <w:tc>
          <w:tcPr>
            <w:tcW w:w="932" w:type="dxa"/>
          </w:tcPr>
          <w:p w:rsidR="008608E0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30" w:type="dxa"/>
          </w:tcPr>
          <w:p w:rsidR="008608E0" w:rsidRPr="00443B5D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>Этапы развития информационных технологий. Классификация ИТ.</w:t>
            </w:r>
          </w:p>
        </w:tc>
        <w:tc>
          <w:tcPr>
            <w:tcW w:w="1268" w:type="dxa"/>
          </w:tcPr>
          <w:p w:rsidR="008608E0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B55129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55129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55129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учить конспект</w:t>
            </w:r>
          </w:p>
        </w:tc>
        <w:tc>
          <w:tcPr>
            <w:tcW w:w="1677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,ОК3, ОК4</w:t>
            </w:r>
          </w:p>
        </w:tc>
      </w:tr>
      <w:tr w:rsidR="008608E0" w:rsidRPr="00830B21" w:rsidTr="00D20C7E">
        <w:trPr>
          <w:trHeight w:val="1061"/>
        </w:trPr>
        <w:tc>
          <w:tcPr>
            <w:tcW w:w="932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03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 xml:space="preserve">Информационные системы: основные понятия и определения. </w:t>
            </w:r>
            <w:r w:rsidRPr="00830B21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>стория развития информационных систем.</w:t>
            </w:r>
          </w:p>
        </w:tc>
        <w:tc>
          <w:tcPr>
            <w:tcW w:w="1268" w:type="dxa"/>
          </w:tcPr>
          <w:p w:rsidR="008608E0" w:rsidRPr="00830B21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нового матери</w:t>
            </w: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8608E0" w:rsidRDefault="008608E0" w:rsidP="008608E0">
            <w:r w:rsidRPr="00CF3729">
              <w:rPr>
                <w:rFonts w:eastAsia="Times New Roman"/>
                <w:sz w:val="24"/>
                <w:szCs w:val="24"/>
              </w:rPr>
              <w:t>учить конспект</w:t>
            </w:r>
          </w:p>
        </w:tc>
        <w:tc>
          <w:tcPr>
            <w:tcW w:w="1677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,ОК3, ОК4</w:t>
            </w:r>
          </w:p>
        </w:tc>
      </w:tr>
      <w:tr w:rsidR="008608E0" w:rsidRPr="00830B21" w:rsidTr="00D20C7E">
        <w:trPr>
          <w:trHeight w:val="799"/>
        </w:trPr>
        <w:tc>
          <w:tcPr>
            <w:tcW w:w="932" w:type="dxa"/>
          </w:tcPr>
          <w:p w:rsidR="008608E0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030" w:type="dxa"/>
          </w:tcPr>
          <w:p w:rsidR="008608E0" w:rsidRPr="00443B5D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830B21">
              <w:rPr>
                <w:rFonts w:eastAsia="Times New Roman"/>
                <w:sz w:val="24"/>
                <w:szCs w:val="24"/>
              </w:rPr>
              <w:t>Этапы развития И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830B21">
              <w:rPr>
                <w:rFonts w:eastAsia="Times New Roman"/>
                <w:sz w:val="24"/>
                <w:szCs w:val="24"/>
              </w:rPr>
              <w:t>. Классификация И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830B2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8608E0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B55129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55129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55129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50" w:type="dxa"/>
          </w:tcPr>
          <w:p w:rsidR="008608E0" w:rsidRDefault="008608E0" w:rsidP="008608E0">
            <w:r w:rsidRPr="00CF3729">
              <w:rPr>
                <w:rFonts w:eastAsia="Times New Roman"/>
                <w:sz w:val="24"/>
                <w:szCs w:val="24"/>
              </w:rPr>
              <w:t>учить конспект</w:t>
            </w:r>
          </w:p>
        </w:tc>
        <w:tc>
          <w:tcPr>
            <w:tcW w:w="1677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,ОК3, ОК4</w:t>
            </w:r>
          </w:p>
        </w:tc>
      </w:tr>
      <w:tr w:rsidR="008608E0" w:rsidRPr="00830B21" w:rsidTr="00D20C7E">
        <w:trPr>
          <w:trHeight w:val="799"/>
        </w:trPr>
        <w:tc>
          <w:tcPr>
            <w:tcW w:w="932" w:type="dxa"/>
          </w:tcPr>
          <w:p w:rsidR="008608E0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030" w:type="dxa"/>
          </w:tcPr>
          <w:p w:rsidR="008608E0" w:rsidRPr="00443B5D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>Технические средства реализации информационных процессов.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43B5D">
              <w:rPr>
                <w:rFonts w:eastAsia="Times New Roman"/>
                <w:sz w:val="24"/>
                <w:szCs w:val="24"/>
              </w:rPr>
              <w:t>Классификация ПК. Устройства ввода-вывода информации.</w:t>
            </w:r>
          </w:p>
        </w:tc>
        <w:tc>
          <w:tcPr>
            <w:tcW w:w="1268" w:type="dxa"/>
          </w:tcPr>
          <w:p w:rsidR="008608E0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  <w:vAlign w:val="center"/>
          </w:tcPr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 видео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677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</w:p>
        </w:tc>
      </w:tr>
      <w:tr w:rsidR="008608E0" w:rsidRPr="00830B21" w:rsidTr="00D20C7E">
        <w:trPr>
          <w:trHeight w:val="799"/>
        </w:trPr>
        <w:tc>
          <w:tcPr>
            <w:tcW w:w="932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030" w:type="dxa"/>
          </w:tcPr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>Основные методы и средства хранения и накопления информации.</w:t>
            </w:r>
          </w:p>
        </w:tc>
        <w:tc>
          <w:tcPr>
            <w:tcW w:w="1268" w:type="dxa"/>
          </w:tcPr>
          <w:p w:rsidR="008608E0" w:rsidRPr="00830B21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 w:rsidRPr="009066BF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9066BF">
              <w:rPr>
                <w:rFonts w:eastAsia="Times New Roman"/>
                <w:sz w:val="24"/>
                <w:szCs w:val="24"/>
              </w:rPr>
              <w:t>, стр. 201, 205</w:t>
            </w:r>
          </w:p>
        </w:tc>
        <w:tc>
          <w:tcPr>
            <w:tcW w:w="1677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</w:p>
        </w:tc>
      </w:tr>
      <w:tr w:rsidR="008608E0" w:rsidRPr="00830B21" w:rsidTr="00D20C7E">
        <w:trPr>
          <w:trHeight w:val="1325"/>
        </w:trPr>
        <w:tc>
          <w:tcPr>
            <w:tcW w:w="932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030" w:type="dxa"/>
          </w:tcPr>
          <w:p w:rsidR="008608E0" w:rsidRPr="00443B5D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>Практическ</w:t>
            </w:r>
            <w:r>
              <w:rPr>
                <w:rFonts w:eastAsia="Times New Roman"/>
                <w:sz w:val="24"/>
                <w:szCs w:val="24"/>
              </w:rPr>
              <w:t xml:space="preserve">ая работа </w:t>
            </w:r>
            <w:r w:rsidRPr="00443B5D">
              <w:rPr>
                <w:rFonts w:eastAsia="Times New Roman"/>
                <w:sz w:val="24"/>
                <w:szCs w:val="24"/>
              </w:rPr>
              <w:t>№1.</w:t>
            </w:r>
          </w:p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43B5D">
              <w:rPr>
                <w:rFonts w:eastAsia="Times New Roman"/>
                <w:sz w:val="24"/>
                <w:szCs w:val="24"/>
              </w:rPr>
              <w:t>Сканирование документов в графическом</w:t>
            </w:r>
            <w:r>
              <w:rPr>
                <w:rFonts w:eastAsia="Times New Roman"/>
                <w:sz w:val="24"/>
                <w:szCs w:val="24"/>
              </w:rPr>
              <w:t xml:space="preserve"> и текстовом режиме</w:t>
            </w:r>
            <w:r w:rsidRPr="00443B5D">
              <w:rPr>
                <w:rFonts w:eastAsia="Times New Roman"/>
                <w:sz w:val="24"/>
                <w:szCs w:val="24"/>
              </w:rPr>
              <w:t>.  Распознавание и</w:t>
            </w:r>
            <w:r>
              <w:rPr>
                <w:rFonts w:eastAsia="Times New Roman"/>
                <w:sz w:val="24"/>
                <w:szCs w:val="24"/>
              </w:rPr>
              <w:t xml:space="preserve"> форматирование</w:t>
            </w:r>
            <w:r w:rsidRPr="00443B5D">
              <w:rPr>
                <w:rFonts w:eastAsia="Times New Roman"/>
                <w:sz w:val="24"/>
                <w:szCs w:val="24"/>
              </w:rPr>
              <w:t xml:space="preserve"> текста.</w:t>
            </w:r>
          </w:p>
        </w:tc>
        <w:tc>
          <w:tcPr>
            <w:tcW w:w="1268" w:type="dxa"/>
          </w:tcPr>
          <w:p w:rsidR="008608E0" w:rsidRPr="00830B21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77" w:type="dxa"/>
          </w:tcPr>
          <w:p w:rsidR="008608E0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ПК1.4,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ПК3.1</w:t>
            </w:r>
          </w:p>
        </w:tc>
      </w:tr>
      <w:tr w:rsidR="008608E0" w:rsidRPr="00830B21" w:rsidTr="00D20C7E">
        <w:trPr>
          <w:trHeight w:val="1071"/>
        </w:trPr>
        <w:tc>
          <w:tcPr>
            <w:tcW w:w="932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030" w:type="dxa"/>
          </w:tcPr>
          <w:p w:rsidR="008608E0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2D4FB1">
              <w:rPr>
                <w:rFonts w:eastAsia="Times New Roman"/>
                <w:sz w:val="24"/>
                <w:szCs w:val="24"/>
              </w:rPr>
              <w:t>Практическ</w:t>
            </w:r>
            <w:r>
              <w:rPr>
                <w:rFonts w:eastAsia="Times New Roman"/>
                <w:sz w:val="24"/>
                <w:szCs w:val="24"/>
              </w:rPr>
              <w:t xml:space="preserve">ая работа </w:t>
            </w:r>
            <w:r w:rsidRPr="002D4FB1">
              <w:rPr>
                <w:rFonts w:eastAsia="Times New Roman"/>
                <w:sz w:val="24"/>
                <w:szCs w:val="24"/>
              </w:rPr>
              <w:t>№2</w:t>
            </w:r>
          </w:p>
          <w:p w:rsidR="008608E0" w:rsidRPr="00B11664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Сборка ПК по заданным параметрам.</w:t>
            </w:r>
          </w:p>
        </w:tc>
        <w:tc>
          <w:tcPr>
            <w:tcW w:w="1268" w:type="dxa"/>
          </w:tcPr>
          <w:p w:rsidR="008608E0" w:rsidRPr="00830B21" w:rsidRDefault="008608E0" w:rsidP="008608E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50" w:type="dxa"/>
          </w:tcPr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77" w:type="dxa"/>
          </w:tcPr>
          <w:p w:rsidR="008608E0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ПК1.4,</w:t>
            </w:r>
          </w:p>
          <w:p w:rsidR="008608E0" w:rsidRPr="00830B21" w:rsidRDefault="008608E0" w:rsidP="008608E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ПК3.1</w:t>
            </w:r>
          </w:p>
        </w:tc>
      </w:tr>
    </w:tbl>
    <w:p w:rsidR="00D440D3" w:rsidRPr="005C5871" w:rsidRDefault="00D440D3">
      <w:pPr>
        <w:rPr>
          <w:color w:val="000000" w:themeColor="text1"/>
        </w:rPr>
      </w:pPr>
    </w:p>
    <w:tbl>
      <w:tblPr>
        <w:tblStyle w:val="a8"/>
        <w:tblW w:w="15543" w:type="dxa"/>
        <w:tblLayout w:type="fixed"/>
        <w:tblLook w:val="04A0" w:firstRow="1" w:lastRow="0" w:firstColumn="1" w:lastColumn="0" w:noHBand="0" w:noVBand="1"/>
      </w:tblPr>
      <w:tblGrid>
        <w:gridCol w:w="914"/>
        <w:gridCol w:w="4937"/>
        <w:gridCol w:w="1463"/>
        <w:gridCol w:w="2561"/>
        <w:gridCol w:w="2011"/>
        <w:gridCol w:w="2011"/>
        <w:gridCol w:w="1646"/>
      </w:tblGrid>
      <w:tr w:rsidR="00D20C7E" w:rsidRPr="00830B21" w:rsidTr="00D20C7E">
        <w:trPr>
          <w:trHeight w:val="399"/>
        </w:trPr>
        <w:tc>
          <w:tcPr>
            <w:tcW w:w="914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37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Автоматизированные системы уп</w:t>
            </w:r>
            <w:r w:rsidRPr="009561F3">
              <w:rPr>
                <w:rFonts w:eastAsia="Times New Roman"/>
                <w:sz w:val="24"/>
                <w:szCs w:val="24"/>
              </w:rPr>
              <w:t>равления: основные понятия и определения</w:t>
            </w:r>
            <w:r>
              <w:rPr>
                <w:rFonts w:eastAsia="Times New Roman"/>
                <w:sz w:val="24"/>
                <w:szCs w:val="24"/>
              </w:rPr>
              <w:t>, классификация.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</w:p>
        </w:tc>
      </w:tr>
      <w:tr w:rsidR="00D20C7E" w:rsidRPr="00830B21" w:rsidTr="00D20C7E">
        <w:trPr>
          <w:trHeight w:val="399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937" w:type="dxa"/>
          </w:tcPr>
          <w:p w:rsidR="00D20C7E" w:rsidRPr="009561F3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561F3">
              <w:rPr>
                <w:rFonts w:eastAsia="Times New Roman"/>
                <w:sz w:val="24"/>
                <w:szCs w:val="24"/>
              </w:rPr>
              <w:t>Автоматизированные рабочие места.</w:t>
            </w:r>
          </w:p>
        </w:tc>
        <w:tc>
          <w:tcPr>
            <w:tcW w:w="1463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ПК3.1,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ПК3.2</w:t>
            </w:r>
          </w:p>
        </w:tc>
      </w:tr>
      <w:tr w:rsidR="00D20C7E" w:rsidRPr="00830B21" w:rsidTr="00D20C7E">
        <w:trPr>
          <w:trHeight w:val="529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937" w:type="dxa"/>
          </w:tcPr>
          <w:p w:rsidR="00D20C7E" w:rsidRPr="009561F3" w:rsidRDefault="00D20C7E" w:rsidP="00D20C7E">
            <w:pPr>
              <w:spacing w:line="263" w:lineRule="exact"/>
            </w:pPr>
            <w:r w:rsidRPr="009561F3">
              <w:rPr>
                <w:rFonts w:eastAsia="Times New Roman"/>
                <w:sz w:val="24"/>
                <w:szCs w:val="24"/>
              </w:rPr>
              <w:t>Архитектура и топология сетей, их возможности и ограничения. Локальные вычислительные сети.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561F3">
              <w:rPr>
                <w:rFonts w:eastAsia="Times New Roman"/>
                <w:sz w:val="24"/>
                <w:szCs w:val="24"/>
              </w:rPr>
              <w:t>Сервисы Интернет.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 333, 359-372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ОК3,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ПК3.2</w:t>
            </w:r>
          </w:p>
        </w:tc>
      </w:tr>
      <w:tr w:rsidR="00D20C7E" w:rsidRPr="00830B21" w:rsidTr="00D20C7E">
        <w:trPr>
          <w:trHeight w:val="666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№3</w:t>
            </w:r>
          </w:p>
          <w:p w:rsidR="00D20C7E" w:rsidRPr="009561F3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C3638C">
              <w:rPr>
                <w:rFonts w:eastAsia="Times New Roman"/>
                <w:sz w:val="24"/>
                <w:szCs w:val="24"/>
              </w:rPr>
              <w:t>Поиск и сохранение информации.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4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ПК3.2</w:t>
            </w:r>
          </w:p>
        </w:tc>
      </w:tr>
      <w:tr w:rsidR="00D20C7E" w:rsidRPr="00830B21" w:rsidTr="00D20C7E">
        <w:trPr>
          <w:trHeight w:val="666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8C6B9F">
              <w:rPr>
                <w:rFonts w:eastAsia="Times New Roman"/>
                <w:sz w:val="24"/>
                <w:szCs w:val="24"/>
              </w:rPr>
              <w:t>Справочн</w:t>
            </w:r>
            <w:proofErr w:type="gramStart"/>
            <w:r w:rsidRPr="008C6B9F"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 w:rsidRPr="008C6B9F">
              <w:rPr>
                <w:rFonts w:eastAsia="Times New Roman"/>
                <w:sz w:val="24"/>
                <w:szCs w:val="24"/>
              </w:rPr>
              <w:t xml:space="preserve"> правовые системы. Архитектура и состав СПС.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31607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731607">
              <w:rPr>
                <w:rFonts w:eastAsia="Times New Roman"/>
                <w:sz w:val="24"/>
                <w:szCs w:val="24"/>
              </w:rPr>
              <w:t>, стр. 307-317, 321-325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ОК3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ОК8, 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.1</w:t>
            </w:r>
          </w:p>
        </w:tc>
      </w:tr>
      <w:tr w:rsidR="00D20C7E" w:rsidRPr="00830B21" w:rsidTr="00D20C7E">
        <w:trPr>
          <w:trHeight w:val="26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937" w:type="dxa"/>
          </w:tcPr>
          <w:p w:rsidR="00D20C7E" w:rsidRPr="009561F3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№4. Поиск и сохранение информации.</w:t>
            </w:r>
            <w:r>
              <w:t xml:space="preserve"> </w:t>
            </w:r>
            <w:r w:rsidRPr="00C3638C">
              <w:rPr>
                <w:rFonts w:eastAsia="Times New Roman"/>
                <w:sz w:val="24"/>
                <w:szCs w:val="24"/>
              </w:rPr>
              <w:t>Поиск и обработка информации в СПС «</w:t>
            </w:r>
            <w:proofErr w:type="spellStart"/>
            <w:r w:rsidRPr="00C3638C">
              <w:rPr>
                <w:rFonts w:eastAsia="Times New Roman"/>
                <w:sz w:val="24"/>
                <w:szCs w:val="24"/>
              </w:rPr>
              <w:t>КонсультантПЛЮС</w:t>
            </w:r>
            <w:proofErr w:type="spellEnd"/>
            <w:r w:rsidRPr="00C3638C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4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,ОК5, ПК2.1</w:t>
            </w:r>
          </w:p>
        </w:tc>
      </w:tr>
      <w:tr w:rsidR="00D20C7E" w:rsidRPr="00830B21" w:rsidTr="00D20C7E">
        <w:trPr>
          <w:trHeight w:val="399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№5.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Использование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–п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равовых систем в сети Интернет.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CD4C9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ОК5, 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6</w:t>
            </w:r>
            <w:proofErr w:type="gramEnd"/>
          </w:p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.3</w:t>
            </w:r>
          </w:p>
        </w:tc>
      </w:tr>
      <w:tr w:rsidR="00D20C7E" w:rsidRPr="00830B21" w:rsidTr="00D20C7E">
        <w:trPr>
          <w:trHeight w:val="399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937" w:type="dxa"/>
          </w:tcPr>
          <w:p w:rsidR="00D20C7E" w:rsidRPr="008C6B9F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8C6B9F">
              <w:rPr>
                <w:rFonts w:eastAsia="Times New Roman"/>
                <w:sz w:val="24"/>
                <w:szCs w:val="24"/>
              </w:rPr>
              <w:t xml:space="preserve">Защита информации в </w:t>
            </w:r>
            <w:proofErr w:type="gramStart"/>
            <w:r w:rsidRPr="008C6B9F">
              <w:rPr>
                <w:rFonts w:eastAsia="Times New Roman"/>
                <w:sz w:val="24"/>
                <w:szCs w:val="24"/>
              </w:rPr>
              <w:t>локальных</w:t>
            </w:r>
            <w:proofErr w:type="gramEnd"/>
          </w:p>
          <w:p w:rsidR="00D20C7E" w:rsidRPr="008C6B9F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proofErr w:type="gramStart"/>
            <w:r w:rsidRPr="008C6B9F">
              <w:rPr>
                <w:rFonts w:eastAsia="Times New Roman"/>
                <w:sz w:val="24"/>
                <w:szCs w:val="24"/>
              </w:rPr>
              <w:t>системах</w:t>
            </w:r>
            <w:proofErr w:type="gramEnd"/>
            <w:r w:rsidRPr="008C6B9F">
              <w:rPr>
                <w:rFonts w:eastAsia="Times New Roman"/>
                <w:sz w:val="24"/>
                <w:szCs w:val="24"/>
              </w:rPr>
              <w:t>. Принципы и классификация средств защиты информации. Защита ограничением доступа к ресурсу.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9066BF">
              <w:rPr>
                <w:rFonts w:eastAsia="Times New Roman"/>
                <w:sz w:val="24"/>
                <w:szCs w:val="24"/>
              </w:rPr>
              <w:t xml:space="preserve">, стр. </w:t>
            </w:r>
            <w:r>
              <w:rPr>
                <w:rFonts w:eastAsia="Times New Roman"/>
                <w:sz w:val="24"/>
                <w:szCs w:val="24"/>
              </w:rPr>
              <w:t>385-387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ОК3,ОК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4</w:t>
            </w:r>
            <w:proofErr w:type="gramEnd"/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</w:t>
            </w:r>
          </w:p>
        </w:tc>
      </w:tr>
      <w:tr w:rsidR="00D20C7E" w:rsidRPr="00830B21" w:rsidTr="00D20C7E">
        <w:trPr>
          <w:trHeight w:val="796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№6.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средств защиты данных в локальной сети. Архивация данных и защита архива. Настройка антивирусной защиты компьютера.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ОК4 ПК1.4</w:t>
            </w:r>
          </w:p>
        </w:tc>
      </w:tr>
      <w:tr w:rsidR="00D20C7E" w:rsidRPr="00830B21" w:rsidTr="00D20C7E">
        <w:trPr>
          <w:trHeight w:val="661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Технологические приёмы обработки данных в текстовом редакторе и электронной таблице. Формирование комбинированного документа.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10E26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710E26">
              <w:rPr>
                <w:rFonts w:eastAsia="Times New Roman"/>
                <w:sz w:val="24"/>
                <w:szCs w:val="24"/>
              </w:rPr>
              <w:t>, стр. 82-123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</w:p>
        </w:tc>
      </w:tr>
      <w:tr w:rsidR="00D20C7E" w:rsidRPr="00830B21" w:rsidTr="00D20C7E">
        <w:trPr>
          <w:trHeight w:val="666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занятие№7.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 xml:space="preserve">Создание деловых документов в редакторе MS </w:t>
            </w:r>
            <w:proofErr w:type="spellStart"/>
            <w:r w:rsidRPr="009066BF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 w:rsidRPr="009066BF">
              <w:rPr>
                <w:rFonts w:eastAsia="Times New Roman"/>
                <w:sz w:val="24"/>
                <w:szCs w:val="24"/>
              </w:rPr>
              <w:t>. Оформление указателей и надписей.</w:t>
            </w:r>
            <w:r w:rsidRPr="009B567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91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№8.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Оформление текстовых документов, содержащих таблицы.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267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№9.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Создание комплексных документов в текстовом редакторе.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ПК3.1</w:t>
            </w:r>
          </w:p>
        </w:tc>
      </w:tr>
      <w:tr w:rsidR="00D20C7E" w:rsidRPr="00830B21" w:rsidTr="003365EA">
        <w:trPr>
          <w:trHeight w:val="267"/>
        </w:trPr>
        <w:tc>
          <w:tcPr>
            <w:tcW w:w="914" w:type="dxa"/>
            <w:shd w:val="clear" w:color="auto" w:fill="D9D9D9" w:themeFill="background1" w:themeFillShade="D9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937" w:type="dxa"/>
            <w:shd w:val="clear" w:color="auto" w:fill="D9D9D9" w:themeFill="background1" w:themeFillShade="D9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№10.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Создание текстовых документов на основе шаблонов. Создание шаблонов и форм.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3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  <w:shd w:val="clear" w:color="auto" w:fill="D9D9D9" w:themeFill="background1" w:themeFillShade="D9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267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№11.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 xml:space="preserve">Оформление формул встроенным редактором. Организационные диаграммы в MS </w:t>
            </w:r>
            <w:proofErr w:type="spellStart"/>
            <w:r w:rsidRPr="009066BF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 w:rsidRPr="009066B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267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31607">
              <w:rPr>
                <w:rFonts w:eastAsia="Times New Roman"/>
                <w:sz w:val="24"/>
                <w:szCs w:val="24"/>
              </w:rPr>
              <w:t xml:space="preserve">Основные возможности и назначение электронных таблиц MS </w:t>
            </w:r>
            <w:proofErr w:type="spellStart"/>
            <w:r w:rsidRPr="00731607">
              <w:rPr>
                <w:rFonts w:eastAsia="Times New Roman"/>
                <w:sz w:val="24"/>
                <w:szCs w:val="24"/>
              </w:rPr>
              <w:t>Excel</w:t>
            </w:r>
            <w:proofErr w:type="spellEnd"/>
            <w:r w:rsidRPr="00731607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2011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11" w:type="dxa"/>
          </w:tcPr>
          <w:p w:rsidR="00D20C7E" w:rsidRPr="006F465A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6F465A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6F465A">
              <w:rPr>
                <w:rFonts w:eastAsia="Times New Roman"/>
                <w:sz w:val="24"/>
                <w:szCs w:val="24"/>
              </w:rPr>
              <w:t>, стр. 129-137</w:t>
            </w:r>
          </w:p>
        </w:tc>
        <w:tc>
          <w:tcPr>
            <w:tcW w:w="1646" w:type="dxa"/>
          </w:tcPr>
          <w:p w:rsidR="00D20C7E" w:rsidRPr="009066BF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ОК3, ОК</w:t>
            </w:r>
            <w:proofErr w:type="gramStart"/>
            <w:r w:rsidRPr="009066BF">
              <w:rPr>
                <w:rFonts w:eastAsia="Times New Roman"/>
                <w:sz w:val="24"/>
                <w:szCs w:val="24"/>
              </w:rPr>
              <w:t>4</w:t>
            </w:r>
            <w:proofErr w:type="gramEnd"/>
          </w:p>
          <w:p w:rsidR="00D20C7E" w:rsidRPr="009066BF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 w:rsidRPr="009066BF"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 w:rsidRPr="009066BF">
              <w:rPr>
                <w:rFonts w:eastAsia="Times New Roman"/>
                <w:sz w:val="24"/>
                <w:szCs w:val="24"/>
              </w:rPr>
              <w:t>.2</w:t>
            </w:r>
          </w:p>
          <w:p w:rsidR="00D20C7E" w:rsidRPr="009066BF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20C7E" w:rsidRPr="00830B21" w:rsidTr="00D20C7E">
        <w:trPr>
          <w:trHeight w:val="26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937" w:type="dxa"/>
          </w:tcPr>
          <w:p w:rsidR="00D20C7E" w:rsidRPr="00056E7B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№12</w:t>
            </w:r>
          </w:p>
          <w:p w:rsidR="00D20C7E" w:rsidRPr="00FA5487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56E7B">
              <w:rPr>
                <w:rFonts w:eastAsia="Times New Roman"/>
                <w:sz w:val="24"/>
                <w:szCs w:val="24"/>
              </w:rPr>
              <w:t xml:space="preserve">Организация расчётов в табличном процессоре MS </w:t>
            </w:r>
            <w:proofErr w:type="spellStart"/>
            <w:r w:rsidRPr="00056E7B">
              <w:rPr>
                <w:rFonts w:eastAsia="Times New Roman"/>
                <w:sz w:val="24"/>
                <w:szCs w:val="24"/>
              </w:rPr>
              <w:t>Excel</w:t>
            </w:r>
            <w:proofErr w:type="spellEnd"/>
            <w:r w:rsidRPr="00056E7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3365EA">
        <w:trPr>
          <w:trHeight w:val="72"/>
        </w:trPr>
        <w:tc>
          <w:tcPr>
            <w:tcW w:w="914" w:type="dxa"/>
            <w:shd w:val="clear" w:color="auto" w:fill="D9D9D9" w:themeFill="background1" w:themeFillShade="D9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937" w:type="dxa"/>
            <w:shd w:val="clear" w:color="auto" w:fill="D9D9D9" w:themeFill="background1" w:themeFillShade="D9"/>
          </w:tcPr>
          <w:p w:rsidR="00D20C7E" w:rsidRPr="009066BF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13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 xml:space="preserve">Создание электронной книги. Относительная и абсолютная адресация в MS </w:t>
            </w:r>
            <w:proofErr w:type="spellStart"/>
            <w:r w:rsidRPr="009066BF">
              <w:rPr>
                <w:rFonts w:eastAsia="Times New Roman"/>
                <w:sz w:val="24"/>
                <w:szCs w:val="24"/>
              </w:rPr>
              <w:t>Excel</w:t>
            </w:r>
            <w:proofErr w:type="spellEnd"/>
            <w:r w:rsidRPr="009066B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  <w:shd w:val="clear" w:color="auto" w:fill="D9D9D9" w:themeFill="background1" w:themeFillShade="D9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937" w:type="dxa"/>
          </w:tcPr>
          <w:p w:rsidR="00D20C7E" w:rsidRPr="009066BF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>Практическая работа №1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  <w:p w:rsidR="00D20C7E" w:rsidRPr="00FA5487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066BF">
              <w:rPr>
                <w:rFonts w:eastAsia="Times New Roman"/>
                <w:sz w:val="24"/>
                <w:szCs w:val="24"/>
              </w:rPr>
              <w:t xml:space="preserve">Связанные таблицы. Расчёт промежуточных итогов в таблицах MS </w:t>
            </w:r>
            <w:proofErr w:type="spellStart"/>
            <w:r w:rsidRPr="009066BF">
              <w:rPr>
                <w:rFonts w:eastAsia="Times New Roman"/>
                <w:sz w:val="24"/>
                <w:szCs w:val="24"/>
              </w:rPr>
              <w:t>Excel</w:t>
            </w:r>
            <w:proofErr w:type="spellEnd"/>
            <w:r w:rsidRPr="009066B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937" w:type="dxa"/>
          </w:tcPr>
          <w:p w:rsidR="00D20C7E" w:rsidRPr="0032793F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Организация системы управления базами данных (СУБД). Обобщённая технология работы с БД. 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№15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 БД. Создание таблиц, проектирование связей между таблицами. Создание форм.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№16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Создание запросов для расчётов, отчётов и других компонентов БД в соответствии с заданием.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№17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Отчёты. Конструктор отчётов в приложении </w:t>
            </w:r>
            <w:r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251BD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Access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937" w:type="dxa"/>
          </w:tcPr>
          <w:p w:rsidR="00D20C7E" w:rsidRPr="00262B9F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Современные способы организации презентаций в приложении 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MSPowerPoint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её оформление, настройка показа.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Основные сведение</w:t>
            </w:r>
            <w:r w:rsidRPr="00D150A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о </w:t>
            </w:r>
            <w:r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D150A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Visio</w:t>
            </w:r>
            <w:r>
              <w:rPr>
                <w:rFonts w:eastAsia="Times New Roman"/>
                <w:sz w:val="24"/>
                <w:szCs w:val="24"/>
              </w:rPr>
              <w:t>: создание и обработка графической информации.</w:t>
            </w:r>
            <w:proofErr w:type="gramEnd"/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урок-изучение</w:t>
            </w:r>
          </w:p>
          <w:p w:rsidR="00D20C7E" w:rsidRPr="00B11664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нового матери-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11664">
              <w:rPr>
                <w:rFonts w:eastAsia="Times New Roman"/>
                <w:sz w:val="24"/>
                <w:szCs w:val="24"/>
              </w:rPr>
              <w:t>ала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2011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31607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731607">
              <w:rPr>
                <w:rFonts w:eastAsia="Times New Roman"/>
                <w:sz w:val="24"/>
                <w:szCs w:val="24"/>
              </w:rPr>
              <w:t>, стр. 171-176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4937" w:type="dxa"/>
          </w:tcPr>
          <w:p w:rsidR="00D20C7E" w:rsidRPr="00710E26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10E26">
              <w:rPr>
                <w:rFonts w:eastAsia="Times New Roman"/>
                <w:sz w:val="24"/>
                <w:szCs w:val="24"/>
              </w:rPr>
              <w:t>Практическая работа №1</w:t>
            </w:r>
            <w:r>
              <w:rPr>
                <w:rFonts w:eastAsia="Times New Roman"/>
                <w:sz w:val="24"/>
                <w:szCs w:val="24"/>
              </w:rPr>
              <w:t>8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10E26">
              <w:rPr>
                <w:rFonts w:eastAsia="Times New Roman"/>
                <w:sz w:val="24"/>
                <w:szCs w:val="24"/>
              </w:rPr>
              <w:t xml:space="preserve">Создание простой схемы и плана помещения АРМ специалиста в MS </w:t>
            </w:r>
            <w:proofErr w:type="spellStart"/>
            <w:r w:rsidRPr="00710E26">
              <w:rPr>
                <w:rFonts w:eastAsia="Times New Roman"/>
                <w:sz w:val="24"/>
                <w:szCs w:val="24"/>
              </w:rPr>
              <w:t>Visio</w:t>
            </w:r>
            <w:proofErr w:type="spellEnd"/>
            <w:r w:rsidRPr="00710E2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937" w:type="dxa"/>
          </w:tcPr>
          <w:p w:rsidR="00D20C7E" w:rsidRPr="00710E26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10E26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19</w:t>
            </w:r>
          </w:p>
          <w:p w:rsidR="00D20C7E" w:rsidRPr="00710E26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proofErr w:type="gramStart"/>
            <w:r w:rsidRPr="00710E26">
              <w:rPr>
                <w:rFonts w:eastAsia="Times New Roman"/>
                <w:sz w:val="24"/>
                <w:szCs w:val="24"/>
              </w:rPr>
              <w:t xml:space="preserve">Создание презентации, настройка анимации в и музыкального сопровождения в MS </w:t>
            </w:r>
            <w:proofErr w:type="spellStart"/>
            <w:r w:rsidRPr="00710E26">
              <w:rPr>
                <w:rFonts w:eastAsia="Times New Roman"/>
                <w:sz w:val="24"/>
                <w:szCs w:val="24"/>
              </w:rPr>
              <w:t>PowerPoint</w:t>
            </w:r>
            <w:proofErr w:type="spellEnd"/>
            <w:r w:rsidRPr="00710E26">
              <w:rPr>
                <w:rFonts w:eastAsia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 №20.</w:t>
            </w:r>
          </w:p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Создание презентации с использованием гиперссылок и настройка анимации в </w:t>
            </w:r>
            <w:r w:rsidRPr="00710E26">
              <w:rPr>
                <w:rFonts w:eastAsia="Times New Roman"/>
                <w:sz w:val="24"/>
                <w:szCs w:val="24"/>
              </w:rPr>
              <w:t xml:space="preserve">MS </w:t>
            </w:r>
            <w:proofErr w:type="spellStart"/>
            <w:r w:rsidRPr="00710E26">
              <w:rPr>
                <w:rFonts w:eastAsia="Times New Roman"/>
                <w:sz w:val="24"/>
                <w:szCs w:val="24"/>
              </w:rPr>
              <w:t>PowerPoint</w:t>
            </w:r>
            <w:proofErr w:type="spellEnd"/>
            <w:r w:rsidRPr="00710E2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.4, ПК3.1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4937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63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карточки с заданием</w:t>
            </w: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D20C7E" w:rsidRPr="00830B21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ОК8</w:t>
            </w:r>
          </w:p>
        </w:tc>
      </w:tr>
      <w:tr w:rsidR="00D20C7E" w:rsidRPr="00830B21" w:rsidTr="00D20C7E">
        <w:trPr>
          <w:trHeight w:val="72"/>
        </w:trPr>
        <w:tc>
          <w:tcPr>
            <w:tcW w:w="914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37" w:type="dxa"/>
          </w:tcPr>
          <w:p w:rsidR="00D20C7E" w:rsidRPr="00D20C7E" w:rsidRDefault="00D20C7E" w:rsidP="00D20C7E">
            <w:pPr>
              <w:spacing w:line="263" w:lineRule="exact"/>
              <w:rPr>
                <w:rFonts w:eastAsia="Times New Roman"/>
                <w:b/>
                <w:i/>
                <w:sz w:val="24"/>
                <w:szCs w:val="24"/>
                <w:u w:val="single"/>
              </w:rPr>
            </w:pPr>
            <w:r w:rsidRPr="00D20C7E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Экзамен</w:t>
            </w:r>
          </w:p>
        </w:tc>
        <w:tc>
          <w:tcPr>
            <w:tcW w:w="1463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61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D20C7E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D20C7E" w:rsidRPr="00830B21" w:rsidRDefault="00D20C7E" w:rsidP="00D20C7E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D20C7E" w:rsidRDefault="00D20C7E" w:rsidP="00D20C7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44A91" w:rsidRPr="005C5871" w:rsidRDefault="00944A91">
      <w:pPr>
        <w:rPr>
          <w:color w:val="000000" w:themeColor="text1"/>
        </w:rPr>
      </w:pPr>
    </w:p>
    <w:p w:rsidR="00905C94" w:rsidRPr="005C5871" w:rsidRDefault="00905C94" w:rsidP="00D440D3">
      <w:pPr>
        <w:spacing w:line="34" w:lineRule="exact"/>
        <w:rPr>
          <w:rFonts w:eastAsia="Times New Roman"/>
          <w:color w:val="000000" w:themeColor="text1"/>
          <w:sz w:val="20"/>
          <w:szCs w:val="20"/>
        </w:rPr>
      </w:pPr>
    </w:p>
    <w:p w:rsidR="00905C94" w:rsidRPr="005C5871" w:rsidRDefault="00905C94">
      <w:pPr>
        <w:rPr>
          <w:color w:val="000000" w:themeColor="text1"/>
        </w:rPr>
        <w:sectPr w:rsidR="00905C94" w:rsidRPr="005C5871">
          <w:pgSz w:w="16840" w:h="11906" w:orient="landscape"/>
          <w:pgMar w:top="636" w:right="681" w:bottom="0" w:left="838" w:header="0" w:footer="0" w:gutter="0"/>
          <w:cols w:space="720" w:equalWidth="0">
            <w:col w:w="15322"/>
          </w:cols>
        </w:sectPr>
      </w:pPr>
    </w:p>
    <w:p w:rsidR="00905C94" w:rsidRPr="009F3D04" w:rsidRDefault="002F185B">
      <w:pPr>
        <w:numPr>
          <w:ilvl w:val="0"/>
          <w:numId w:val="9"/>
        </w:numPr>
        <w:tabs>
          <w:tab w:val="left" w:pos="718"/>
        </w:tabs>
        <w:ind w:left="718" w:hanging="35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9F3D04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УСЛОВИЯ РЕАЛИЗАЦИИ УЧЕБНОЙ ДИСЦИПЛИНЫ</w:t>
      </w:r>
      <w:r w:rsidR="009F3D04" w:rsidRPr="009F3D04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</w:p>
    <w:p w:rsidR="00905C94" w:rsidRPr="00496A51" w:rsidRDefault="00905C94">
      <w:pPr>
        <w:spacing w:line="120" w:lineRule="exact"/>
        <w:rPr>
          <w:color w:val="000000" w:themeColor="text1"/>
          <w:sz w:val="24"/>
          <w:szCs w:val="24"/>
        </w:rPr>
      </w:pPr>
    </w:p>
    <w:p w:rsidR="00905C94" w:rsidRPr="00496A51" w:rsidRDefault="002F185B">
      <w:pPr>
        <w:ind w:left="718"/>
        <w:rPr>
          <w:color w:val="000000" w:themeColor="text1"/>
          <w:sz w:val="24"/>
          <w:szCs w:val="24"/>
        </w:rPr>
      </w:pPr>
      <w:r w:rsidRPr="00496A51">
        <w:rPr>
          <w:rFonts w:eastAsia="Times New Roman"/>
          <w:b/>
          <w:bCs/>
          <w:color w:val="000000" w:themeColor="text1"/>
          <w:sz w:val="24"/>
          <w:szCs w:val="24"/>
        </w:rPr>
        <w:t>3.1. Требования к материально-техническому обеспечению</w:t>
      </w:r>
    </w:p>
    <w:p w:rsidR="00905C94" w:rsidRPr="00496A51" w:rsidRDefault="00905C94">
      <w:pPr>
        <w:spacing w:line="69" w:lineRule="exact"/>
        <w:rPr>
          <w:color w:val="000000" w:themeColor="text1"/>
          <w:sz w:val="24"/>
          <w:szCs w:val="24"/>
        </w:rPr>
      </w:pPr>
    </w:p>
    <w:p w:rsidR="00905C94" w:rsidRPr="00496A51" w:rsidRDefault="002F185B">
      <w:pPr>
        <w:spacing w:line="234" w:lineRule="auto"/>
        <w:ind w:left="358"/>
        <w:rPr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Реализация учебной дисциплины требует наличия учебного кабинета</w:t>
      </w:r>
      <w:r w:rsidR="004719E9">
        <w:rPr>
          <w:rFonts w:eastAsia="Times New Roman"/>
          <w:color w:val="000000" w:themeColor="text1"/>
          <w:sz w:val="24"/>
          <w:szCs w:val="24"/>
        </w:rPr>
        <w:t xml:space="preserve"> дисциплины </w:t>
      </w:r>
      <w:proofErr w:type="gramStart"/>
      <w:r w:rsidR="004719E9">
        <w:rPr>
          <w:rFonts w:eastAsia="Times New Roman"/>
          <w:color w:val="000000" w:themeColor="text1"/>
          <w:sz w:val="24"/>
          <w:szCs w:val="24"/>
        </w:rPr>
        <w:t>ИТ</w:t>
      </w:r>
      <w:proofErr w:type="gramEnd"/>
      <w:r w:rsidR="004719E9">
        <w:rPr>
          <w:rFonts w:eastAsia="Times New Roman"/>
          <w:color w:val="000000" w:themeColor="text1"/>
          <w:sz w:val="24"/>
          <w:szCs w:val="24"/>
        </w:rPr>
        <w:t xml:space="preserve"> в профессиональной деятельности.</w:t>
      </w:r>
    </w:p>
    <w:p w:rsidR="00905C94" w:rsidRPr="00496A51" w:rsidRDefault="00905C94">
      <w:pPr>
        <w:spacing w:line="120" w:lineRule="exact"/>
        <w:rPr>
          <w:color w:val="000000" w:themeColor="text1"/>
          <w:sz w:val="24"/>
          <w:szCs w:val="24"/>
        </w:rPr>
      </w:pPr>
    </w:p>
    <w:p w:rsidR="00905C94" w:rsidRPr="004719E9" w:rsidRDefault="002F185B">
      <w:pPr>
        <w:ind w:left="358"/>
        <w:rPr>
          <w:i/>
          <w:color w:val="000000" w:themeColor="text1"/>
          <w:sz w:val="24"/>
          <w:szCs w:val="24"/>
          <w:u w:val="single"/>
        </w:rPr>
      </w:pPr>
      <w:r w:rsidRPr="004719E9">
        <w:rPr>
          <w:rFonts w:eastAsia="Times New Roman"/>
          <w:i/>
          <w:color w:val="000000" w:themeColor="text1"/>
          <w:sz w:val="24"/>
          <w:szCs w:val="24"/>
          <w:u w:val="single"/>
        </w:rPr>
        <w:t>Оборудование учебного кабинета:</w:t>
      </w:r>
    </w:p>
    <w:p w:rsidR="00905C94" w:rsidRPr="00496A51" w:rsidRDefault="002F185B">
      <w:pPr>
        <w:numPr>
          <w:ilvl w:val="0"/>
          <w:numId w:val="10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 xml:space="preserve">посадочные места по количеству 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обучающихся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>;</w:t>
      </w:r>
    </w:p>
    <w:p w:rsidR="00905C94" w:rsidRPr="00496A51" w:rsidRDefault="002F185B">
      <w:pPr>
        <w:numPr>
          <w:ilvl w:val="0"/>
          <w:numId w:val="10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рабочее место преподавателя;</w:t>
      </w:r>
    </w:p>
    <w:p w:rsidR="00905C94" w:rsidRPr="00496A51" w:rsidRDefault="00905C94">
      <w:pPr>
        <w:spacing w:line="32" w:lineRule="exact"/>
        <w:rPr>
          <w:rFonts w:ascii="Symbol" w:eastAsia="Symbol" w:hAnsi="Symbol" w:cs="Symbol"/>
          <w:color w:val="000000" w:themeColor="text1"/>
          <w:sz w:val="24"/>
          <w:szCs w:val="24"/>
        </w:rPr>
      </w:pPr>
    </w:p>
    <w:p w:rsidR="00905C94" w:rsidRPr="00496A51" w:rsidRDefault="004719E9">
      <w:pPr>
        <w:numPr>
          <w:ilvl w:val="0"/>
          <w:numId w:val="10"/>
        </w:numPr>
        <w:tabs>
          <w:tab w:val="left" w:pos="918"/>
        </w:tabs>
        <w:spacing w:line="228" w:lineRule="auto"/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методические материалы по курсу</w:t>
      </w:r>
      <w:r w:rsidR="002F185B" w:rsidRPr="00496A51">
        <w:rPr>
          <w:rFonts w:eastAsia="Times New Roman"/>
          <w:color w:val="000000" w:themeColor="text1"/>
          <w:sz w:val="24"/>
          <w:szCs w:val="24"/>
        </w:rPr>
        <w:t>: дидактические материалы,</w:t>
      </w:r>
      <w:r>
        <w:rPr>
          <w:rFonts w:eastAsia="Times New Roman"/>
          <w:color w:val="000000" w:themeColor="text1"/>
          <w:sz w:val="24"/>
          <w:szCs w:val="24"/>
        </w:rPr>
        <w:t xml:space="preserve"> раздаточный материал методи</w:t>
      </w:r>
      <w:r w:rsidR="002F185B" w:rsidRPr="00496A51">
        <w:rPr>
          <w:rFonts w:eastAsia="Times New Roman"/>
          <w:color w:val="000000" w:themeColor="text1"/>
          <w:sz w:val="24"/>
          <w:szCs w:val="24"/>
        </w:rPr>
        <w:t>ческие указания для студентов к практическим занятиям.</w:t>
      </w:r>
    </w:p>
    <w:p w:rsidR="00905C94" w:rsidRPr="00496A51" w:rsidRDefault="00905C94">
      <w:pPr>
        <w:spacing w:line="119" w:lineRule="exact"/>
        <w:rPr>
          <w:color w:val="000000" w:themeColor="text1"/>
          <w:sz w:val="24"/>
          <w:szCs w:val="24"/>
        </w:rPr>
      </w:pPr>
    </w:p>
    <w:p w:rsidR="00905C94" w:rsidRPr="004719E9" w:rsidRDefault="002F185B">
      <w:pPr>
        <w:ind w:left="358"/>
        <w:rPr>
          <w:i/>
          <w:color w:val="000000" w:themeColor="text1"/>
          <w:sz w:val="24"/>
          <w:szCs w:val="24"/>
          <w:u w:val="single"/>
        </w:rPr>
      </w:pPr>
      <w:r w:rsidRPr="004719E9">
        <w:rPr>
          <w:rFonts w:eastAsia="Times New Roman"/>
          <w:i/>
          <w:color w:val="000000" w:themeColor="text1"/>
          <w:sz w:val="24"/>
          <w:szCs w:val="24"/>
          <w:u w:val="single"/>
        </w:rPr>
        <w:t>Технические средства обучения:</w:t>
      </w:r>
    </w:p>
    <w:p w:rsidR="00905C94" w:rsidRPr="00496A51" w:rsidRDefault="002F185B">
      <w:pPr>
        <w:numPr>
          <w:ilvl w:val="0"/>
          <w:numId w:val="11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персональный компьютер;</w:t>
      </w:r>
    </w:p>
    <w:p w:rsidR="00905C94" w:rsidRPr="00496A51" w:rsidRDefault="002F185B">
      <w:pPr>
        <w:numPr>
          <w:ilvl w:val="0"/>
          <w:numId w:val="11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лицензионное программное обеспечение;</w:t>
      </w:r>
    </w:p>
    <w:p w:rsidR="00905C94" w:rsidRPr="00496A51" w:rsidRDefault="002F185B">
      <w:pPr>
        <w:numPr>
          <w:ilvl w:val="0"/>
          <w:numId w:val="11"/>
        </w:numPr>
        <w:tabs>
          <w:tab w:val="left" w:pos="918"/>
        </w:tabs>
        <w:spacing w:line="238" w:lineRule="auto"/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мультимедиа проектор</w:t>
      </w:r>
      <w:r w:rsidR="002A6BEE">
        <w:rPr>
          <w:rFonts w:eastAsia="Times New Roman"/>
          <w:color w:val="000000" w:themeColor="text1"/>
          <w:sz w:val="24"/>
          <w:szCs w:val="24"/>
        </w:rPr>
        <w:t>, экра</w:t>
      </w:r>
      <w:r w:rsidR="00BB7583">
        <w:rPr>
          <w:rFonts w:eastAsia="Times New Roman"/>
          <w:color w:val="000000" w:themeColor="text1"/>
          <w:sz w:val="24"/>
          <w:szCs w:val="24"/>
        </w:rPr>
        <w:t>н</w:t>
      </w:r>
      <w:r w:rsidR="002A6BEE">
        <w:rPr>
          <w:rFonts w:eastAsia="Times New Roman"/>
          <w:color w:val="000000" w:themeColor="text1"/>
          <w:sz w:val="24"/>
          <w:szCs w:val="24"/>
        </w:rPr>
        <w:t>.</w:t>
      </w:r>
    </w:p>
    <w:p w:rsidR="00905C94" w:rsidRPr="00496A51" w:rsidRDefault="00905C94">
      <w:pPr>
        <w:spacing w:line="1" w:lineRule="exact"/>
        <w:rPr>
          <w:rFonts w:ascii="Symbol" w:eastAsia="Symbol" w:hAnsi="Symbol" w:cs="Symbol"/>
          <w:color w:val="000000" w:themeColor="text1"/>
          <w:sz w:val="24"/>
          <w:szCs w:val="24"/>
        </w:rPr>
      </w:pPr>
    </w:p>
    <w:p w:rsidR="00905C94" w:rsidRPr="00496A51" w:rsidRDefault="00905C94">
      <w:pPr>
        <w:spacing w:line="124" w:lineRule="exact"/>
        <w:rPr>
          <w:color w:val="000000" w:themeColor="text1"/>
          <w:sz w:val="24"/>
          <w:szCs w:val="24"/>
        </w:rPr>
      </w:pPr>
    </w:p>
    <w:p w:rsidR="00905C94" w:rsidRPr="00496A51" w:rsidRDefault="002F185B">
      <w:pPr>
        <w:ind w:left="718"/>
        <w:rPr>
          <w:color w:val="000000" w:themeColor="text1"/>
          <w:sz w:val="24"/>
          <w:szCs w:val="24"/>
        </w:rPr>
      </w:pPr>
      <w:r w:rsidRPr="00496A51">
        <w:rPr>
          <w:rFonts w:eastAsia="Times New Roman"/>
          <w:b/>
          <w:bCs/>
          <w:color w:val="000000" w:themeColor="text1"/>
          <w:sz w:val="24"/>
          <w:szCs w:val="24"/>
        </w:rPr>
        <w:t>3.2. Информационное обеспечение обучения</w:t>
      </w:r>
    </w:p>
    <w:p w:rsidR="00905C94" w:rsidRPr="00496A51" w:rsidRDefault="00905C94">
      <w:pPr>
        <w:spacing w:line="76" w:lineRule="exact"/>
        <w:rPr>
          <w:color w:val="000000" w:themeColor="text1"/>
          <w:sz w:val="24"/>
          <w:szCs w:val="24"/>
        </w:rPr>
      </w:pPr>
    </w:p>
    <w:p w:rsidR="00905C94" w:rsidRPr="00496A51" w:rsidRDefault="002F185B">
      <w:pPr>
        <w:spacing w:line="234" w:lineRule="auto"/>
        <w:ind w:left="358"/>
        <w:rPr>
          <w:color w:val="000000" w:themeColor="text1"/>
          <w:sz w:val="24"/>
          <w:szCs w:val="24"/>
        </w:rPr>
      </w:pPr>
      <w:r w:rsidRPr="00496A51">
        <w:rPr>
          <w:rFonts w:eastAsia="Times New Roman"/>
          <w:b/>
          <w:bCs/>
          <w:color w:val="000000" w:themeColor="text1"/>
          <w:sz w:val="24"/>
          <w:szCs w:val="24"/>
        </w:rPr>
        <w:t xml:space="preserve">Перечень рекомендуемых учебных изданий, Интернет-ресурсов, </w:t>
      </w:r>
      <w:proofErr w:type="spellStart"/>
      <w:proofErr w:type="gramStart"/>
      <w:r w:rsidRPr="00496A51">
        <w:rPr>
          <w:rFonts w:eastAsia="Times New Roman"/>
          <w:b/>
          <w:bCs/>
          <w:color w:val="000000" w:themeColor="text1"/>
          <w:sz w:val="24"/>
          <w:szCs w:val="24"/>
        </w:rPr>
        <w:t>допол-нительной</w:t>
      </w:r>
      <w:proofErr w:type="spellEnd"/>
      <w:proofErr w:type="gramEnd"/>
      <w:r w:rsidRPr="00496A51">
        <w:rPr>
          <w:rFonts w:eastAsia="Times New Roman"/>
          <w:b/>
          <w:bCs/>
          <w:color w:val="000000" w:themeColor="text1"/>
          <w:sz w:val="24"/>
          <w:szCs w:val="24"/>
        </w:rPr>
        <w:t xml:space="preserve"> литературы</w:t>
      </w:r>
    </w:p>
    <w:p w:rsidR="00905C94" w:rsidRPr="00496A51" w:rsidRDefault="00905C94">
      <w:pPr>
        <w:spacing w:line="117" w:lineRule="exact"/>
        <w:rPr>
          <w:color w:val="000000" w:themeColor="text1"/>
          <w:sz w:val="24"/>
          <w:szCs w:val="24"/>
        </w:rPr>
      </w:pPr>
    </w:p>
    <w:p w:rsidR="00905C94" w:rsidRDefault="002F185B">
      <w:pPr>
        <w:ind w:left="358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i/>
          <w:color w:val="000000" w:themeColor="text1"/>
          <w:sz w:val="24"/>
          <w:szCs w:val="24"/>
          <w:u w:val="single"/>
        </w:rPr>
        <w:t>Основные источники</w:t>
      </w:r>
      <w:r w:rsidRPr="00496A51">
        <w:rPr>
          <w:rFonts w:eastAsia="Times New Roman"/>
          <w:color w:val="000000" w:themeColor="text1"/>
          <w:sz w:val="24"/>
          <w:szCs w:val="24"/>
        </w:rPr>
        <w:t>:</w:t>
      </w:r>
    </w:p>
    <w:p w:rsidR="00496A51" w:rsidRPr="00496A51" w:rsidRDefault="00496A51">
      <w:pPr>
        <w:ind w:left="358"/>
        <w:rPr>
          <w:rFonts w:eastAsia="Times New Roman"/>
          <w:color w:val="000000" w:themeColor="text1"/>
          <w:sz w:val="24"/>
          <w:szCs w:val="24"/>
        </w:rPr>
      </w:pPr>
    </w:p>
    <w:p w:rsidR="00496A51" w:rsidRPr="00496A51" w:rsidRDefault="00496A51" w:rsidP="00496A51">
      <w:pPr>
        <w:numPr>
          <w:ilvl w:val="0"/>
          <w:numId w:val="13"/>
        </w:numPr>
        <w:spacing w:line="271" w:lineRule="auto"/>
        <w:ind w:left="358" w:right="40" w:firstLine="68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Информационные технологии в профессиональной деятельности : учебник для студ. учреждений сред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.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п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 xml:space="preserve">роф. образования /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Е.В.Михеева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 xml:space="preserve">,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О.И.Титова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>. — 2-е изд., стер. — М.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 xml:space="preserve"> :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 xml:space="preserve"> Издательский центр «Академия», 2018. — 416 с.</w:t>
      </w:r>
    </w:p>
    <w:p w:rsidR="00905C94" w:rsidRPr="00496A51" w:rsidRDefault="00905C94">
      <w:pPr>
        <w:spacing w:line="132" w:lineRule="exact"/>
        <w:rPr>
          <w:color w:val="000000" w:themeColor="text1"/>
          <w:sz w:val="24"/>
          <w:szCs w:val="24"/>
        </w:rPr>
      </w:pPr>
    </w:p>
    <w:p w:rsidR="00905C94" w:rsidRPr="00496A51" w:rsidRDefault="002F185B">
      <w:pPr>
        <w:ind w:left="358"/>
        <w:rPr>
          <w:rFonts w:eastAsia="Times New Roman"/>
          <w:i/>
          <w:color w:val="000000" w:themeColor="text1"/>
          <w:sz w:val="24"/>
          <w:szCs w:val="24"/>
          <w:u w:val="single"/>
        </w:rPr>
      </w:pPr>
      <w:r w:rsidRPr="00496A51">
        <w:rPr>
          <w:rFonts w:eastAsia="Times New Roman"/>
          <w:i/>
          <w:color w:val="000000" w:themeColor="text1"/>
          <w:sz w:val="24"/>
          <w:szCs w:val="24"/>
          <w:u w:val="single"/>
        </w:rPr>
        <w:t>Дополнительные источники:</w:t>
      </w:r>
    </w:p>
    <w:p w:rsidR="00496A51" w:rsidRPr="00496A51" w:rsidRDefault="00496A51">
      <w:pPr>
        <w:ind w:left="358"/>
        <w:rPr>
          <w:rFonts w:eastAsia="Times New Roman"/>
          <w:i/>
          <w:color w:val="000000" w:themeColor="text1"/>
          <w:sz w:val="24"/>
          <w:szCs w:val="24"/>
          <w:u w:val="single"/>
        </w:rPr>
      </w:pPr>
    </w:p>
    <w:p w:rsidR="00905C94" w:rsidRPr="00496A51" w:rsidRDefault="00905C94">
      <w:pPr>
        <w:spacing w:line="14" w:lineRule="exact"/>
        <w:rPr>
          <w:color w:val="000000" w:themeColor="text1"/>
          <w:sz w:val="24"/>
          <w:szCs w:val="24"/>
        </w:rPr>
      </w:pPr>
    </w:p>
    <w:p w:rsidR="002A6BEE" w:rsidRPr="00496A51" w:rsidRDefault="002A6BEE" w:rsidP="002A6BEE">
      <w:pPr>
        <w:numPr>
          <w:ilvl w:val="0"/>
          <w:numId w:val="17"/>
        </w:numPr>
        <w:spacing w:line="271" w:lineRule="auto"/>
        <w:ind w:left="358" w:right="40" w:firstLine="68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Информационные технологии в профессиональной деятельности: учеб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.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п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>особие для студ. учреждений сред. проф. образования/ Е.В. Михеева. – 14-е изд., стер.- М.: Издательский центр «Академия» 2016 – 384 с.</w:t>
      </w:r>
    </w:p>
    <w:p w:rsidR="00905C94" w:rsidRPr="00496A51" w:rsidRDefault="002F185B" w:rsidP="00496A51">
      <w:pPr>
        <w:pStyle w:val="a9"/>
        <w:numPr>
          <w:ilvl w:val="0"/>
          <w:numId w:val="17"/>
        </w:numPr>
        <w:spacing w:line="271" w:lineRule="auto"/>
        <w:ind w:left="426" w:right="40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 xml:space="preserve">Левин В. И. Информационные технологии в машиностроении: учебник для студ. учреждений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сред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.п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>роф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>. образования / В. И. Левин. – 2-е изд., стер. – М.: Издательский центр «Академия», 2008. – 240 с.</w:t>
      </w:r>
    </w:p>
    <w:p w:rsidR="00905C94" w:rsidRPr="00496A51" w:rsidRDefault="00905C94" w:rsidP="00496A51">
      <w:pPr>
        <w:spacing w:line="20" w:lineRule="exact"/>
        <w:ind w:left="426"/>
        <w:rPr>
          <w:rFonts w:eastAsia="Times New Roman"/>
          <w:color w:val="000000" w:themeColor="text1"/>
          <w:sz w:val="24"/>
          <w:szCs w:val="24"/>
        </w:rPr>
      </w:pPr>
    </w:p>
    <w:p w:rsidR="00905C94" w:rsidRPr="00496A51" w:rsidRDefault="002F185B" w:rsidP="00496A51">
      <w:pPr>
        <w:pStyle w:val="a9"/>
        <w:numPr>
          <w:ilvl w:val="0"/>
          <w:numId w:val="17"/>
        </w:numPr>
        <w:tabs>
          <w:tab w:val="left" w:pos="358"/>
        </w:tabs>
        <w:spacing w:line="270" w:lineRule="auto"/>
        <w:ind w:left="426" w:right="60"/>
        <w:rPr>
          <w:rFonts w:eastAsia="Times New Roman"/>
          <w:color w:val="000000" w:themeColor="text1"/>
          <w:sz w:val="24"/>
          <w:szCs w:val="24"/>
        </w:rPr>
      </w:pP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Микрюков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 xml:space="preserve"> В. Ю. Информация, информатика, компьютер, информационные системы, сети / В. Ю.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Микрюков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>. – Ростов н/Д.: Феникс, 2007. – 448 с. (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Сред-нее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 xml:space="preserve"> профессиональное образование).</w:t>
      </w:r>
    </w:p>
    <w:p w:rsidR="00905C94" w:rsidRPr="00496A51" w:rsidRDefault="00905C94" w:rsidP="00496A51">
      <w:pPr>
        <w:spacing w:line="24" w:lineRule="exact"/>
        <w:ind w:left="426"/>
        <w:rPr>
          <w:rFonts w:eastAsia="Times New Roman"/>
          <w:color w:val="000000" w:themeColor="text1"/>
          <w:sz w:val="24"/>
          <w:szCs w:val="24"/>
        </w:rPr>
      </w:pPr>
    </w:p>
    <w:p w:rsidR="00905C94" w:rsidRPr="00496A51" w:rsidRDefault="002F185B" w:rsidP="00496A51">
      <w:pPr>
        <w:pStyle w:val="a9"/>
        <w:numPr>
          <w:ilvl w:val="0"/>
          <w:numId w:val="17"/>
        </w:numPr>
        <w:tabs>
          <w:tab w:val="left" w:pos="358"/>
        </w:tabs>
        <w:spacing w:line="270" w:lineRule="auto"/>
        <w:ind w:left="426" w:right="300"/>
        <w:jc w:val="both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 xml:space="preserve">Кузин А.В., Демин В. М. Разработка баз данных в системе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MicrosoftAccess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>: учебник / А. В Кузин, В. М. Демин. – 3-е изд. – М.: ФОРУМ, 2009. – 244 с.: ил. – (Профессиональное образование)</w:t>
      </w:r>
    </w:p>
    <w:p w:rsidR="00905C94" w:rsidRPr="00496A51" w:rsidRDefault="00905C94" w:rsidP="00496A51">
      <w:pPr>
        <w:spacing w:line="22" w:lineRule="exact"/>
        <w:ind w:left="426"/>
        <w:rPr>
          <w:rFonts w:eastAsia="Times New Roman"/>
          <w:color w:val="000000" w:themeColor="text1"/>
          <w:sz w:val="24"/>
          <w:szCs w:val="24"/>
        </w:rPr>
      </w:pPr>
    </w:p>
    <w:p w:rsidR="00905C94" w:rsidRPr="00496A51" w:rsidRDefault="002F185B" w:rsidP="00496A51">
      <w:pPr>
        <w:pStyle w:val="a9"/>
        <w:numPr>
          <w:ilvl w:val="0"/>
          <w:numId w:val="17"/>
        </w:numPr>
        <w:tabs>
          <w:tab w:val="left" w:pos="358"/>
        </w:tabs>
        <w:spacing w:line="272" w:lineRule="auto"/>
        <w:ind w:left="426" w:right="120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 xml:space="preserve">Михеева Е.В. Практикум по информационным технологиям в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профессио-нальной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 xml:space="preserve"> деятельности: </w:t>
      </w:r>
      <w:proofErr w:type="spellStart"/>
      <w:r w:rsidRPr="00496A51">
        <w:rPr>
          <w:rFonts w:eastAsia="Times New Roman"/>
          <w:color w:val="000000" w:themeColor="text1"/>
          <w:sz w:val="24"/>
          <w:szCs w:val="24"/>
        </w:rPr>
        <w:t>учеб</w:t>
      </w:r>
      <w:proofErr w:type="gramStart"/>
      <w:r w:rsidRPr="00496A51">
        <w:rPr>
          <w:rFonts w:eastAsia="Times New Roman"/>
          <w:color w:val="000000" w:themeColor="text1"/>
          <w:sz w:val="24"/>
          <w:szCs w:val="24"/>
        </w:rPr>
        <w:t>.п</w:t>
      </w:r>
      <w:proofErr w:type="gramEnd"/>
      <w:r w:rsidRPr="00496A51">
        <w:rPr>
          <w:rFonts w:eastAsia="Times New Roman"/>
          <w:color w:val="000000" w:themeColor="text1"/>
          <w:sz w:val="24"/>
          <w:szCs w:val="24"/>
        </w:rPr>
        <w:t>особие</w:t>
      </w:r>
      <w:proofErr w:type="spellEnd"/>
      <w:r w:rsidRPr="00496A51">
        <w:rPr>
          <w:rFonts w:eastAsia="Times New Roman"/>
          <w:color w:val="000000" w:themeColor="text1"/>
          <w:sz w:val="24"/>
          <w:szCs w:val="24"/>
        </w:rPr>
        <w:t xml:space="preserve"> для студ. сред. проф. образования / Е.В. Михеева. – 8-е изд., стер. – М.: Издательский центр «Академия», 2008. – 256 с.</w:t>
      </w:r>
    </w:p>
    <w:p w:rsidR="00496A51" w:rsidRPr="00496A51" w:rsidRDefault="00496A51" w:rsidP="00496A51">
      <w:pPr>
        <w:pStyle w:val="a9"/>
        <w:rPr>
          <w:rFonts w:eastAsia="Times New Roman"/>
          <w:color w:val="000000" w:themeColor="text1"/>
          <w:sz w:val="24"/>
          <w:szCs w:val="24"/>
        </w:rPr>
      </w:pPr>
    </w:p>
    <w:p w:rsidR="00905C94" w:rsidRPr="00496A51" w:rsidRDefault="00905C94">
      <w:pPr>
        <w:spacing w:line="11" w:lineRule="exact"/>
        <w:rPr>
          <w:color w:val="000000" w:themeColor="text1"/>
          <w:sz w:val="24"/>
          <w:szCs w:val="24"/>
        </w:rPr>
      </w:pPr>
    </w:p>
    <w:p w:rsidR="00905C94" w:rsidRDefault="002F185B">
      <w:pPr>
        <w:ind w:left="358"/>
        <w:rPr>
          <w:rFonts w:eastAsia="Times New Roman"/>
          <w:i/>
          <w:color w:val="000000" w:themeColor="text1"/>
          <w:sz w:val="24"/>
          <w:szCs w:val="24"/>
          <w:u w:val="single"/>
        </w:rPr>
      </w:pPr>
      <w:r w:rsidRPr="00496A51">
        <w:rPr>
          <w:rFonts w:eastAsia="Times New Roman"/>
          <w:i/>
          <w:color w:val="000000" w:themeColor="text1"/>
          <w:sz w:val="24"/>
          <w:szCs w:val="24"/>
          <w:u w:val="single"/>
        </w:rPr>
        <w:t>Электронные ресурсы:</w:t>
      </w:r>
    </w:p>
    <w:p w:rsidR="00496A51" w:rsidRPr="00496A51" w:rsidRDefault="00496A51">
      <w:pPr>
        <w:ind w:left="358"/>
        <w:rPr>
          <w:i/>
          <w:color w:val="000000" w:themeColor="text1"/>
          <w:sz w:val="24"/>
          <w:szCs w:val="24"/>
          <w:u w:val="single"/>
        </w:rPr>
      </w:pPr>
    </w:p>
    <w:p w:rsidR="00905C94" w:rsidRPr="00496A51" w:rsidRDefault="002F185B" w:rsidP="00496A51">
      <w:pPr>
        <w:numPr>
          <w:ilvl w:val="0"/>
          <w:numId w:val="14"/>
        </w:numPr>
        <w:ind w:left="358" w:firstLine="68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Национальный Открытый Университет «ИНТУИТ»(</w:t>
      </w:r>
      <w:r w:rsidRPr="00496A51">
        <w:rPr>
          <w:rFonts w:eastAsia="Times New Roman"/>
          <w:color w:val="000000" w:themeColor="text1"/>
          <w:sz w:val="24"/>
          <w:szCs w:val="24"/>
          <w:u w:val="single"/>
        </w:rPr>
        <w:t>http://intuit.ru</w:t>
      </w:r>
      <w:r w:rsidRPr="00496A51">
        <w:rPr>
          <w:rFonts w:eastAsia="Times New Roman"/>
          <w:color w:val="000000" w:themeColor="text1"/>
          <w:sz w:val="24"/>
          <w:szCs w:val="24"/>
        </w:rPr>
        <w:t>)</w:t>
      </w:r>
    </w:p>
    <w:p w:rsidR="00905C94" w:rsidRPr="00496A51" w:rsidRDefault="00905C94" w:rsidP="00496A51">
      <w:pPr>
        <w:spacing w:line="60" w:lineRule="exact"/>
        <w:ind w:firstLine="68"/>
        <w:rPr>
          <w:rFonts w:eastAsia="Times New Roman"/>
          <w:color w:val="000000" w:themeColor="text1"/>
          <w:sz w:val="24"/>
          <w:szCs w:val="24"/>
        </w:rPr>
      </w:pPr>
    </w:p>
    <w:p w:rsidR="00905C94" w:rsidRPr="00496A51" w:rsidRDefault="002F185B" w:rsidP="00496A51">
      <w:pPr>
        <w:numPr>
          <w:ilvl w:val="0"/>
          <w:numId w:val="14"/>
        </w:numPr>
        <w:tabs>
          <w:tab w:val="left" w:pos="358"/>
        </w:tabs>
        <w:spacing w:line="263" w:lineRule="auto"/>
        <w:ind w:left="358" w:right="520" w:firstLine="68"/>
        <w:rPr>
          <w:rFonts w:eastAsia="Times New Roman"/>
          <w:color w:val="000000" w:themeColor="text1"/>
          <w:sz w:val="24"/>
          <w:szCs w:val="24"/>
        </w:rPr>
      </w:pPr>
      <w:r w:rsidRPr="00496A51">
        <w:rPr>
          <w:rFonts w:eastAsia="Times New Roman"/>
          <w:color w:val="000000" w:themeColor="text1"/>
          <w:sz w:val="24"/>
          <w:szCs w:val="24"/>
        </w:rPr>
        <w:t>Федеральный портал «Информационно-коммуникационные технологии в образовании» (</w:t>
      </w:r>
      <w:r w:rsidRPr="00496A51">
        <w:rPr>
          <w:rFonts w:eastAsia="Times New Roman"/>
          <w:color w:val="000000" w:themeColor="text1"/>
          <w:sz w:val="24"/>
          <w:szCs w:val="24"/>
          <w:u w:val="single"/>
        </w:rPr>
        <w:t>http://www.ict.edu.ru</w:t>
      </w:r>
      <w:r w:rsidRPr="00496A51">
        <w:rPr>
          <w:rFonts w:eastAsia="Times New Roman"/>
          <w:color w:val="000000" w:themeColor="text1"/>
          <w:sz w:val="24"/>
          <w:szCs w:val="24"/>
        </w:rPr>
        <w:t>)</w:t>
      </w:r>
    </w:p>
    <w:p w:rsidR="00905C94" w:rsidRPr="00496A51" w:rsidRDefault="00905C94">
      <w:pPr>
        <w:spacing w:line="49" w:lineRule="exact"/>
        <w:rPr>
          <w:color w:val="000000" w:themeColor="text1"/>
          <w:sz w:val="24"/>
          <w:szCs w:val="24"/>
        </w:rPr>
      </w:pPr>
    </w:p>
    <w:p w:rsidR="00905C94" w:rsidRPr="005C5871" w:rsidRDefault="00905C94">
      <w:pPr>
        <w:rPr>
          <w:color w:val="000000" w:themeColor="text1"/>
        </w:rPr>
        <w:sectPr w:rsidR="00905C94" w:rsidRPr="005C5871">
          <w:pgSz w:w="11900" w:h="16838"/>
          <w:pgMar w:top="1089" w:right="846" w:bottom="430" w:left="1342" w:header="0" w:footer="0" w:gutter="0"/>
          <w:cols w:space="720" w:equalWidth="0">
            <w:col w:w="9718"/>
          </w:cols>
        </w:sectPr>
      </w:pPr>
    </w:p>
    <w:p w:rsidR="005C5871" w:rsidRPr="005C5871" w:rsidRDefault="005C5871" w:rsidP="005C5871">
      <w:pPr>
        <w:spacing w:line="237" w:lineRule="auto"/>
        <w:ind w:right="31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rFonts w:eastAsia="Times New Roman"/>
          <w:b/>
          <w:bCs/>
          <w:color w:val="000000" w:themeColor="text1"/>
          <w:sz w:val="28"/>
          <w:szCs w:val="28"/>
        </w:rPr>
        <w:lastRenderedPageBreak/>
        <w:t xml:space="preserve">4. </w:t>
      </w:r>
      <w:r w:rsidR="002F185B" w:rsidRPr="009F3D04">
        <w:rPr>
          <w:rFonts w:eastAsia="Times New Roman"/>
          <w:b/>
          <w:bCs/>
          <w:color w:val="000000" w:themeColor="text1"/>
          <w:sz w:val="24"/>
          <w:szCs w:val="24"/>
        </w:rPr>
        <w:t xml:space="preserve">КОНТРОЛЬ И ОЦЕНКА РЕЗУЛЬТАТОВ ОСВОЕНИЯ УЧЕБНОЙ ДИСЦИПЛИНЫ Контроль и оценка </w:t>
      </w:r>
      <w:r w:rsidR="002F185B" w:rsidRPr="009F3D04">
        <w:rPr>
          <w:rFonts w:eastAsia="Times New Roman"/>
          <w:color w:val="000000" w:themeColor="text1"/>
          <w:sz w:val="24"/>
          <w:szCs w:val="24"/>
        </w:rPr>
        <w:t>результатов освоения учебной дисциплины осуществ</w:t>
      </w:r>
      <w:r w:rsidRPr="009F3D04">
        <w:rPr>
          <w:rFonts w:eastAsia="Times New Roman"/>
          <w:color w:val="000000" w:themeColor="text1"/>
          <w:sz w:val="24"/>
          <w:szCs w:val="24"/>
        </w:rPr>
        <w:t xml:space="preserve">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F3D04">
        <w:rPr>
          <w:rFonts w:eastAsia="Times New Roman"/>
          <w:color w:val="000000" w:themeColor="text1"/>
          <w:sz w:val="24"/>
          <w:szCs w:val="24"/>
        </w:rPr>
        <w:t>обучающимися</w:t>
      </w:r>
      <w:proofErr w:type="gramEnd"/>
      <w:r w:rsidRPr="009F3D04">
        <w:rPr>
          <w:rFonts w:eastAsia="Times New Roman"/>
          <w:color w:val="000000" w:themeColor="text1"/>
          <w:sz w:val="24"/>
          <w:szCs w:val="24"/>
        </w:rPr>
        <w:t xml:space="preserve"> индивидуальных заданий, проектов, исследований.</w:t>
      </w:r>
    </w:p>
    <w:p w:rsidR="00905C94" w:rsidRPr="005C5871" w:rsidRDefault="00D259D0">
      <w:pPr>
        <w:spacing w:line="20" w:lineRule="exact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w:pict>
          <v:line id="Shape 21" o:spid="_x0000_s1028" style="position:absolute;z-index:-251658240;visibility:visible" from=".45pt,27.95pt" to=".45pt,6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" o:allowincell="f" filled="t" strokeweight=".48pt">
            <v:stroke joinstyle="miter"/>
            <o:lock v:ext="edit" shapetype="f"/>
          </v:line>
        </w:pict>
      </w: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319" w:lineRule="exact"/>
        <w:rPr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860"/>
        <w:gridCol w:w="20"/>
      </w:tblGrid>
      <w:tr w:rsidR="00905C94" w:rsidRPr="005C5871">
        <w:trPr>
          <w:trHeight w:val="280"/>
        </w:trPr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Результаты обучения</w:t>
            </w:r>
          </w:p>
        </w:tc>
        <w:tc>
          <w:tcPr>
            <w:tcW w:w="4860" w:type="dxa"/>
            <w:vMerge w:val="restart"/>
            <w:tcBorders>
              <w:top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Формы и методы контроля и оценки ре-</w:t>
            </w:r>
          </w:p>
        </w:tc>
        <w:tc>
          <w:tcPr>
            <w:tcW w:w="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1"/>
                <w:szCs w:val="1"/>
              </w:rPr>
            </w:pPr>
          </w:p>
        </w:tc>
      </w:tr>
      <w:tr w:rsidR="00905C94" w:rsidRPr="005C5871">
        <w:trPr>
          <w:trHeight w:val="139"/>
        </w:trPr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860" w:type="dxa"/>
            <w:vMerge/>
            <w:vAlign w:val="bottom"/>
          </w:tcPr>
          <w:p w:rsidR="00905C94" w:rsidRPr="005C5871" w:rsidRDefault="00905C94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1"/>
                <w:szCs w:val="1"/>
              </w:rPr>
            </w:pPr>
          </w:p>
        </w:tc>
      </w:tr>
      <w:tr w:rsidR="00905C94" w:rsidRPr="005C5871">
        <w:trPr>
          <w:trHeight w:val="276"/>
        </w:trPr>
        <w:tc>
          <w:tcPr>
            <w:tcW w:w="5100" w:type="dxa"/>
            <w:vMerge w:val="restart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зультатов</w:t>
            </w:r>
            <w:proofErr w:type="spellEnd"/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1"/>
                <w:szCs w:val="1"/>
              </w:rPr>
            </w:pPr>
          </w:p>
        </w:tc>
      </w:tr>
      <w:tr w:rsidR="00905C94" w:rsidRPr="005C5871">
        <w:trPr>
          <w:trHeight w:val="142"/>
        </w:trPr>
        <w:tc>
          <w:tcPr>
            <w:tcW w:w="5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1"/>
                <w:szCs w:val="1"/>
              </w:rPr>
            </w:pPr>
          </w:p>
        </w:tc>
      </w:tr>
      <w:tr w:rsidR="00905C94" w:rsidRPr="005C5871">
        <w:trPr>
          <w:trHeight w:val="268"/>
        </w:trPr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2F185B">
            <w:pPr>
              <w:spacing w:line="265" w:lineRule="exact"/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1"/>
                <w:szCs w:val="1"/>
              </w:rPr>
            </w:pPr>
          </w:p>
        </w:tc>
      </w:tr>
      <w:tr w:rsidR="00905C94" w:rsidRPr="005C5871">
        <w:trPr>
          <w:trHeight w:val="263"/>
        </w:trPr>
        <w:tc>
          <w:tcPr>
            <w:tcW w:w="5100" w:type="dxa"/>
            <w:vAlign w:val="bottom"/>
          </w:tcPr>
          <w:p w:rsidR="00905C94" w:rsidRPr="005C5871" w:rsidRDefault="002F185B">
            <w:pPr>
              <w:spacing w:line="263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1"/>
                <w:szCs w:val="1"/>
              </w:rPr>
            </w:pPr>
          </w:p>
        </w:tc>
      </w:tr>
    </w:tbl>
    <w:p w:rsidR="00905C94" w:rsidRPr="005C5871" w:rsidRDefault="00905C94">
      <w:pPr>
        <w:spacing w:line="1" w:lineRule="exact"/>
        <w:rPr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0"/>
        <w:gridCol w:w="40"/>
        <w:gridCol w:w="30"/>
        <w:gridCol w:w="4820"/>
      </w:tblGrid>
      <w:tr w:rsidR="005C5871" w:rsidRPr="005C5871" w:rsidTr="005C5871">
        <w:trPr>
          <w:trHeight w:val="264"/>
        </w:trPr>
        <w:tc>
          <w:tcPr>
            <w:tcW w:w="5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4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выполнять  расчеты  с  использованием  </w:t>
            </w:r>
            <w:proofErr w:type="gram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при</w:t>
            </w:r>
            <w:proofErr w:type="gram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64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деятельностью студентов на</w:t>
            </w:r>
          </w:p>
        </w:tc>
      </w:tr>
      <w:tr w:rsidR="005C5871" w:rsidRPr="005C5871" w:rsidTr="005C5871">
        <w:trPr>
          <w:trHeight w:val="273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73" w:lineRule="exact"/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кладных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программ;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73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протяжении изучения дисциплины;</w:t>
            </w:r>
          </w:p>
        </w:tc>
      </w:tr>
      <w:tr w:rsidR="005C5871" w:rsidRPr="005C5871" w:rsidTr="005C5871">
        <w:trPr>
          <w:trHeight w:val="277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выполнения практических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работ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заданий к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871" w:rsidRPr="005C5871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мостоятельной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работе.</w:t>
            </w:r>
          </w:p>
        </w:tc>
      </w:tr>
      <w:tr w:rsidR="005C5871" w:rsidRPr="005C5871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использовать  технологии  сбора,  размещения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выполнения практических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хранения, накопления, преобразования и пере-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работ.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дачи  данных  </w:t>
            </w:r>
            <w:proofErr w:type="gram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 профессионально 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ориентиро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C5871" w:rsidRPr="005C5871" w:rsidTr="005C5871">
        <w:trPr>
          <w:trHeight w:val="281"/>
        </w:trPr>
        <w:tc>
          <w:tcPr>
            <w:tcW w:w="5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ванных информационных системах;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C5871" w:rsidRPr="005C5871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обрабатывать и анализировать информацию с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деятельностью студентов на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применением программных средств и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вычис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протяжении изучения разделов 2, 3;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лительной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техники;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выполнения практических</w:t>
            </w:r>
          </w:p>
        </w:tc>
      </w:tr>
      <w:tr w:rsidR="005C5871" w:rsidRPr="005C5871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работ и заданий к самостоятельной работе.</w:t>
            </w:r>
          </w:p>
        </w:tc>
      </w:tr>
      <w:tr w:rsidR="005C5871" w:rsidRPr="005C5871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получать информацию в локальных и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глобаль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деятельностью студентов на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компьютерных сетях;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протяжении изучения тем дисциплины;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выполнения практических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работ;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и анализ качества выполнения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871" w:rsidRPr="005C5871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дентами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заданий к самостоятельной работе.</w:t>
            </w:r>
          </w:p>
        </w:tc>
      </w:tr>
      <w:tr w:rsidR="005C5871" w:rsidRPr="005C5871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применять графические редакторы для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созда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деятельностью студентов на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ния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редактирования изображений;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протяжении изучения темы 3.3 дисциплины;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выполнения практических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работ;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и анализ качества выполнения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871" w:rsidRPr="005C5871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дентами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заданий к самостоятельной работе.</w:t>
            </w:r>
          </w:p>
        </w:tc>
      </w:tr>
      <w:tr w:rsidR="005C5871" w:rsidRPr="005C5871" w:rsidTr="005C5871">
        <w:trPr>
          <w:trHeight w:val="263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3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применять компьютерные программы для по-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63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деятельностью студентов на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иска информации, составления и оформления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протяжении изучения тем дисциплины;</w:t>
            </w:r>
          </w:p>
        </w:tc>
      </w:tr>
      <w:tr w:rsidR="005C5871" w:rsidRPr="005C5871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документов и презентаций.</w:t>
            </w: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выполнения практических</w:t>
            </w:r>
          </w:p>
        </w:tc>
      </w:tr>
      <w:tr w:rsidR="005C5871" w:rsidRPr="005C5871" w:rsidTr="005C5871">
        <w:trPr>
          <w:trHeight w:val="274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74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работ;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и анализ качества выполнения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871" w:rsidRPr="005C5871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дентами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заданий к самостоятельной работе.</w:t>
            </w:r>
          </w:p>
        </w:tc>
      </w:tr>
      <w:tr w:rsidR="005C5871" w:rsidRPr="005C5871" w:rsidTr="005C5871">
        <w:trPr>
          <w:trHeight w:val="270"/>
        </w:trPr>
        <w:tc>
          <w:tcPr>
            <w:tcW w:w="5140" w:type="dxa"/>
            <w:gridSpan w:val="3"/>
            <w:tcBorders>
              <w:bottom w:val="single" w:sz="8" w:space="0" w:color="auto"/>
            </w:tcBorders>
            <w:vAlign w:val="bottom"/>
          </w:tcPr>
          <w:p w:rsidR="00905C94" w:rsidRPr="005C5871" w:rsidRDefault="002F185B">
            <w:pPr>
              <w:spacing w:line="267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Знания: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5C5871" w:rsidRPr="005C5871" w:rsidTr="005C5871">
        <w:trPr>
          <w:trHeight w:val="258"/>
        </w:trPr>
        <w:tc>
          <w:tcPr>
            <w:tcW w:w="5080" w:type="dxa"/>
            <w:vAlign w:val="bottom"/>
          </w:tcPr>
          <w:p w:rsidR="00905C94" w:rsidRPr="005C5871" w:rsidRDefault="002F185B">
            <w:pPr>
              <w:spacing w:line="258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базовые системные программные продукты и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spacing w:line="258" w:lineRule="exact"/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пакеты прикладных программ (текстовые про-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5C5871" w:rsidRPr="005C5871" w:rsidTr="005C5871">
        <w:trPr>
          <w:trHeight w:val="276"/>
        </w:trPr>
        <w:tc>
          <w:tcPr>
            <w:tcW w:w="5080" w:type="dxa"/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цессоры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,   электронные   таблицы,   системы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 контроль  усвоения  знаний  студентов  </w:t>
            </w:r>
            <w:proofErr w:type="gram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</w:tc>
      </w:tr>
      <w:tr w:rsidR="005C5871" w:rsidRPr="005C5871" w:rsidTr="005C5871">
        <w:trPr>
          <w:trHeight w:val="281"/>
        </w:trPr>
        <w:tc>
          <w:tcPr>
            <w:tcW w:w="5080" w:type="dxa"/>
            <w:tcBorders>
              <w:bottom w:val="single" w:sz="4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управления  базами  данных,  графические  ре-</w:t>
            </w:r>
          </w:p>
        </w:tc>
        <w:tc>
          <w:tcPr>
            <w:tcW w:w="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05C94" w:rsidRPr="005C5871" w:rsidRDefault="002F185B">
            <w:pPr>
              <w:ind w:left="6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форме проверочной работы;</w:t>
            </w:r>
          </w:p>
        </w:tc>
      </w:tr>
      <w:tr w:rsidR="005C5871" w:rsidRPr="005C5871" w:rsidTr="005C5871">
        <w:trPr>
          <w:trHeight w:val="465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94" w:rsidRPr="005C5871" w:rsidRDefault="00905C94">
            <w:pPr>
              <w:ind w:left="48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05C94" w:rsidRPr="005C5871" w:rsidRDefault="00905C94">
      <w:pPr>
        <w:rPr>
          <w:color w:val="000000" w:themeColor="text1"/>
        </w:rPr>
        <w:sectPr w:rsidR="00905C94" w:rsidRPr="005C5871">
          <w:pgSz w:w="11900" w:h="16838"/>
          <w:pgMar w:top="1184" w:right="546" w:bottom="430" w:left="1400" w:header="0" w:footer="0" w:gutter="0"/>
          <w:cols w:space="720" w:equalWidth="0">
            <w:col w:w="99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860"/>
      </w:tblGrid>
      <w:tr w:rsidR="00905C94" w:rsidRPr="005C5871">
        <w:trPr>
          <w:trHeight w:val="276"/>
        </w:trPr>
        <w:tc>
          <w:tcPr>
            <w:tcW w:w="5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дакторы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  информационно-поисковые  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систе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качеством работы студента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мы);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на занятиях.</w:t>
            </w:r>
          </w:p>
        </w:tc>
      </w:tr>
      <w:tr w:rsidR="00905C94" w:rsidRPr="005C5871">
        <w:trPr>
          <w:trHeight w:val="286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05C94" w:rsidRPr="005C5871">
        <w:trPr>
          <w:trHeight w:val="25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56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методы и средства сбора, обработки, хранения,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56" w:lineRule="exact"/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передачи и накопления информации;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студентами  практических  работ, 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самостоя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тельных работ;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 контроль  усвоения  знаний  студентов  </w:t>
            </w:r>
            <w:proofErr w:type="gram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форме проверочной работы;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выполнения  студентами</w:t>
            </w:r>
          </w:p>
        </w:tc>
      </w:tr>
      <w:tr w:rsidR="00905C94" w:rsidRPr="005C5871">
        <w:trPr>
          <w:trHeight w:val="281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индивидуальных проектов.</w:t>
            </w:r>
          </w:p>
        </w:tc>
      </w:tr>
      <w:tr w:rsidR="00905C94" w:rsidRPr="005C5871">
        <w:trPr>
          <w:trHeight w:val="261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общий   состав   и   структуру   персональных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(электронно-вычислительных машин (ЭВМ) и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вычислительных систем;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05C94" w:rsidRPr="005C5871">
        <w:trPr>
          <w:trHeight w:val="286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05C94" w:rsidRPr="005C5871">
        <w:trPr>
          <w:trHeight w:val="25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56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основные методы и приемы обеспечения ин-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56" w:lineRule="exact"/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формационной безопасности;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905C94" w:rsidRPr="005C5871">
        <w:trPr>
          <w:trHeight w:val="282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самостоятельных работ;</w:t>
            </w:r>
          </w:p>
        </w:tc>
      </w:tr>
      <w:tr w:rsidR="00905C94" w:rsidRPr="005C5871">
        <w:trPr>
          <w:trHeight w:val="261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основные положения и принципы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автоматизи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проверка конспектов лекций;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рованной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обработки и передачи информации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905C94" w:rsidRPr="005C5871">
        <w:trPr>
          <w:trHeight w:val="281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студентами практических работ;</w:t>
            </w:r>
          </w:p>
        </w:tc>
      </w:tr>
      <w:tr w:rsidR="00905C94" w:rsidRPr="005C5871">
        <w:trPr>
          <w:trHeight w:val="261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основные  принципы,  методы  и  свойства  ин-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spacing w:line="260" w:lineRule="exact"/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формационных и телекоммуникационных тех-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2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нологий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в профессиональной деятельности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 контроль  усвоения  знаний  студентов  </w:t>
            </w:r>
            <w:proofErr w:type="gram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форме проверочной работы;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проверка конспектов лекций;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905C94" w:rsidRPr="005C5871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студентами  практических  работ,  </w:t>
            </w:r>
            <w:proofErr w:type="spellStart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самостоя</w:t>
            </w:r>
            <w:proofErr w:type="spellEnd"/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05C94" w:rsidRPr="005C5871">
        <w:trPr>
          <w:trHeight w:val="281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5C5871" w:rsidRDefault="002F185B">
            <w:pPr>
              <w:ind w:left="100"/>
              <w:rPr>
                <w:color w:val="000000" w:themeColor="text1"/>
                <w:sz w:val="20"/>
                <w:szCs w:val="20"/>
              </w:rPr>
            </w:pPr>
            <w:r w:rsidRPr="005C5871">
              <w:rPr>
                <w:rFonts w:eastAsia="Times New Roman"/>
                <w:color w:val="000000" w:themeColor="text1"/>
                <w:sz w:val="24"/>
                <w:szCs w:val="24"/>
              </w:rPr>
              <w:t>тельной работы студента.</w:t>
            </w:r>
          </w:p>
        </w:tc>
      </w:tr>
    </w:tbl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44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rPr>
          <w:color w:val="000000" w:themeColor="text1"/>
        </w:rPr>
        <w:sectPr w:rsidR="00905C94" w:rsidRPr="005C5871">
          <w:pgSz w:w="11900" w:h="16838"/>
          <w:pgMar w:top="831" w:right="546" w:bottom="430" w:left="1400" w:header="0" w:footer="0" w:gutter="0"/>
          <w:cols w:space="720" w:equalWidth="0">
            <w:col w:w="9960"/>
          </w:cols>
        </w:sect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Дополнения и изменения к рабочей программе на учебный год</w:t>
      </w:r>
    </w:p>
    <w:p w:rsidR="00905C94" w:rsidRPr="005C5871" w:rsidRDefault="00905C94">
      <w:pPr>
        <w:spacing w:line="286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spacing w:line="348" w:lineRule="auto"/>
        <w:ind w:left="260" w:firstLine="708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 xml:space="preserve">Дополнения и изменения к рабочей программе на __________ учебный год по </w:t>
      </w:r>
      <w:proofErr w:type="spellStart"/>
      <w:proofErr w:type="gramStart"/>
      <w:r w:rsidRPr="005C5871">
        <w:rPr>
          <w:rFonts w:eastAsia="Times New Roman"/>
          <w:color w:val="000000" w:themeColor="text1"/>
          <w:sz w:val="24"/>
          <w:szCs w:val="24"/>
        </w:rPr>
        <w:t>дис-циплине</w:t>
      </w:r>
      <w:proofErr w:type="spellEnd"/>
      <w:proofErr w:type="gramEnd"/>
      <w:r w:rsidRPr="005C5871">
        <w:rPr>
          <w:rFonts w:eastAsia="Times New Roman"/>
          <w:color w:val="000000" w:themeColor="text1"/>
          <w:sz w:val="24"/>
          <w:szCs w:val="24"/>
        </w:rPr>
        <w:t xml:space="preserve"> _________________________________________________________________</w:t>
      </w:r>
    </w:p>
    <w:p w:rsidR="00905C94" w:rsidRPr="005C5871" w:rsidRDefault="00905C94">
      <w:pPr>
        <w:spacing w:line="16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98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В рабочую программу внесены следующие изменения:</w:t>
      </w:r>
    </w:p>
    <w:p w:rsidR="00905C94" w:rsidRPr="005C5871" w:rsidRDefault="00905C94">
      <w:pPr>
        <w:spacing w:line="137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5C5871" w:rsidRDefault="00905C94">
      <w:pPr>
        <w:spacing w:line="139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5C5871" w:rsidRDefault="00905C94">
      <w:pPr>
        <w:spacing w:line="137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5C5871" w:rsidRDefault="00905C94">
      <w:pPr>
        <w:spacing w:line="137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5C5871" w:rsidRDefault="00905C94">
      <w:pPr>
        <w:spacing w:line="139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5C5871" w:rsidRDefault="00905C94">
      <w:pPr>
        <w:spacing w:line="137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98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Дополнения  и  изменения  в  рабочей  программе  обсуждены  на  заседании  ПЦК</w:t>
      </w:r>
    </w:p>
    <w:p w:rsidR="00905C94" w:rsidRPr="005C5871" w:rsidRDefault="00905C94">
      <w:pPr>
        <w:spacing w:line="139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ind w:left="26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_______________________________________________________</w:t>
      </w:r>
    </w:p>
    <w:p w:rsidR="00905C94" w:rsidRPr="005C5871" w:rsidRDefault="00905C94">
      <w:pPr>
        <w:spacing w:line="150" w:lineRule="exact"/>
        <w:rPr>
          <w:color w:val="000000" w:themeColor="text1"/>
          <w:sz w:val="20"/>
          <w:szCs w:val="20"/>
        </w:rPr>
      </w:pPr>
    </w:p>
    <w:p w:rsidR="00905C94" w:rsidRPr="005C5871" w:rsidRDefault="002F185B">
      <w:pPr>
        <w:spacing w:line="350" w:lineRule="auto"/>
        <w:ind w:left="260" w:right="2880"/>
        <w:rPr>
          <w:color w:val="000000" w:themeColor="text1"/>
          <w:sz w:val="20"/>
          <w:szCs w:val="20"/>
        </w:rPr>
      </w:pPr>
      <w:r w:rsidRPr="005C5871">
        <w:rPr>
          <w:rFonts w:eastAsia="Times New Roman"/>
          <w:color w:val="000000" w:themeColor="text1"/>
          <w:sz w:val="24"/>
          <w:szCs w:val="24"/>
        </w:rPr>
        <w:t>«_____» ____________ 20_____г. (протокол № _______). Председатель ПЦК ________________ /___________________/</w:t>
      </w: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00" w:lineRule="exact"/>
        <w:rPr>
          <w:color w:val="000000" w:themeColor="text1"/>
          <w:sz w:val="20"/>
          <w:szCs w:val="20"/>
        </w:rPr>
      </w:pPr>
    </w:p>
    <w:p w:rsidR="00905C94" w:rsidRPr="005C5871" w:rsidRDefault="00905C94">
      <w:pPr>
        <w:spacing w:line="216" w:lineRule="exact"/>
        <w:rPr>
          <w:color w:val="000000" w:themeColor="text1"/>
          <w:sz w:val="20"/>
          <w:szCs w:val="20"/>
        </w:rPr>
      </w:pPr>
    </w:p>
    <w:sectPr w:rsidR="00905C94" w:rsidRPr="005C5871" w:rsidSect="00F87D3F">
      <w:pgSz w:w="11900" w:h="16838"/>
      <w:pgMar w:top="846" w:right="846" w:bottom="430" w:left="1440" w:header="0" w:footer="0" w:gutter="0"/>
      <w:cols w:space="720" w:equalWidth="0">
        <w:col w:w="962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D0" w:rsidRDefault="00D259D0" w:rsidP="00F87D3F">
      <w:r>
        <w:separator/>
      </w:r>
    </w:p>
  </w:endnote>
  <w:endnote w:type="continuationSeparator" w:id="0">
    <w:p w:rsidR="00D259D0" w:rsidRDefault="00D259D0" w:rsidP="00F8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9016"/>
      <w:docPartObj>
        <w:docPartGallery w:val="Page Numbers (Bottom of Page)"/>
        <w:docPartUnique/>
      </w:docPartObj>
    </w:sdtPr>
    <w:sdtEndPr/>
    <w:sdtContent>
      <w:p w:rsidR="0061348D" w:rsidRDefault="0061348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86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1348D" w:rsidRDefault="0061348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48D" w:rsidRDefault="0061348D" w:rsidP="00F87D3F">
    <w:pPr>
      <w:pStyle w:val="ac"/>
      <w:tabs>
        <w:tab w:val="clear" w:pos="4677"/>
        <w:tab w:val="clear" w:pos="9355"/>
        <w:tab w:val="left" w:pos="346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D0" w:rsidRDefault="00D259D0" w:rsidP="00F87D3F">
      <w:r>
        <w:separator/>
      </w:r>
    </w:p>
  </w:footnote>
  <w:footnote w:type="continuationSeparator" w:id="0">
    <w:p w:rsidR="00D259D0" w:rsidRDefault="00D259D0" w:rsidP="00F87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9AA429A8"/>
    <w:lvl w:ilvl="0" w:tplc="77C43FF0">
      <w:start w:val="3"/>
      <w:numFmt w:val="decimal"/>
      <w:lvlText w:val="%1."/>
      <w:lvlJc w:val="left"/>
    </w:lvl>
    <w:lvl w:ilvl="1" w:tplc="636202CC">
      <w:numFmt w:val="decimal"/>
      <w:lvlText w:val=""/>
      <w:lvlJc w:val="left"/>
    </w:lvl>
    <w:lvl w:ilvl="2" w:tplc="9126C0E8">
      <w:numFmt w:val="decimal"/>
      <w:lvlText w:val=""/>
      <w:lvlJc w:val="left"/>
    </w:lvl>
    <w:lvl w:ilvl="3" w:tplc="25661244">
      <w:numFmt w:val="decimal"/>
      <w:lvlText w:val=""/>
      <w:lvlJc w:val="left"/>
    </w:lvl>
    <w:lvl w:ilvl="4" w:tplc="2390C67C">
      <w:numFmt w:val="decimal"/>
      <w:lvlText w:val=""/>
      <w:lvlJc w:val="left"/>
    </w:lvl>
    <w:lvl w:ilvl="5" w:tplc="2D903DD6">
      <w:numFmt w:val="decimal"/>
      <w:lvlText w:val=""/>
      <w:lvlJc w:val="left"/>
    </w:lvl>
    <w:lvl w:ilvl="6" w:tplc="BAA855E2">
      <w:numFmt w:val="decimal"/>
      <w:lvlText w:val=""/>
      <w:lvlJc w:val="left"/>
    </w:lvl>
    <w:lvl w:ilvl="7" w:tplc="40961C04">
      <w:numFmt w:val="decimal"/>
      <w:lvlText w:val=""/>
      <w:lvlJc w:val="left"/>
    </w:lvl>
    <w:lvl w:ilvl="8" w:tplc="48D21CCC">
      <w:numFmt w:val="decimal"/>
      <w:lvlText w:val=""/>
      <w:lvlJc w:val="left"/>
    </w:lvl>
  </w:abstractNum>
  <w:abstractNum w:abstractNumId="1">
    <w:nsid w:val="00000124"/>
    <w:multiLevelType w:val="hybridMultilevel"/>
    <w:tmpl w:val="026E9246"/>
    <w:lvl w:ilvl="0" w:tplc="2C229002">
      <w:start w:val="1"/>
      <w:numFmt w:val="bullet"/>
      <w:lvlText w:val=""/>
      <w:lvlJc w:val="left"/>
    </w:lvl>
    <w:lvl w:ilvl="1" w:tplc="19F66030">
      <w:numFmt w:val="decimal"/>
      <w:lvlText w:val=""/>
      <w:lvlJc w:val="left"/>
    </w:lvl>
    <w:lvl w:ilvl="2" w:tplc="97DC564E">
      <w:numFmt w:val="decimal"/>
      <w:lvlText w:val=""/>
      <w:lvlJc w:val="left"/>
    </w:lvl>
    <w:lvl w:ilvl="3" w:tplc="4DFAE9A2">
      <w:numFmt w:val="decimal"/>
      <w:lvlText w:val=""/>
      <w:lvlJc w:val="left"/>
    </w:lvl>
    <w:lvl w:ilvl="4" w:tplc="8954BE90">
      <w:numFmt w:val="decimal"/>
      <w:lvlText w:val=""/>
      <w:lvlJc w:val="left"/>
    </w:lvl>
    <w:lvl w:ilvl="5" w:tplc="388A6BC0">
      <w:numFmt w:val="decimal"/>
      <w:lvlText w:val=""/>
      <w:lvlJc w:val="left"/>
    </w:lvl>
    <w:lvl w:ilvl="6" w:tplc="2F7E7428">
      <w:numFmt w:val="decimal"/>
      <w:lvlText w:val=""/>
      <w:lvlJc w:val="left"/>
    </w:lvl>
    <w:lvl w:ilvl="7" w:tplc="9E2437E4">
      <w:numFmt w:val="decimal"/>
      <w:lvlText w:val=""/>
      <w:lvlJc w:val="left"/>
    </w:lvl>
    <w:lvl w:ilvl="8" w:tplc="74FEC2E2">
      <w:numFmt w:val="decimal"/>
      <w:lvlText w:val=""/>
      <w:lvlJc w:val="left"/>
    </w:lvl>
  </w:abstractNum>
  <w:abstractNum w:abstractNumId="2">
    <w:nsid w:val="000001EB"/>
    <w:multiLevelType w:val="hybridMultilevel"/>
    <w:tmpl w:val="E2BAAEA0"/>
    <w:lvl w:ilvl="0" w:tplc="B704BD66">
      <w:start w:val="1"/>
      <w:numFmt w:val="decimal"/>
      <w:lvlText w:val="%1."/>
      <w:lvlJc w:val="left"/>
    </w:lvl>
    <w:lvl w:ilvl="1" w:tplc="9C2020A2">
      <w:numFmt w:val="decimal"/>
      <w:lvlText w:val=""/>
      <w:lvlJc w:val="left"/>
    </w:lvl>
    <w:lvl w:ilvl="2" w:tplc="719AAED8">
      <w:numFmt w:val="decimal"/>
      <w:lvlText w:val=""/>
      <w:lvlJc w:val="left"/>
    </w:lvl>
    <w:lvl w:ilvl="3" w:tplc="15A482BE">
      <w:numFmt w:val="decimal"/>
      <w:lvlText w:val=""/>
      <w:lvlJc w:val="left"/>
    </w:lvl>
    <w:lvl w:ilvl="4" w:tplc="47AE2AF6">
      <w:numFmt w:val="decimal"/>
      <w:lvlText w:val=""/>
      <w:lvlJc w:val="left"/>
    </w:lvl>
    <w:lvl w:ilvl="5" w:tplc="72C69276">
      <w:numFmt w:val="decimal"/>
      <w:lvlText w:val=""/>
      <w:lvlJc w:val="left"/>
    </w:lvl>
    <w:lvl w:ilvl="6" w:tplc="676AA4A4">
      <w:numFmt w:val="decimal"/>
      <w:lvlText w:val=""/>
      <w:lvlJc w:val="left"/>
    </w:lvl>
    <w:lvl w:ilvl="7" w:tplc="93604E5C">
      <w:numFmt w:val="decimal"/>
      <w:lvlText w:val=""/>
      <w:lvlJc w:val="left"/>
    </w:lvl>
    <w:lvl w:ilvl="8" w:tplc="6F20A182">
      <w:numFmt w:val="decimal"/>
      <w:lvlText w:val=""/>
      <w:lvlJc w:val="left"/>
    </w:lvl>
  </w:abstractNum>
  <w:abstractNum w:abstractNumId="3">
    <w:nsid w:val="00000BB3"/>
    <w:multiLevelType w:val="hybridMultilevel"/>
    <w:tmpl w:val="6B9EFE1C"/>
    <w:lvl w:ilvl="0" w:tplc="28246862">
      <w:start w:val="1"/>
      <w:numFmt w:val="bullet"/>
      <w:lvlText w:val="В"/>
      <w:lvlJc w:val="left"/>
    </w:lvl>
    <w:lvl w:ilvl="1" w:tplc="E7A67016">
      <w:start w:val="1"/>
      <w:numFmt w:val="bullet"/>
      <w:lvlText w:val=""/>
      <w:lvlJc w:val="left"/>
    </w:lvl>
    <w:lvl w:ilvl="2" w:tplc="81EE2850">
      <w:numFmt w:val="decimal"/>
      <w:lvlText w:val=""/>
      <w:lvlJc w:val="left"/>
    </w:lvl>
    <w:lvl w:ilvl="3" w:tplc="E2B02AAE">
      <w:numFmt w:val="decimal"/>
      <w:lvlText w:val=""/>
      <w:lvlJc w:val="left"/>
    </w:lvl>
    <w:lvl w:ilvl="4" w:tplc="DB5E6280">
      <w:numFmt w:val="decimal"/>
      <w:lvlText w:val=""/>
      <w:lvlJc w:val="left"/>
    </w:lvl>
    <w:lvl w:ilvl="5" w:tplc="3BB04CA4">
      <w:numFmt w:val="decimal"/>
      <w:lvlText w:val=""/>
      <w:lvlJc w:val="left"/>
    </w:lvl>
    <w:lvl w:ilvl="6" w:tplc="87CC0AB2">
      <w:numFmt w:val="decimal"/>
      <w:lvlText w:val=""/>
      <w:lvlJc w:val="left"/>
    </w:lvl>
    <w:lvl w:ilvl="7" w:tplc="B9F09D96">
      <w:numFmt w:val="decimal"/>
      <w:lvlText w:val=""/>
      <w:lvlJc w:val="left"/>
    </w:lvl>
    <w:lvl w:ilvl="8" w:tplc="EBD27162">
      <w:numFmt w:val="decimal"/>
      <w:lvlText w:val=""/>
      <w:lvlJc w:val="left"/>
    </w:lvl>
  </w:abstractNum>
  <w:abstractNum w:abstractNumId="4">
    <w:nsid w:val="00000F3E"/>
    <w:multiLevelType w:val="hybridMultilevel"/>
    <w:tmpl w:val="75A494A0"/>
    <w:lvl w:ilvl="0" w:tplc="46F6B7A0">
      <w:start w:val="1"/>
      <w:numFmt w:val="decimal"/>
      <w:lvlText w:val="%1."/>
      <w:lvlJc w:val="left"/>
    </w:lvl>
    <w:lvl w:ilvl="1" w:tplc="09869AAC">
      <w:numFmt w:val="decimal"/>
      <w:lvlText w:val=""/>
      <w:lvlJc w:val="left"/>
    </w:lvl>
    <w:lvl w:ilvl="2" w:tplc="60121714">
      <w:numFmt w:val="decimal"/>
      <w:lvlText w:val=""/>
      <w:lvlJc w:val="left"/>
    </w:lvl>
    <w:lvl w:ilvl="3" w:tplc="C368009A">
      <w:numFmt w:val="decimal"/>
      <w:lvlText w:val=""/>
      <w:lvlJc w:val="left"/>
    </w:lvl>
    <w:lvl w:ilvl="4" w:tplc="931656CA">
      <w:numFmt w:val="decimal"/>
      <w:lvlText w:val=""/>
      <w:lvlJc w:val="left"/>
    </w:lvl>
    <w:lvl w:ilvl="5" w:tplc="01988816">
      <w:numFmt w:val="decimal"/>
      <w:lvlText w:val=""/>
      <w:lvlJc w:val="left"/>
    </w:lvl>
    <w:lvl w:ilvl="6" w:tplc="5ED0DC8E">
      <w:numFmt w:val="decimal"/>
      <w:lvlText w:val=""/>
      <w:lvlJc w:val="left"/>
    </w:lvl>
    <w:lvl w:ilvl="7" w:tplc="B6A08ED0">
      <w:numFmt w:val="decimal"/>
      <w:lvlText w:val=""/>
      <w:lvlJc w:val="left"/>
    </w:lvl>
    <w:lvl w:ilvl="8" w:tplc="5C081284">
      <w:numFmt w:val="decimal"/>
      <w:lvlText w:val=""/>
      <w:lvlJc w:val="left"/>
    </w:lvl>
  </w:abstractNum>
  <w:abstractNum w:abstractNumId="5">
    <w:nsid w:val="000012DB"/>
    <w:multiLevelType w:val="hybridMultilevel"/>
    <w:tmpl w:val="CBB43148"/>
    <w:lvl w:ilvl="0" w:tplc="FFC263DA">
      <w:start w:val="13"/>
      <w:numFmt w:val="decimal"/>
      <w:lvlText w:val="%1."/>
      <w:lvlJc w:val="left"/>
    </w:lvl>
    <w:lvl w:ilvl="1" w:tplc="1778CF58">
      <w:numFmt w:val="decimal"/>
      <w:lvlText w:val=""/>
      <w:lvlJc w:val="left"/>
    </w:lvl>
    <w:lvl w:ilvl="2" w:tplc="F64E9E88">
      <w:numFmt w:val="decimal"/>
      <w:lvlText w:val=""/>
      <w:lvlJc w:val="left"/>
    </w:lvl>
    <w:lvl w:ilvl="3" w:tplc="3B7ECD1A">
      <w:numFmt w:val="decimal"/>
      <w:lvlText w:val=""/>
      <w:lvlJc w:val="left"/>
    </w:lvl>
    <w:lvl w:ilvl="4" w:tplc="E0328C42">
      <w:numFmt w:val="decimal"/>
      <w:lvlText w:val=""/>
      <w:lvlJc w:val="left"/>
    </w:lvl>
    <w:lvl w:ilvl="5" w:tplc="375AF73C">
      <w:numFmt w:val="decimal"/>
      <w:lvlText w:val=""/>
      <w:lvlJc w:val="left"/>
    </w:lvl>
    <w:lvl w:ilvl="6" w:tplc="76AC406E">
      <w:numFmt w:val="decimal"/>
      <w:lvlText w:val=""/>
      <w:lvlJc w:val="left"/>
    </w:lvl>
    <w:lvl w:ilvl="7" w:tplc="1862BE5E">
      <w:numFmt w:val="decimal"/>
      <w:lvlText w:val=""/>
      <w:lvlJc w:val="left"/>
    </w:lvl>
    <w:lvl w:ilvl="8" w:tplc="B1D4C10A">
      <w:numFmt w:val="decimal"/>
      <w:lvlText w:val=""/>
      <w:lvlJc w:val="left"/>
    </w:lvl>
  </w:abstractNum>
  <w:abstractNum w:abstractNumId="6">
    <w:nsid w:val="0000153C"/>
    <w:multiLevelType w:val="hybridMultilevel"/>
    <w:tmpl w:val="2E18C630"/>
    <w:lvl w:ilvl="0" w:tplc="B3C05686">
      <w:start w:val="14"/>
      <w:numFmt w:val="decimal"/>
      <w:lvlText w:val="%1."/>
      <w:lvlJc w:val="left"/>
    </w:lvl>
    <w:lvl w:ilvl="1" w:tplc="B5200C06">
      <w:numFmt w:val="decimal"/>
      <w:lvlText w:val=""/>
      <w:lvlJc w:val="left"/>
    </w:lvl>
    <w:lvl w:ilvl="2" w:tplc="A582E042">
      <w:numFmt w:val="decimal"/>
      <w:lvlText w:val=""/>
      <w:lvlJc w:val="left"/>
    </w:lvl>
    <w:lvl w:ilvl="3" w:tplc="F1944DAC">
      <w:numFmt w:val="decimal"/>
      <w:lvlText w:val=""/>
      <w:lvlJc w:val="left"/>
    </w:lvl>
    <w:lvl w:ilvl="4" w:tplc="21C26D8E">
      <w:numFmt w:val="decimal"/>
      <w:lvlText w:val=""/>
      <w:lvlJc w:val="left"/>
    </w:lvl>
    <w:lvl w:ilvl="5" w:tplc="3822F856">
      <w:numFmt w:val="decimal"/>
      <w:lvlText w:val=""/>
      <w:lvlJc w:val="left"/>
    </w:lvl>
    <w:lvl w:ilvl="6" w:tplc="80BC0C36">
      <w:numFmt w:val="decimal"/>
      <w:lvlText w:val=""/>
      <w:lvlJc w:val="left"/>
    </w:lvl>
    <w:lvl w:ilvl="7" w:tplc="B202982E">
      <w:numFmt w:val="decimal"/>
      <w:lvlText w:val=""/>
      <w:lvlJc w:val="left"/>
    </w:lvl>
    <w:lvl w:ilvl="8" w:tplc="A2BC95A2">
      <w:numFmt w:val="decimal"/>
      <w:lvlText w:val=""/>
      <w:lvlJc w:val="left"/>
    </w:lvl>
  </w:abstractNum>
  <w:abstractNum w:abstractNumId="7">
    <w:nsid w:val="00002EA6"/>
    <w:multiLevelType w:val="hybridMultilevel"/>
    <w:tmpl w:val="4DF62CC2"/>
    <w:lvl w:ilvl="0" w:tplc="6DA25174">
      <w:start w:val="2"/>
      <w:numFmt w:val="decimal"/>
      <w:lvlText w:val="%1."/>
      <w:lvlJc w:val="left"/>
    </w:lvl>
    <w:lvl w:ilvl="1" w:tplc="4BBCFF1E">
      <w:numFmt w:val="decimal"/>
      <w:lvlText w:val=""/>
      <w:lvlJc w:val="left"/>
    </w:lvl>
    <w:lvl w:ilvl="2" w:tplc="BF78FDD2">
      <w:numFmt w:val="decimal"/>
      <w:lvlText w:val=""/>
      <w:lvlJc w:val="left"/>
    </w:lvl>
    <w:lvl w:ilvl="3" w:tplc="040A70C0">
      <w:numFmt w:val="decimal"/>
      <w:lvlText w:val=""/>
      <w:lvlJc w:val="left"/>
    </w:lvl>
    <w:lvl w:ilvl="4" w:tplc="F686FFE4">
      <w:numFmt w:val="decimal"/>
      <w:lvlText w:val=""/>
      <w:lvlJc w:val="left"/>
    </w:lvl>
    <w:lvl w:ilvl="5" w:tplc="8E62F0B8">
      <w:numFmt w:val="decimal"/>
      <w:lvlText w:val=""/>
      <w:lvlJc w:val="left"/>
    </w:lvl>
    <w:lvl w:ilvl="6" w:tplc="8A124EF0">
      <w:numFmt w:val="decimal"/>
      <w:lvlText w:val=""/>
      <w:lvlJc w:val="left"/>
    </w:lvl>
    <w:lvl w:ilvl="7" w:tplc="D8ACC472">
      <w:numFmt w:val="decimal"/>
      <w:lvlText w:val=""/>
      <w:lvlJc w:val="left"/>
    </w:lvl>
    <w:lvl w:ilvl="8" w:tplc="CF2EBCCE">
      <w:numFmt w:val="decimal"/>
      <w:lvlText w:val=""/>
      <w:lvlJc w:val="left"/>
    </w:lvl>
  </w:abstractNum>
  <w:abstractNum w:abstractNumId="8">
    <w:nsid w:val="0000305E"/>
    <w:multiLevelType w:val="hybridMultilevel"/>
    <w:tmpl w:val="019284C2"/>
    <w:lvl w:ilvl="0" w:tplc="9048B30C">
      <w:start w:val="1"/>
      <w:numFmt w:val="bullet"/>
      <w:lvlText w:val=""/>
      <w:lvlJc w:val="left"/>
    </w:lvl>
    <w:lvl w:ilvl="1" w:tplc="7C4281B8">
      <w:numFmt w:val="decimal"/>
      <w:lvlText w:val=""/>
      <w:lvlJc w:val="left"/>
    </w:lvl>
    <w:lvl w:ilvl="2" w:tplc="07D84E68">
      <w:numFmt w:val="decimal"/>
      <w:lvlText w:val=""/>
      <w:lvlJc w:val="left"/>
    </w:lvl>
    <w:lvl w:ilvl="3" w:tplc="3DA66766">
      <w:numFmt w:val="decimal"/>
      <w:lvlText w:val=""/>
      <w:lvlJc w:val="left"/>
    </w:lvl>
    <w:lvl w:ilvl="4" w:tplc="127EEB8C">
      <w:numFmt w:val="decimal"/>
      <w:lvlText w:val=""/>
      <w:lvlJc w:val="left"/>
    </w:lvl>
    <w:lvl w:ilvl="5" w:tplc="FAB80A36">
      <w:numFmt w:val="decimal"/>
      <w:lvlText w:val=""/>
      <w:lvlJc w:val="left"/>
    </w:lvl>
    <w:lvl w:ilvl="6" w:tplc="338CDB66">
      <w:numFmt w:val="decimal"/>
      <w:lvlText w:val=""/>
      <w:lvlJc w:val="left"/>
    </w:lvl>
    <w:lvl w:ilvl="7" w:tplc="6C149882">
      <w:numFmt w:val="decimal"/>
      <w:lvlText w:val=""/>
      <w:lvlJc w:val="left"/>
    </w:lvl>
    <w:lvl w:ilvl="8" w:tplc="3B2E9FAC">
      <w:numFmt w:val="decimal"/>
      <w:lvlText w:val=""/>
      <w:lvlJc w:val="left"/>
    </w:lvl>
  </w:abstractNum>
  <w:abstractNum w:abstractNumId="9">
    <w:nsid w:val="0000390C"/>
    <w:multiLevelType w:val="hybridMultilevel"/>
    <w:tmpl w:val="BD54E0F6"/>
    <w:lvl w:ilvl="0" w:tplc="037AD7F6">
      <w:start w:val="18"/>
      <w:numFmt w:val="decimal"/>
      <w:lvlText w:val="%1."/>
      <w:lvlJc w:val="left"/>
    </w:lvl>
    <w:lvl w:ilvl="1" w:tplc="9F3A0BEC">
      <w:numFmt w:val="decimal"/>
      <w:lvlText w:val=""/>
      <w:lvlJc w:val="left"/>
    </w:lvl>
    <w:lvl w:ilvl="2" w:tplc="ACD033F8">
      <w:numFmt w:val="decimal"/>
      <w:lvlText w:val=""/>
      <w:lvlJc w:val="left"/>
    </w:lvl>
    <w:lvl w:ilvl="3" w:tplc="3C7E3A16">
      <w:numFmt w:val="decimal"/>
      <w:lvlText w:val=""/>
      <w:lvlJc w:val="left"/>
    </w:lvl>
    <w:lvl w:ilvl="4" w:tplc="B15EDA24">
      <w:numFmt w:val="decimal"/>
      <w:lvlText w:val=""/>
      <w:lvlJc w:val="left"/>
    </w:lvl>
    <w:lvl w:ilvl="5" w:tplc="516860DE">
      <w:numFmt w:val="decimal"/>
      <w:lvlText w:val=""/>
      <w:lvlJc w:val="left"/>
    </w:lvl>
    <w:lvl w:ilvl="6" w:tplc="9D5A0640">
      <w:numFmt w:val="decimal"/>
      <w:lvlText w:val=""/>
      <w:lvlJc w:val="left"/>
    </w:lvl>
    <w:lvl w:ilvl="7" w:tplc="4474714C">
      <w:numFmt w:val="decimal"/>
      <w:lvlText w:val=""/>
      <w:lvlJc w:val="left"/>
    </w:lvl>
    <w:lvl w:ilvl="8" w:tplc="CE4CDC5C">
      <w:numFmt w:val="decimal"/>
      <w:lvlText w:val=""/>
      <w:lvlJc w:val="left"/>
    </w:lvl>
  </w:abstractNum>
  <w:abstractNum w:abstractNumId="10">
    <w:nsid w:val="0000440D"/>
    <w:multiLevelType w:val="hybridMultilevel"/>
    <w:tmpl w:val="1EF4DD44"/>
    <w:lvl w:ilvl="0" w:tplc="1CDA20B2">
      <w:start w:val="1"/>
      <w:numFmt w:val="decimal"/>
      <w:lvlText w:val="%1."/>
      <w:lvlJc w:val="left"/>
    </w:lvl>
    <w:lvl w:ilvl="1" w:tplc="B178C4F2">
      <w:numFmt w:val="decimal"/>
      <w:lvlText w:val=""/>
      <w:lvlJc w:val="left"/>
    </w:lvl>
    <w:lvl w:ilvl="2" w:tplc="2D2C4220">
      <w:numFmt w:val="decimal"/>
      <w:lvlText w:val=""/>
      <w:lvlJc w:val="left"/>
    </w:lvl>
    <w:lvl w:ilvl="3" w:tplc="4E904CE0">
      <w:numFmt w:val="decimal"/>
      <w:lvlText w:val=""/>
      <w:lvlJc w:val="left"/>
    </w:lvl>
    <w:lvl w:ilvl="4" w:tplc="B0E60F56">
      <w:numFmt w:val="decimal"/>
      <w:lvlText w:val=""/>
      <w:lvlJc w:val="left"/>
    </w:lvl>
    <w:lvl w:ilvl="5" w:tplc="A4A84C22">
      <w:numFmt w:val="decimal"/>
      <w:lvlText w:val=""/>
      <w:lvlJc w:val="left"/>
    </w:lvl>
    <w:lvl w:ilvl="6" w:tplc="39560898">
      <w:numFmt w:val="decimal"/>
      <w:lvlText w:val=""/>
      <w:lvlJc w:val="left"/>
    </w:lvl>
    <w:lvl w:ilvl="7" w:tplc="FC8AE8A0">
      <w:numFmt w:val="decimal"/>
      <w:lvlText w:val=""/>
      <w:lvlJc w:val="left"/>
    </w:lvl>
    <w:lvl w:ilvl="8" w:tplc="E170017C">
      <w:numFmt w:val="decimal"/>
      <w:lvlText w:val=""/>
      <w:lvlJc w:val="left"/>
    </w:lvl>
  </w:abstractNum>
  <w:abstractNum w:abstractNumId="11">
    <w:nsid w:val="0000491C"/>
    <w:multiLevelType w:val="hybridMultilevel"/>
    <w:tmpl w:val="3CAE3FC2"/>
    <w:lvl w:ilvl="0" w:tplc="B2B08344">
      <w:start w:val="1"/>
      <w:numFmt w:val="decimal"/>
      <w:lvlText w:val="%1."/>
      <w:lvlJc w:val="left"/>
    </w:lvl>
    <w:lvl w:ilvl="1" w:tplc="6C1614C2">
      <w:numFmt w:val="decimal"/>
      <w:lvlText w:val=""/>
      <w:lvlJc w:val="left"/>
    </w:lvl>
    <w:lvl w:ilvl="2" w:tplc="9732C1BC">
      <w:numFmt w:val="decimal"/>
      <w:lvlText w:val=""/>
      <w:lvlJc w:val="left"/>
    </w:lvl>
    <w:lvl w:ilvl="3" w:tplc="DD5C9A8E">
      <w:numFmt w:val="decimal"/>
      <w:lvlText w:val=""/>
      <w:lvlJc w:val="left"/>
    </w:lvl>
    <w:lvl w:ilvl="4" w:tplc="D700CAF0">
      <w:numFmt w:val="decimal"/>
      <w:lvlText w:val=""/>
      <w:lvlJc w:val="left"/>
    </w:lvl>
    <w:lvl w:ilvl="5" w:tplc="E09A0AD6">
      <w:numFmt w:val="decimal"/>
      <w:lvlText w:val=""/>
      <w:lvlJc w:val="left"/>
    </w:lvl>
    <w:lvl w:ilvl="6" w:tplc="2564F36E">
      <w:numFmt w:val="decimal"/>
      <w:lvlText w:val=""/>
      <w:lvlJc w:val="left"/>
    </w:lvl>
    <w:lvl w:ilvl="7" w:tplc="5B041F2C">
      <w:numFmt w:val="decimal"/>
      <w:lvlText w:val=""/>
      <w:lvlJc w:val="left"/>
    </w:lvl>
    <w:lvl w:ilvl="8" w:tplc="2E42F660">
      <w:numFmt w:val="decimal"/>
      <w:lvlText w:val=""/>
      <w:lvlJc w:val="left"/>
    </w:lvl>
  </w:abstractNum>
  <w:abstractNum w:abstractNumId="12">
    <w:nsid w:val="00004D06"/>
    <w:multiLevelType w:val="hybridMultilevel"/>
    <w:tmpl w:val="7DFA4F38"/>
    <w:lvl w:ilvl="0" w:tplc="8702F6CA">
      <w:start w:val="1"/>
      <w:numFmt w:val="decimal"/>
      <w:lvlText w:val="%1."/>
      <w:lvlJc w:val="left"/>
    </w:lvl>
    <w:lvl w:ilvl="1" w:tplc="38DA83BE">
      <w:numFmt w:val="decimal"/>
      <w:lvlText w:val=""/>
      <w:lvlJc w:val="left"/>
    </w:lvl>
    <w:lvl w:ilvl="2" w:tplc="73420E34">
      <w:numFmt w:val="decimal"/>
      <w:lvlText w:val=""/>
      <w:lvlJc w:val="left"/>
    </w:lvl>
    <w:lvl w:ilvl="3" w:tplc="225460D4">
      <w:numFmt w:val="decimal"/>
      <w:lvlText w:val=""/>
      <w:lvlJc w:val="left"/>
    </w:lvl>
    <w:lvl w:ilvl="4" w:tplc="3BB61552">
      <w:numFmt w:val="decimal"/>
      <w:lvlText w:val=""/>
      <w:lvlJc w:val="left"/>
    </w:lvl>
    <w:lvl w:ilvl="5" w:tplc="4DBECBCC">
      <w:numFmt w:val="decimal"/>
      <w:lvlText w:val=""/>
      <w:lvlJc w:val="left"/>
    </w:lvl>
    <w:lvl w:ilvl="6" w:tplc="0D2CBD24">
      <w:numFmt w:val="decimal"/>
      <w:lvlText w:val=""/>
      <w:lvlJc w:val="left"/>
    </w:lvl>
    <w:lvl w:ilvl="7" w:tplc="AE0EC40E">
      <w:numFmt w:val="decimal"/>
      <w:lvlText w:val=""/>
      <w:lvlJc w:val="left"/>
    </w:lvl>
    <w:lvl w:ilvl="8" w:tplc="C714F388">
      <w:numFmt w:val="decimal"/>
      <w:lvlText w:val=""/>
      <w:lvlJc w:val="left"/>
    </w:lvl>
  </w:abstractNum>
  <w:abstractNum w:abstractNumId="13">
    <w:nsid w:val="00004DB7"/>
    <w:multiLevelType w:val="hybridMultilevel"/>
    <w:tmpl w:val="3E3CF838"/>
    <w:lvl w:ilvl="0" w:tplc="22DA7A2A">
      <w:start w:val="4"/>
      <w:numFmt w:val="decimal"/>
      <w:lvlText w:val="%1."/>
      <w:lvlJc w:val="left"/>
    </w:lvl>
    <w:lvl w:ilvl="1" w:tplc="2FB0F208">
      <w:numFmt w:val="decimal"/>
      <w:lvlText w:val=""/>
      <w:lvlJc w:val="left"/>
    </w:lvl>
    <w:lvl w:ilvl="2" w:tplc="B570403C">
      <w:numFmt w:val="decimal"/>
      <w:lvlText w:val=""/>
      <w:lvlJc w:val="left"/>
    </w:lvl>
    <w:lvl w:ilvl="3" w:tplc="AFFE3348">
      <w:numFmt w:val="decimal"/>
      <w:lvlText w:val=""/>
      <w:lvlJc w:val="left"/>
    </w:lvl>
    <w:lvl w:ilvl="4" w:tplc="C92E762C">
      <w:numFmt w:val="decimal"/>
      <w:lvlText w:val=""/>
      <w:lvlJc w:val="left"/>
    </w:lvl>
    <w:lvl w:ilvl="5" w:tplc="00389FA8">
      <w:numFmt w:val="decimal"/>
      <w:lvlText w:val=""/>
      <w:lvlJc w:val="left"/>
    </w:lvl>
    <w:lvl w:ilvl="6" w:tplc="8FC4E804">
      <w:numFmt w:val="decimal"/>
      <w:lvlText w:val=""/>
      <w:lvlJc w:val="left"/>
    </w:lvl>
    <w:lvl w:ilvl="7" w:tplc="743E0CE4">
      <w:numFmt w:val="decimal"/>
      <w:lvlText w:val=""/>
      <w:lvlJc w:val="left"/>
    </w:lvl>
    <w:lvl w:ilvl="8" w:tplc="F16EC904">
      <w:numFmt w:val="decimal"/>
      <w:lvlText w:val=""/>
      <w:lvlJc w:val="left"/>
    </w:lvl>
  </w:abstractNum>
  <w:abstractNum w:abstractNumId="14">
    <w:nsid w:val="00007E87"/>
    <w:multiLevelType w:val="hybridMultilevel"/>
    <w:tmpl w:val="14BCD622"/>
    <w:lvl w:ilvl="0" w:tplc="633C5756">
      <w:start w:val="16"/>
      <w:numFmt w:val="decimal"/>
      <w:lvlText w:val="%1."/>
      <w:lvlJc w:val="left"/>
    </w:lvl>
    <w:lvl w:ilvl="1" w:tplc="E4D69390">
      <w:numFmt w:val="decimal"/>
      <w:lvlText w:val=""/>
      <w:lvlJc w:val="left"/>
    </w:lvl>
    <w:lvl w:ilvl="2" w:tplc="6E26450E">
      <w:numFmt w:val="decimal"/>
      <w:lvlText w:val=""/>
      <w:lvlJc w:val="left"/>
    </w:lvl>
    <w:lvl w:ilvl="3" w:tplc="B8C63AD2">
      <w:numFmt w:val="decimal"/>
      <w:lvlText w:val=""/>
      <w:lvlJc w:val="left"/>
    </w:lvl>
    <w:lvl w:ilvl="4" w:tplc="18FA9B8E">
      <w:numFmt w:val="decimal"/>
      <w:lvlText w:val=""/>
      <w:lvlJc w:val="left"/>
    </w:lvl>
    <w:lvl w:ilvl="5" w:tplc="455A07F0">
      <w:numFmt w:val="decimal"/>
      <w:lvlText w:val=""/>
      <w:lvlJc w:val="left"/>
    </w:lvl>
    <w:lvl w:ilvl="6" w:tplc="BE9A9A0C">
      <w:numFmt w:val="decimal"/>
      <w:lvlText w:val=""/>
      <w:lvlJc w:val="left"/>
    </w:lvl>
    <w:lvl w:ilvl="7" w:tplc="486231F0">
      <w:numFmt w:val="decimal"/>
      <w:lvlText w:val=""/>
      <w:lvlJc w:val="left"/>
    </w:lvl>
    <w:lvl w:ilvl="8" w:tplc="2C9E0136">
      <w:numFmt w:val="decimal"/>
      <w:lvlText w:val=""/>
      <w:lvlJc w:val="left"/>
    </w:lvl>
  </w:abstractNum>
  <w:abstractNum w:abstractNumId="15">
    <w:nsid w:val="12021D4D"/>
    <w:multiLevelType w:val="hybridMultilevel"/>
    <w:tmpl w:val="787CA1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5945138"/>
    <w:multiLevelType w:val="hybridMultilevel"/>
    <w:tmpl w:val="4C42DE64"/>
    <w:lvl w:ilvl="0" w:tplc="04190011">
      <w:start w:val="1"/>
      <w:numFmt w:val="decimal"/>
      <w:lvlText w:val="%1)"/>
      <w:lvlJc w:val="left"/>
    </w:lvl>
    <w:lvl w:ilvl="1" w:tplc="6C1614C2">
      <w:numFmt w:val="decimal"/>
      <w:lvlText w:val=""/>
      <w:lvlJc w:val="left"/>
    </w:lvl>
    <w:lvl w:ilvl="2" w:tplc="9732C1BC">
      <w:numFmt w:val="decimal"/>
      <w:lvlText w:val=""/>
      <w:lvlJc w:val="left"/>
    </w:lvl>
    <w:lvl w:ilvl="3" w:tplc="DD5C9A8E">
      <w:numFmt w:val="decimal"/>
      <w:lvlText w:val=""/>
      <w:lvlJc w:val="left"/>
    </w:lvl>
    <w:lvl w:ilvl="4" w:tplc="D700CAF0">
      <w:numFmt w:val="decimal"/>
      <w:lvlText w:val=""/>
      <w:lvlJc w:val="left"/>
    </w:lvl>
    <w:lvl w:ilvl="5" w:tplc="E09A0AD6">
      <w:numFmt w:val="decimal"/>
      <w:lvlText w:val=""/>
      <w:lvlJc w:val="left"/>
    </w:lvl>
    <w:lvl w:ilvl="6" w:tplc="2564F36E">
      <w:numFmt w:val="decimal"/>
      <w:lvlText w:val=""/>
      <w:lvlJc w:val="left"/>
    </w:lvl>
    <w:lvl w:ilvl="7" w:tplc="5B041F2C">
      <w:numFmt w:val="decimal"/>
      <w:lvlText w:val=""/>
      <w:lvlJc w:val="left"/>
    </w:lvl>
    <w:lvl w:ilvl="8" w:tplc="2E42F660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5C94"/>
    <w:rsid w:val="00022E82"/>
    <w:rsid w:val="00033023"/>
    <w:rsid w:val="000435CF"/>
    <w:rsid w:val="00051F75"/>
    <w:rsid w:val="0008782A"/>
    <w:rsid w:val="000B4BC5"/>
    <w:rsid w:val="001311FC"/>
    <w:rsid w:val="001369B0"/>
    <w:rsid w:val="001405EF"/>
    <w:rsid w:val="001442BE"/>
    <w:rsid w:val="00146590"/>
    <w:rsid w:val="001479D8"/>
    <w:rsid w:val="001B3015"/>
    <w:rsid w:val="001F32A8"/>
    <w:rsid w:val="0022216A"/>
    <w:rsid w:val="00227D2D"/>
    <w:rsid w:val="00251BD0"/>
    <w:rsid w:val="00262C9D"/>
    <w:rsid w:val="002A61C5"/>
    <w:rsid w:val="002A6BEE"/>
    <w:rsid w:val="002B2D4B"/>
    <w:rsid w:val="002D2C21"/>
    <w:rsid w:val="002F185B"/>
    <w:rsid w:val="0030285F"/>
    <w:rsid w:val="0031008D"/>
    <w:rsid w:val="003365EA"/>
    <w:rsid w:val="00383B50"/>
    <w:rsid w:val="0039561A"/>
    <w:rsid w:val="003E1E8D"/>
    <w:rsid w:val="00401BB6"/>
    <w:rsid w:val="004355F5"/>
    <w:rsid w:val="004600A5"/>
    <w:rsid w:val="004719E9"/>
    <w:rsid w:val="00496A51"/>
    <w:rsid w:val="004A4776"/>
    <w:rsid w:val="004A7273"/>
    <w:rsid w:val="005074A8"/>
    <w:rsid w:val="00534F96"/>
    <w:rsid w:val="00545641"/>
    <w:rsid w:val="005C0216"/>
    <w:rsid w:val="005C5871"/>
    <w:rsid w:val="0061348D"/>
    <w:rsid w:val="0064582D"/>
    <w:rsid w:val="006E6154"/>
    <w:rsid w:val="006F4CB6"/>
    <w:rsid w:val="00747655"/>
    <w:rsid w:val="007622DF"/>
    <w:rsid w:val="00763741"/>
    <w:rsid w:val="007A2B52"/>
    <w:rsid w:val="007B79A1"/>
    <w:rsid w:val="007C30A4"/>
    <w:rsid w:val="007F3E0F"/>
    <w:rsid w:val="00800AA5"/>
    <w:rsid w:val="00805C40"/>
    <w:rsid w:val="008608E0"/>
    <w:rsid w:val="008C0A40"/>
    <w:rsid w:val="008D0DB9"/>
    <w:rsid w:val="008E4DF9"/>
    <w:rsid w:val="008F6287"/>
    <w:rsid w:val="0090020F"/>
    <w:rsid w:val="00901865"/>
    <w:rsid w:val="00905C94"/>
    <w:rsid w:val="00944A91"/>
    <w:rsid w:val="009C746A"/>
    <w:rsid w:val="009D39FF"/>
    <w:rsid w:val="009D5428"/>
    <w:rsid w:val="009F3D04"/>
    <w:rsid w:val="009F42E4"/>
    <w:rsid w:val="00A07A63"/>
    <w:rsid w:val="00A4063E"/>
    <w:rsid w:val="00A457D5"/>
    <w:rsid w:val="00A51A7B"/>
    <w:rsid w:val="00A72C48"/>
    <w:rsid w:val="00A91E15"/>
    <w:rsid w:val="00AD16B6"/>
    <w:rsid w:val="00AE3716"/>
    <w:rsid w:val="00AE7A31"/>
    <w:rsid w:val="00B4510A"/>
    <w:rsid w:val="00B77165"/>
    <w:rsid w:val="00B91D67"/>
    <w:rsid w:val="00BA7F3E"/>
    <w:rsid w:val="00BB7583"/>
    <w:rsid w:val="00C01062"/>
    <w:rsid w:val="00CB30A1"/>
    <w:rsid w:val="00CD6C0D"/>
    <w:rsid w:val="00CF2813"/>
    <w:rsid w:val="00D20C7E"/>
    <w:rsid w:val="00D259D0"/>
    <w:rsid w:val="00D440D3"/>
    <w:rsid w:val="00D64F68"/>
    <w:rsid w:val="00D86300"/>
    <w:rsid w:val="00DB48AB"/>
    <w:rsid w:val="00DC3879"/>
    <w:rsid w:val="00DE5633"/>
    <w:rsid w:val="00E02B79"/>
    <w:rsid w:val="00E32853"/>
    <w:rsid w:val="00E740FA"/>
    <w:rsid w:val="00E85E23"/>
    <w:rsid w:val="00EE3198"/>
    <w:rsid w:val="00F003EE"/>
    <w:rsid w:val="00F13860"/>
    <w:rsid w:val="00F23DAF"/>
    <w:rsid w:val="00F87D3F"/>
    <w:rsid w:val="00F96831"/>
    <w:rsid w:val="00F97874"/>
    <w:rsid w:val="00FA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Plain Text"/>
    <w:basedOn w:val="a"/>
    <w:link w:val="a5"/>
    <w:unhideWhenUsed/>
    <w:rsid w:val="00A07A63"/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A07A63"/>
    <w:rPr>
      <w:rFonts w:ascii="Courier New" w:eastAsia="Times New Roman" w:hAnsi="Courier New"/>
      <w:sz w:val="20"/>
      <w:szCs w:val="20"/>
    </w:rPr>
  </w:style>
  <w:style w:type="paragraph" w:styleId="a6">
    <w:name w:val="Body Text Indent"/>
    <w:basedOn w:val="a"/>
    <w:link w:val="a7"/>
    <w:uiPriority w:val="99"/>
    <w:unhideWhenUsed/>
    <w:rsid w:val="00A07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85"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A07A63"/>
    <w:rPr>
      <w:rFonts w:eastAsia="Times New Roman"/>
      <w:sz w:val="28"/>
      <w:szCs w:val="28"/>
    </w:rPr>
  </w:style>
  <w:style w:type="table" w:styleId="a8">
    <w:name w:val="Table Grid"/>
    <w:basedOn w:val="a1"/>
    <w:uiPriority w:val="39"/>
    <w:rsid w:val="00033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C3879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F87D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7D3F"/>
  </w:style>
  <w:style w:type="paragraph" w:styleId="ac">
    <w:name w:val="footer"/>
    <w:basedOn w:val="a"/>
    <w:link w:val="ad"/>
    <w:uiPriority w:val="99"/>
    <w:unhideWhenUsed/>
    <w:rsid w:val="00F87D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7D3F"/>
  </w:style>
  <w:style w:type="paragraph" w:customStyle="1" w:styleId="ConsPlusNormal">
    <w:name w:val="ConsPlusNormal"/>
    <w:rsid w:val="000B4BC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EAC7-F808-42B8-BE40-E504EAD7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13</Pages>
  <Words>2868</Words>
  <Characters>16350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72</cp:revision>
  <cp:lastPrinted>2018-11-06T06:42:00Z</cp:lastPrinted>
  <dcterms:created xsi:type="dcterms:W3CDTF">2018-10-10T14:54:00Z</dcterms:created>
  <dcterms:modified xsi:type="dcterms:W3CDTF">2022-11-02T05:40:00Z</dcterms:modified>
</cp:coreProperties>
</file>