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89127F" w:rsidTr="0089127F">
        <w:trPr>
          <w:trHeight w:val="5245"/>
        </w:trPr>
        <w:tc>
          <w:tcPr>
            <w:tcW w:w="3576" w:type="dxa"/>
            <w:hideMark/>
          </w:tcPr>
          <w:p w:rsidR="0089127F" w:rsidRDefault="0089127F">
            <w:pPr>
              <w:keepNext/>
              <w:spacing w:before="240" w:after="60" w:line="276" w:lineRule="auto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89127F" w:rsidRDefault="0089127F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9127F" w:rsidRDefault="0089127F">
            <w:pPr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89127F" w:rsidRDefault="0089127F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9127F" w:rsidRDefault="0089127F" w:rsidP="0089127F">
      <w:pPr>
        <w:pStyle w:val="1"/>
        <w:jc w:val="center"/>
      </w:pPr>
    </w:p>
    <w:p w:rsidR="0089127F" w:rsidRDefault="0089127F" w:rsidP="0089127F">
      <w:pPr>
        <w:pStyle w:val="1"/>
        <w:jc w:val="center"/>
      </w:pPr>
    </w:p>
    <w:p w:rsidR="0089127F" w:rsidRDefault="0089127F" w:rsidP="0089127F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 УЧЕБНОЙ ДИСЦИПЛИНЫ</w:t>
      </w:r>
    </w:p>
    <w:p w:rsidR="0089127F" w:rsidRDefault="0089127F" w:rsidP="0089127F">
      <w:pPr>
        <w:suppressLineNumbers/>
        <w:jc w:val="center"/>
        <w:rPr>
          <w:sz w:val="32"/>
          <w:szCs w:val="32"/>
        </w:rPr>
      </w:pPr>
    </w:p>
    <w:p w:rsidR="0089127F" w:rsidRDefault="0089127F" w:rsidP="0089127F">
      <w:pPr>
        <w:pStyle w:val="11"/>
        <w:suppressLineNumbers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ОП.05 МАТЕРИАЛОВЕДЕНИЕ</w:t>
      </w:r>
    </w:p>
    <w:p w:rsidR="0089127F" w:rsidRDefault="0089127F" w:rsidP="00891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_GoBack"/>
      <w:bookmarkEnd w:id="0"/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27F" w:rsidRDefault="0089127F" w:rsidP="00727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727029">
        <w:rPr>
          <w:bCs/>
          <w:sz w:val="28"/>
          <w:szCs w:val="28"/>
        </w:rPr>
        <w:t>2</w:t>
      </w:r>
      <w:r w:rsidR="00A36CC4">
        <w:rPr>
          <w:bCs/>
          <w:sz w:val="28"/>
          <w:szCs w:val="28"/>
        </w:rPr>
        <w:t>2</w:t>
      </w:r>
      <w:r w:rsidR="00727029">
        <w:rPr>
          <w:bCs/>
          <w:sz w:val="28"/>
          <w:szCs w:val="28"/>
        </w:rPr>
        <w:t xml:space="preserve"> г</w:t>
      </w: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89127F" w:rsidRDefault="0089127F" w:rsidP="00891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32C62" w:rsidRPr="000B4F89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i/>
          <w:color w:val="FF0000"/>
          <w:sz w:val="28"/>
          <w:szCs w:val="28"/>
        </w:rPr>
      </w:pPr>
      <w:r w:rsidRPr="000B4F89">
        <w:rPr>
          <w:sz w:val="28"/>
          <w:szCs w:val="28"/>
        </w:rPr>
        <w:t>СОДЕРЖАНИЕ</w:t>
      </w:r>
    </w:p>
    <w:p w:rsidR="00532C62" w:rsidRPr="000B4F89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532C62" w:rsidRPr="000B4F89" w:rsidTr="006426CA">
        <w:tc>
          <w:tcPr>
            <w:tcW w:w="7905" w:type="dxa"/>
            <w:shd w:val="clear" w:color="auto" w:fill="auto"/>
          </w:tcPr>
          <w:p w:rsidR="00532C62" w:rsidRPr="000B4F89" w:rsidRDefault="00532C62" w:rsidP="006426CA">
            <w:pPr>
              <w:pStyle w:val="1"/>
              <w:tabs>
                <w:tab w:val="num" w:pos="567"/>
              </w:tabs>
              <w:spacing w:line="276" w:lineRule="auto"/>
              <w:ind w:left="284" w:hanging="153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  <w:r w:rsidRPr="000B4F89">
              <w:rPr>
                <w:sz w:val="28"/>
                <w:szCs w:val="28"/>
              </w:rPr>
              <w:t xml:space="preserve">   Стр.</w:t>
            </w:r>
          </w:p>
        </w:tc>
      </w:tr>
      <w:tr w:rsidR="00532C62" w:rsidRPr="000B4F89" w:rsidTr="006426CA">
        <w:tc>
          <w:tcPr>
            <w:tcW w:w="7905" w:type="dxa"/>
            <w:shd w:val="clear" w:color="auto" w:fill="auto"/>
          </w:tcPr>
          <w:p w:rsidR="00532C62" w:rsidRPr="000B4F89" w:rsidRDefault="00532C62" w:rsidP="00532C62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suppressAutoHyphens w:val="0"/>
              <w:autoSpaceDN w:val="0"/>
              <w:spacing w:line="276" w:lineRule="auto"/>
              <w:ind w:hanging="153"/>
              <w:rPr>
                <w:b/>
                <w:caps/>
                <w:sz w:val="28"/>
                <w:szCs w:val="28"/>
              </w:rPr>
            </w:pPr>
            <w:r w:rsidRPr="000B4F89">
              <w:rPr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</w:t>
            </w:r>
          </w:p>
        </w:tc>
      </w:tr>
      <w:tr w:rsidR="00532C62" w:rsidRPr="000B4F89" w:rsidTr="006426CA">
        <w:tc>
          <w:tcPr>
            <w:tcW w:w="7905" w:type="dxa"/>
            <w:shd w:val="clear" w:color="auto" w:fill="auto"/>
          </w:tcPr>
          <w:p w:rsidR="00532C62" w:rsidRPr="000B4F89" w:rsidRDefault="00532C62" w:rsidP="00532C62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suppressAutoHyphens w:val="0"/>
              <w:autoSpaceDN w:val="0"/>
              <w:spacing w:line="276" w:lineRule="auto"/>
              <w:ind w:hanging="153"/>
              <w:rPr>
                <w:b/>
                <w:caps/>
                <w:sz w:val="28"/>
                <w:szCs w:val="28"/>
              </w:rPr>
            </w:pPr>
            <w:r w:rsidRPr="000B4F89">
              <w:rPr>
                <w:caps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532C62" w:rsidRPr="000B4F89" w:rsidRDefault="00532C62" w:rsidP="006426CA">
            <w:pPr>
              <w:pStyle w:val="1"/>
              <w:tabs>
                <w:tab w:val="num" w:pos="567"/>
              </w:tabs>
              <w:spacing w:line="276" w:lineRule="auto"/>
              <w:ind w:left="284" w:hanging="153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</w:tr>
      <w:tr w:rsidR="00532C62" w:rsidRPr="000B4F89" w:rsidTr="006426CA">
        <w:trPr>
          <w:trHeight w:val="670"/>
        </w:trPr>
        <w:tc>
          <w:tcPr>
            <w:tcW w:w="7905" w:type="dxa"/>
            <w:shd w:val="clear" w:color="auto" w:fill="auto"/>
          </w:tcPr>
          <w:p w:rsidR="00532C62" w:rsidRPr="000B4F89" w:rsidRDefault="00532C62" w:rsidP="00532C62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suppressAutoHyphens w:val="0"/>
              <w:autoSpaceDN w:val="0"/>
              <w:spacing w:line="276" w:lineRule="auto"/>
              <w:ind w:hanging="153"/>
              <w:rPr>
                <w:b/>
                <w:caps/>
                <w:sz w:val="28"/>
                <w:szCs w:val="28"/>
              </w:rPr>
            </w:pPr>
            <w:r w:rsidRPr="000B4F89">
              <w:rPr>
                <w:caps/>
                <w:sz w:val="28"/>
                <w:szCs w:val="28"/>
              </w:rPr>
              <w:t xml:space="preserve"> условия реализации  учебной дисциплины</w:t>
            </w:r>
          </w:p>
          <w:p w:rsidR="00532C62" w:rsidRPr="000B4F89" w:rsidRDefault="00532C62" w:rsidP="006426CA">
            <w:pPr>
              <w:pStyle w:val="1"/>
              <w:tabs>
                <w:tab w:val="num" w:pos="567"/>
              </w:tabs>
              <w:spacing w:line="276" w:lineRule="auto"/>
              <w:ind w:left="284" w:hanging="153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  <w:r w:rsidRPr="000B4F89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7</w:t>
            </w:r>
          </w:p>
        </w:tc>
      </w:tr>
      <w:tr w:rsidR="00532C62" w:rsidRPr="000B4F89" w:rsidTr="006426CA">
        <w:tc>
          <w:tcPr>
            <w:tcW w:w="7905" w:type="dxa"/>
            <w:shd w:val="clear" w:color="auto" w:fill="auto"/>
          </w:tcPr>
          <w:p w:rsidR="00532C62" w:rsidRPr="000B4F89" w:rsidRDefault="00532C62" w:rsidP="00532C62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suppressAutoHyphens w:val="0"/>
              <w:autoSpaceDN w:val="0"/>
              <w:spacing w:line="276" w:lineRule="auto"/>
              <w:ind w:hanging="153"/>
              <w:rPr>
                <w:b/>
                <w:caps/>
                <w:sz w:val="28"/>
                <w:szCs w:val="28"/>
              </w:rPr>
            </w:pPr>
            <w:r w:rsidRPr="000B4F89">
              <w:rPr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532C62" w:rsidRPr="000B4F89" w:rsidRDefault="00532C62" w:rsidP="006426CA">
            <w:pPr>
              <w:pStyle w:val="1"/>
              <w:tabs>
                <w:tab w:val="num" w:pos="567"/>
              </w:tabs>
              <w:spacing w:line="276" w:lineRule="auto"/>
              <w:ind w:left="284" w:hanging="153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532C62" w:rsidRPr="000B4F89" w:rsidRDefault="00532C62" w:rsidP="006426CA">
            <w:pPr>
              <w:tabs>
                <w:tab w:val="num" w:pos="567"/>
              </w:tabs>
              <w:spacing w:line="276" w:lineRule="auto"/>
              <w:ind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9</w:t>
            </w:r>
          </w:p>
        </w:tc>
      </w:tr>
    </w:tbl>
    <w:p w:rsidR="00532C62" w:rsidRPr="000B4F89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532C62" w:rsidRPr="000B4F89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532C62" w:rsidRPr="005E50D5" w:rsidRDefault="00532C62" w:rsidP="00532C62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532C62" w:rsidRPr="005E50D5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МАТЕРИАЛОВЕДЕНИЕ</w:t>
      </w:r>
    </w:p>
    <w:p w:rsidR="00532C62" w:rsidRDefault="00532C62" w:rsidP="00C40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/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32C62" w:rsidRPr="00650938" w:rsidRDefault="00532C62" w:rsidP="00C40B91">
      <w:pPr>
        <w:pStyle w:val="a5"/>
        <w:suppressLineNumbers/>
        <w:jc w:val="both"/>
        <w:rPr>
          <w:rFonts w:ascii="Times New Roman" w:hAnsi="Times New Roman"/>
          <w:sz w:val="28"/>
          <w:szCs w:val="28"/>
        </w:rPr>
      </w:pPr>
      <w:r w:rsidRPr="003A0D06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ППССЗ в соответствии с ФГОС по специальности СПО 13.02.11 «Техническая эксплуатация и обслуживание электрического и электромеханического оборудования (по от</w:t>
      </w:r>
      <w:r>
        <w:rPr>
          <w:rFonts w:ascii="Times New Roman" w:hAnsi="Times New Roman"/>
          <w:sz w:val="28"/>
          <w:szCs w:val="28"/>
        </w:rPr>
        <w:t>раслям)»</w:t>
      </w:r>
    </w:p>
    <w:p w:rsidR="00532C62" w:rsidRPr="003A0D06" w:rsidRDefault="00532C62" w:rsidP="00C40B91">
      <w:pPr>
        <w:pStyle w:val="a5"/>
        <w:suppressLineNumbers/>
        <w:jc w:val="both"/>
        <w:rPr>
          <w:rFonts w:ascii="Times New Roman" w:hAnsi="Times New Roman"/>
          <w:b/>
          <w:sz w:val="28"/>
          <w:szCs w:val="28"/>
        </w:rPr>
      </w:pPr>
      <w:r w:rsidRPr="003A0D06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3A0D06">
        <w:rPr>
          <w:rFonts w:ascii="Times New Roman" w:hAnsi="Times New Roman"/>
          <w:sz w:val="28"/>
          <w:szCs w:val="28"/>
          <w:u w:val="single"/>
        </w:rPr>
        <w:t>общепрофессиональный цикл</w:t>
      </w:r>
      <w:r w:rsidRPr="003A0D06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532C62" w:rsidRPr="00C01249" w:rsidRDefault="00532C62" w:rsidP="002B26A4">
      <w:pPr>
        <w:pStyle w:val="a7"/>
        <w:spacing w:before="120" w:beforeAutospacing="0" w:after="120" w:afterAutospacing="0"/>
        <w:jc w:val="both"/>
        <w:rPr>
          <w:sz w:val="28"/>
          <w:szCs w:val="28"/>
        </w:rPr>
      </w:pPr>
      <w:r w:rsidRPr="00F43249">
        <w:rPr>
          <w:bCs/>
          <w:color w:val="000000"/>
          <w:sz w:val="28"/>
          <w:szCs w:val="28"/>
        </w:rPr>
        <w:t xml:space="preserve">В </w:t>
      </w:r>
      <w:r w:rsidRPr="00C01249">
        <w:rPr>
          <w:bCs/>
          <w:color w:val="000000"/>
          <w:sz w:val="28"/>
          <w:szCs w:val="28"/>
        </w:rPr>
        <w:t>результате освоения учебной дисциплины обучающийся должен</w:t>
      </w:r>
      <w:r>
        <w:rPr>
          <w:bCs/>
          <w:color w:val="000000"/>
          <w:sz w:val="28"/>
          <w:szCs w:val="28"/>
        </w:rPr>
        <w:t xml:space="preserve"> </w:t>
      </w:r>
      <w:r w:rsidRPr="00C01249">
        <w:rPr>
          <w:sz w:val="28"/>
          <w:szCs w:val="28"/>
        </w:rPr>
        <w:t>уметь: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распознавать и классифицировать конструкционные и сырьевые материалы по внешнему виду, происхождению, свойствам;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определять виды конструкционных материалов;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выбирать материалы для конструкций по их назначению и условиям эксплуатации;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проводить исследования и испытания материалов;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рассчитывать и назначать оптимальные режимы резанья;</w:t>
      </w:r>
    </w:p>
    <w:p w:rsidR="00532C62" w:rsidRPr="00C01249" w:rsidRDefault="00532C62" w:rsidP="002B26A4">
      <w:pPr>
        <w:pStyle w:val="ConsPlusNormal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bCs/>
          <w:color w:val="000000"/>
          <w:sz w:val="28"/>
          <w:szCs w:val="28"/>
        </w:rPr>
        <w:t>В результате освоения учебной дисциплины обучающийся должен</w:t>
      </w:r>
      <w:r w:rsidRPr="00C01249">
        <w:rPr>
          <w:rFonts w:ascii="Times New Roman" w:hAnsi="Times New Roman" w:cs="Times New Roman"/>
          <w:sz w:val="28"/>
          <w:szCs w:val="28"/>
        </w:rPr>
        <w:t xml:space="preserve"> знать: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закономерности процессов кристаллизации и структурообразования металлов и сплавов, основы их термообработки, способы защиты металлов от коррозии;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классификацию и способы получения композиционных материалов;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принципы выбора конструкционных материалов для применения в производстве;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строение и свойства металлов, методы их исследования;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классификацию материалов, металлов и сплавов, их области применения;</w:t>
      </w:r>
    </w:p>
    <w:p w:rsidR="00532C62" w:rsidRPr="00C01249" w:rsidRDefault="00532C62" w:rsidP="002B26A4">
      <w:pPr>
        <w:pStyle w:val="ConsPlusNormal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249">
        <w:rPr>
          <w:rFonts w:ascii="Times New Roman" w:hAnsi="Times New Roman" w:cs="Times New Roman"/>
          <w:sz w:val="28"/>
          <w:szCs w:val="28"/>
        </w:rPr>
        <w:t>методику расчета и назначения режимов резания для различных видов работ</w:t>
      </w:r>
    </w:p>
    <w:p w:rsidR="00532C62" w:rsidRPr="00A20A8B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Компетенции, формируемые в результате освоения учебной дисциплины:</w:t>
      </w: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1. </w:t>
      </w:r>
      <w:r w:rsidRPr="00682F57">
        <w:rPr>
          <w:sz w:val="28"/>
          <w:szCs w:val="28"/>
          <w:lang w:eastAsia="ar-SA"/>
        </w:rPr>
        <w:t>Выбирать способы решения задач профессиональной деятельности применительно к различным контекстам.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lastRenderedPageBreak/>
        <w:t>ОК</w:t>
      </w:r>
      <w:proofErr w:type="gramEnd"/>
      <w:r w:rsidRPr="00F042DD">
        <w:rPr>
          <w:sz w:val="28"/>
          <w:szCs w:val="28"/>
          <w:lang w:eastAsia="ar-SA"/>
        </w:rPr>
        <w:t xml:space="preserve"> 2. </w:t>
      </w:r>
      <w:r w:rsidRPr="00682F57">
        <w:rPr>
          <w:sz w:val="28"/>
          <w:szCs w:val="28"/>
          <w:lang w:eastAsia="ar-SA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sz w:val="28"/>
          <w:szCs w:val="28"/>
          <w:lang w:eastAsia="ar-SA"/>
        </w:rPr>
        <w:t>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ОК</w:t>
      </w:r>
      <w:proofErr w:type="gramEnd"/>
      <w:r>
        <w:rPr>
          <w:sz w:val="28"/>
          <w:szCs w:val="28"/>
          <w:lang w:eastAsia="ar-SA"/>
        </w:rPr>
        <w:t xml:space="preserve"> 3</w:t>
      </w:r>
      <w:r w:rsidRPr="00F042DD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  <w:r w:rsidRPr="006A1451">
        <w:rPr>
          <w:sz w:val="28"/>
          <w:szCs w:val="28"/>
          <w:lang w:eastAsia="ar-SA"/>
        </w:rPr>
        <w:t>Планировать и реализовывать собственное профессиональное и личностное развитие</w:t>
      </w:r>
      <w:r>
        <w:rPr>
          <w:sz w:val="28"/>
          <w:szCs w:val="28"/>
          <w:lang w:eastAsia="ar-SA"/>
        </w:rPr>
        <w:t>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4. </w:t>
      </w:r>
      <w:r w:rsidRPr="00A231A3">
        <w:rPr>
          <w:sz w:val="28"/>
          <w:szCs w:val="28"/>
          <w:lang w:eastAsia="ar-SA"/>
        </w:rPr>
        <w:t>Работать в коллективе и команде, эффективно взаимодействовать с коллегами, руководством, клиентами</w:t>
      </w:r>
      <w:r>
        <w:rPr>
          <w:sz w:val="28"/>
          <w:szCs w:val="28"/>
          <w:lang w:eastAsia="ar-SA"/>
        </w:rPr>
        <w:t>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5. </w:t>
      </w:r>
      <w:r w:rsidRPr="00A231A3">
        <w:rPr>
          <w:sz w:val="28"/>
          <w:szCs w:val="28"/>
          <w:lang w:eastAsia="ar-SA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sz w:val="28"/>
          <w:szCs w:val="28"/>
          <w:lang w:eastAsia="ar-SA"/>
        </w:rPr>
        <w:t>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6</w:t>
      </w:r>
      <w:r w:rsidRPr="00F042DD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  <w:r w:rsidRPr="006A1451">
        <w:rPr>
          <w:sz w:val="28"/>
          <w:szCs w:val="28"/>
          <w:lang w:eastAsia="ar-SA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7. </w:t>
      </w:r>
      <w:r w:rsidRPr="00A231A3">
        <w:rPr>
          <w:sz w:val="28"/>
          <w:szCs w:val="28"/>
          <w:lang w:eastAsia="ar-SA"/>
        </w:rPr>
        <w:t>Содействовать сохранению окружающей среды, ресурсосбережению, эффективно действовать в чрезвычайных ситуациях</w:t>
      </w:r>
      <w:r>
        <w:rPr>
          <w:sz w:val="28"/>
          <w:szCs w:val="28"/>
          <w:lang w:eastAsia="ar-SA"/>
        </w:rPr>
        <w:t>.</w:t>
      </w:r>
    </w:p>
    <w:p w:rsidR="00532C62" w:rsidRPr="006A1451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proofErr w:type="gramStart"/>
      <w:r w:rsidRPr="00F042DD">
        <w:rPr>
          <w:sz w:val="28"/>
          <w:szCs w:val="28"/>
          <w:lang w:eastAsia="ar-SA"/>
        </w:rPr>
        <w:t>ОК</w:t>
      </w:r>
      <w:proofErr w:type="gramEnd"/>
      <w:r w:rsidRPr="00F042D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10</w:t>
      </w:r>
      <w:r w:rsidRPr="00F042DD">
        <w:rPr>
          <w:sz w:val="28"/>
          <w:szCs w:val="28"/>
          <w:lang w:eastAsia="ar-SA"/>
        </w:rPr>
        <w:t xml:space="preserve">. </w:t>
      </w:r>
      <w:r w:rsidRPr="006A1451">
        <w:rPr>
          <w:sz w:val="28"/>
          <w:szCs w:val="28"/>
          <w:lang w:eastAsia="ar-SA"/>
        </w:rPr>
        <w:t>Пользоваться профессиональной документацией на государственном и иностранном языках</w:t>
      </w:r>
      <w:r>
        <w:rPr>
          <w:sz w:val="28"/>
          <w:szCs w:val="28"/>
          <w:lang w:eastAsia="ar-SA"/>
        </w:rPr>
        <w:t xml:space="preserve">. </w:t>
      </w:r>
    </w:p>
    <w:p w:rsidR="00532C62" w:rsidRPr="00682F57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r w:rsidRPr="00682F57">
        <w:rPr>
          <w:sz w:val="28"/>
          <w:szCs w:val="28"/>
          <w:lang w:eastAsia="ar-SA"/>
        </w:rPr>
        <w:t xml:space="preserve"> </w:t>
      </w:r>
    </w:p>
    <w:p w:rsidR="00532C62" w:rsidRPr="00A44B85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A44B85">
        <w:rPr>
          <w:sz w:val="28"/>
          <w:szCs w:val="28"/>
          <w:u w:val="single"/>
        </w:rPr>
        <w:t>Профессиональные компетенции (ПК):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r w:rsidRPr="00F042DD">
        <w:rPr>
          <w:sz w:val="28"/>
          <w:szCs w:val="28"/>
          <w:lang w:eastAsia="ar-SA"/>
        </w:rPr>
        <w:t>ПК 1.</w:t>
      </w:r>
      <w:r w:rsidRPr="00682F57">
        <w:rPr>
          <w:sz w:val="28"/>
          <w:szCs w:val="28"/>
          <w:lang w:eastAsia="ar-SA"/>
        </w:rPr>
        <w:t>1</w:t>
      </w:r>
      <w:r w:rsidRPr="00F042DD">
        <w:rPr>
          <w:sz w:val="28"/>
          <w:szCs w:val="28"/>
          <w:lang w:eastAsia="ar-SA"/>
        </w:rPr>
        <w:t xml:space="preserve">. </w:t>
      </w:r>
      <w:r w:rsidRPr="00682F57">
        <w:rPr>
          <w:sz w:val="28"/>
          <w:szCs w:val="28"/>
          <w:lang w:eastAsia="ar-SA"/>
        </w:rPr>
        <w:t>Выполнять наладку, регулировку и проверку электрического и электромеханического оборудования.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r w:rsidRPr="00F042DD">
        <w:rPr>
          <w:sz w:val="28"/>
          <w:szCs w:val="28"/>
          <w:lang w:eastAsia="ar-SA"/>
        </w:rPr>
        <w:t>ПК 1.</w:t>
      </w:r>
      <w:r w:rsidRPr="00682F57">
        <w:rPr>
          <w:sz w:val="28"/>
          <w:szCs w:val="28"/>
          <w:lang w:eastAsia="ar-SA"/>
        </w:rPr>
        <w:t>2</w:t>
      </w:r>
      <w:r w:rsidRPr="00F042DD">
        <w:rPr>
          <w:sz w:val="28"/>
          <w:szCs w:val="28"/>
          <w:lang w:eastAsia="ar-SA"/>
        </w:rPr>
        <w:t>.</w:t>
      </w:r>
      <w:r w:rsidRPr="00682F57">
        <w:rPr>
          <w:sz w:val="28"/>
          <w:szCs w:val="28"/>
          <w:lang w:eastAsia="ar-SA"/>
        </w:rPr>
        <w:t xml:space="preserve"> Организовывать и выполнять техническое обслуживание и ремонт электрического и электромеханического оборудования.</w:t>
      </w:r>
    </w:p>
    <w:p w:rsidR="00532C62" w:rsidRPr="00682F57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r w:rsidRPr="00F042DD">
        <w:rPr>
          <w:sz w:val="28"/>
          <w:szCs w:val="28"/>
          <w:lang w:eastAsia="ar-SA"/>
        </w:rPr>
        <w:t>ПК 1.</w:t>
      </w:r>
      <w:r w:rsidRPr="00682F57">
        <w:rPr>
          <w:sz w:val="28"/>
          <w:szCs w:val="28"/>
          <w:lang w:eastAsia="ar-SA"/>
        </w:rPr>
        <w:t>3</w:t>
      </w:r>
      <w:r w:rsidRPr="00F042DD">
        <w:rPr>
          <w:sz w:val="28"/>
          <w:szCs w:val="28"/>
          <w:lang w:eastAsia="ar-SA"/>
        </w:rPr>
        <w:t>.</w:t>
      </w:r>
      <w:r w:rsidRPr="00682F57">
        <w:rPr>
          <w:sz w:val="28"/>
          <w:szCs w:val="28"/>
          <w:lang w:eastAsia="ar-SA"/>
        </w:rPr>
        <w:t xml:space="preserve"> Осуществлять диагностику и технический контроль при эксплуатации электрического и электромеханического оборудования.</w:t>
      </w:r>
    </w:p>
    <w:p w:rsidR="00532C62" w:rsidRDefault="00532C62" w:rsidP="002B26A4">
      <w:pPr>
        <w:ind w:firstLine="426"/>
        <w:jc w:val="both"/>
        <w:rPr>
          <w:sz w:val="28"/>
          <w:szCs w:val="28"/>
          <w:lang w:eastAsia="ar-SA"/>
        </w:rPr>
      </w:pPr>
      <w:r w:rsidRPr="00F042DD">
        <w:rPr>
          <w:sz w:val="28"/>
          <w:szCs w:val="28"/>
          <w:lang w:eastAsia="ar-SA"/>
        </w:rPr>
        <w:t xml:space="preserve">ПК 2.1. </w:t>
      </w:r>
      <w:r w:rsidRPr="00682F57">
        <w:rPr>
          <w:sz w:val="28"/>
          <w:szCs w:val="28"/>
          <w:lang w:eastAsia="ar-SA"/>
        </w:rPr>
        <w:t>Организовывать и выполнять работы по эксплуатации, обслуживанию и ремонту бытовой техники.</w:t>
      </w: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ПК 2.2</w:t>
      </w:r>
      <w:r w:rsidRPr="00F042DD">
        <w:rPr>
          <w:sz w:val="28"/>
          <w:szCs w:val="28"/>
          <w:lang w:eastAsia="ar-SA"/>
        </w:rPr>
        <w:t xml:space="preserve">. </w:t>
      </w:r>
      <w:r w:rsidRPr="00A83614">
        <w:rPr>
          <w:sz w:val="28"/>
          <w:szCs w:val="28"/>
          <w:lang w:eastAsia="ar-SA"/>
        </w:rPr>
        <w:t>Осуществлять диагностику и контроль технического состояния бытовой техники.</w:t>
      </w:r>
    </w:p>
    <w:p w:rsidR="00532C62" w:rsidRDefault="00532C62" w:rsidP="002B26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ПК 2.3</w:t>
      </w:r>
      <w:r w:rsidRPr="00F042DD">
        <w:rPr>
          <w:sz w:val="28"/>
          <w:szCs w:val="28"/>
          <w:lang w:eastAsia="ar-SA"/>
        </w:rPr>
        <w:t xml:space="preserve">. </w:t>
      </w:r>
      <w:r w:rsidRPr="00A83614">
        <w:rPr>
          <w:sz w:val="28"/>
          <w:szCs w:val="28"/>
          <w:lang w:eastAsia="ar-SA"/>
        </w:rPr>
        <w:t>Прогнозировать отказы, определять ресурсы, обнаруживать дефекты электробытовой техники.</w:t>
      </w: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2C62" w:rsidRPr="00A20A8B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532C6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532C62" w:rsidRPr="00A20A8B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532C62" w:rsidRPr="00A20A8B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484"/>
      </w:tblGrid>
      <w:tr w:rsidR="00727029" w:rsidRPr="00C21BB6" w:rsidTr="001C397C">
        <w:trPr>
          <w:trHeight w:val="460"/>
        </w:trPr>
        <w:tc>
          <w:tcPr>
            <w:tcW w:w="8220" w:type="dxa"/>
          </w:tcPr>
          <w:p w:rsidR="00727029" w:rsidRPr="00910638" w:rsidRDefault="00727029" w:rsidP="006426CA">
            <w:r w:rsidRPr="00910638">
              <w:t>Вид учебной работы</w:t>
            </w:r>
          </w:p>
        </w:tc>
        <w:tc>
          <w:tcPr>
            <w:tcW w:w="1484" w:type="dxa"/>
          </w:tcPr>
          <w:p w:rsidR="00727029" w:rsidRPr="00910638" w:rsidRDefault="00727029" w:rsidP="006426CA">
            <w:r w:rsidRPr="00910638">
              <w:t>Объем часов</w:t>
            </w:r>
          </w:p>
        </w:tc>
      </w:tr>
      <w:tr w:rsidR="00727029" w:rsidRPr="00C21BB6" w:rsidTr="001C397C">
        <w:trPr>
          <w:trHeight w:val="285"/>
        </w:trPr>
        <w:tc>
          <w:tcPr>
            <w:tcW w:w="8220" w:type="dxa"/>
          </w:tcPr>
          <w:p w:rsidR="00727029" w:rsidRPr="00910638" w:rsidRDefault="00727029" w:rsidP="006426CA">
            <w:r w:rsidRPr="00910638">
              <w:t>Суммарная учебная нагрузка во взаимодействии с преподавателем</w:t>
            </w:r>
          </w:p>
        </w:tc>
        <w:tc>
          <w:tcPr>
            <w:tcW w:w="1484" w:type="dxa"/>
          </w:tcPr>
          <w:p w:rsidR="00727029" w:rsidRPr="00910638" w:rsidRDefault="00727029" w:rsidP="006426CA">
            <w:r>
              <w:t>48</w:t>
            </w:r>
          </w:p>
        </w:tc>
      </w:tr>
      <w:tr w:rsidR="00727029" w:rsidRPr="00C21BB6" w:rsidTr="001C397C">
        <w:tc>
          <w:tcPr>
            <w:tcW w:w="8220" w:type="dxa"/>
          </w:tcPr>
          <w:p w:rsidR="00727029" w:rsidRPr="00910638" w:rsidRDefault="00727029" w:rsidP="006426CA">
            <w:r w:rsidRPr="00910638">
              <w:t>В том числе в форме практической подготовки</w:t>
            </w:r>
          </w:p>
        </w:tc>
        <w:tc>
          <w:tcPr>
            <w:tcW w:w="1484" w:type="dxa"/>
          </w:tcPr>
          <w:p w:rsidR="00727029" w:rsidRPr="00910638" w:rsidRDefault="00727029" w:rsidP="006426CA">
            <w:r>
              <w:t>30</w:t>
            </w:r>
          </w:p>
        </w:tc>
      </w:tr>
      <w:tr w:rsidR="00727029" w:rsidRPr="00C21BB6" w:rsidTr="001C397C">
        <w:tc>
          <w:tcPr>
            <w:tcW w:w="8220" w:type="dxa"/>
          </w:tcPr>
          <w:p w:rsidR="00727029" w:rsidRPr="00910638" w:rsidRDefault="00727029" w:rsidP="006426CA">
            <w:r w:rsidRPr="00910638">
              <w:t xml:space="preserve">Объем образовательной программы </w:t>
            </w:r>
          </w:p>
        </w:tc>
        <w:tc>
          <w:tcPr>
            <w:tcW w:w="1484" w:type="dxa"/>
          </w:tcPr>
          <w:p w:rsidR="00727029" w:rsidRPr="00910638" w:rsidRDefault="001C397C" w:rsidP="006426CA">
            <w:r>
              <w:t>48</w:t>
            </w:r>
          </w:p>
        </w:tc>
      </w:tr>
      <w:tr w:rsidR="00727029" w:rsidRPr="00C21BB6" w:rsidTr="001C397C">
        <w:trPr>
          <w:trHeight w:val="365"/>
        </w:trPr>
        <w:tc>
          <w:tcPr>
            <w:tcW w:w="8220" w:type="dxa"/>
          </w:tcPr>
          <w:p w:rsidR="00727029" w:rsidRPr="00910638" w:rsidRDefault="00727029" w:rsidP="006426CA">
            <w:r w:rsidRPr="00910638">
              <w:t>в том числе:</w:t>
            </w:r>
          </w:p>
        </w:tc>
        <w:tc>
          <w:tcPr>
            <w:tcW w:w="1484" w:type="dxa"/>
          </w:tcPr>
          <w:p w:rsidR="00727029" w:rsidRPr="00910638" w:rsidRDefault="001C397C" w:rsidP="006426CA">
            <w:r>
              <w:t>-</w:t>
            </w:r>
          </w:p>
        </w:tc>
      </w:tr>
      <w:tr w:rsidR="00727029" w:rsidRPr="00C21BB6" w:rsidTr="001C397C">
        <w:tc>
          <w:tcPr>
            <w:tcW w:w="8220" w:type="dxa"/>
          </w:tcPr>
          <w:p w:rsidR="00727029" w:rsidRPr="00910638" w:rsidRDefault="00727029" w:rsidP="006426CA">
            <w:r w:rsidRPr="00910638">
              <w:t xml:space="preserve">теоретическое обучение, в </w:t>
            </w:r>
            <w:proofErr w:type="spellStart"/>
            <w:r w:rsidRPr="00910638">
              <w:t>т.ч</w:t>
            </w:r>
            <w:proofErr w:type="spellEnd"/>
            <w:r w:rsidRPr="00910638">
              <w:t>. контрольные работы</w:t>
            </w:r>
          </w:p>
        </w:tc>
        <w:tc>
          <w:tcPr>
            <w:tcW w:w="1484" w:type="dxa"/>
          </w:tcPr>
          <w:p w:rsidR="00727029" w:rsidRPr="00910638" w:rsidRDefault="00727029" w:rsidP="006426CA">
            <w:r>
              <w:t>18</w:t>
            </w:r>
          </w:p>
        </w:tc>
      </w:tr>
      <w:tr w:rsidR="00727029" w:rsidRPr="003D7B7B" w:rsidTr="001C397C">
        <w:tc>
          <w:tcPr>
            <w:tcW w:w="8220" w:type="dxa"/>
          </w:tcPr>
          <w:p w:rsidR="00727029" w:rsidRPr="00910638" w:rsidRDefault="00727029" w:rsidP="00A72CC3">
            <w:r w:rsidRPr="00910638">
              <w:t>практические занятия</w:t>
            </w:r>
          </w:p>
        </w:tc>
        <w:tc>
          <w:tcPr>
            <w:tcW w:w="1484" w:type="dxa"/>
          </w:tcPr>
          <w:p w:rsidR="00727029" w:rsidRPr="00910638" w:rsidRDefault="00727029" w:rsidP="006426CA">
            <w:r>
              <w:t>20</w:t>
            </w:r>
          </w:p>
        </w:tc>
      </w:tr>
      <w:tr w:rsidR="001C397C" w:rsidRPr="003D7B7B" w:rsidTr="001C397C">
        <w:tc>
          <w:tcPr>
            <w:tcW w:w="8220" w:type="dxa"/>
          </w:tcPr>
          <w:p w:rsidR="001C397C" w:rsidRPr="00910638" w:rsidRDefault="001C397C" w:rsidP="000F7BAA">
            <w:r w:rsidRPr="00910638">
              <w:t>Самостоятельная работа</w:t>
            </w:r>
          </w:p>
        </w:tc>
        <w:tc>
          <w:tcPr>
            <w:tcW w:w="1484" w:type="dxa"/>
          </w:tcPr>
          <w:p w:rsidR="001C397C" w:rsidRPr="00910638" w:rsidRDefault="001C397C" w:rsidP="000F7BAA">
            <w:r>
              <w:t>2</w:t>
            </w:r>
          </w:p>
        </w:tc>
      </w:tr>
      <w:tr w:rsidR="001C397C" w:rsidRPr="003D7B7B" w:rsidTr="001C397C">
        <w:tc>
          <w:tcPr>
            <w:tcW w:w="8220" w:type="dxa"/>
          </w:tcPr>
          <w:p w:rsidR="001C397C" w:rsidRPr="00910638" w:rsidRDefault="001C397C" w:rsidP="00A72CC3">
            <w:r>
              <w:t>консультация</w:t>
            </w:r>
          </w:p>
        </w:tc>
        <w:tc>
          <w:tcPr>
            <w:tcW w:w="1484" w:type="dxa"/>
          </w:tcPr>
          <w:p w:rsidR="001C397C" w:rsidRDefault="001C397C" w:rsidP="006426CA">
            <w:r>
              <w:t>2</w:t>
            </w:r>
          </w:p>
        </w:tc>
      </w:tr>
      <w:tr w:rsidR="001C397C" w:rsidRPr="00C21BB6" w:rsidTr="00A72CC3">
        <w:trPr>
          <w:trHeight w:val="309"/>
        </w:trPr>
        <w:tc>
          <w:tcPr>
            <w:tcW w:w="8220" w:type="dxa"/>
          </w:tcPr>
          <w:p w:rsidR="001C397C" w:rsidRPr="00910638" w:rsidRDefault="001C397C" w:rsidP="006426CA">
            <w:r w:rsidRPr="00727029">
              <w:t>Промежуточна</w:t>
            </w:r>
            <w:r>
              <w:t>я аттестация в форме  экзамена</w:t>
            </w:r>
            <w:r w:rsidRPr="00727029">
              <w:t xml:space="preserve">   </w:t>
            </w:r>
          </w:p>
        </w:tc>
        <w:tc>
          <w:tcPr>
            <w:tcW w:w="1484" w:type="dxa"/>
          </w:tcPr>
          <w:p w:rsidR="001C397C" w:rsidRPr="00910638" w:rsidRDefault="001C397C" w:rsidP="00A72CC3">
            <w:r>
              <w:t>6</w:t>
            </w:r>
          </w:p>
        </w:tc>
      </w:tr>
    </w:tbl>
    <w:p w:rsidR="00532C62" w:rsidRDefault="00532C62" w:rsidP="00532C62">
      <w:pPr>
        <w:spacing w:line="240" w:lineRule="exact"/>
        <w:jc w:val="center"/>
        <w:rPr>
          <w:sz w:val="20"/>
          <w:szCs w:val="20"/>
        </w:rPr>
      </w:pPr>
    </w:p>
    <w:p w:rsidR="00532C62" w:rsidRPr="005E50D5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532C62" w:rsidRPr="005E50D5" w:rsidSect="006426CA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532C62" w:rsidRPr="00C36986" w:rsidRDefault="00532C62" w:rsidP="00532C62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hanging="1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Pr="00C36986">
        <w:rPr>
          <w:sz w:val="28"/>
          <w:szCs w:val="28"/>
        </w:rPr>
        <w:t>Тематический план и содержание учебной дисциплины</w:t>
      </w:r>
    </w:p>
    <w:p w:rsidR="00532C62" w:rsidRDefault="00532C62" w:rsidP="00532C62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hanging="153"/>
        <w:jc w:val="center"/>
        <w:rPr>
          <w:sz w:val="28"/>
          <w:szCs w:val="28"/>
          <w:u w:val="single"/>
        </w:rPr>
      </w:pPr>
      <w:r w:rsidRPr="00C36986">
        <w:rPr>
          <w:sz w:val="28"/>
          <w:szCs w:val="28"/>
          <w:u w:val="single"/>
        </w:rPr>
        <w:t>Материаловедение</w:t>
      </w:r>
    </w:p>
    <w:p w:rsidR="00727029" w:rsidRPr="00727029" w:rsidRDefault="00727029" w:rsidP="00727029"/>
    <w:tbl>
      <w:tblPr>
        <w:tblW w:w="1531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284"/>
        <w:gridCol w:w="4359"/>
        <w:gridCol w:w="1288"/>
        <w:gridCol w:w="1450"/>
        <w:gridCol w:w="1562"/>
        <w:gridCol w:w="1765"/>
        <w:gridCol w:w="1997"/>
        <w:gridCol w:w="1610"/>
      </w:tblGrid>
      <w:tr w:rsidR="002464AC" w:rsidRPr="00727029" w:rsidTr="002464AC">
        <w:trPr>
          <w:cantSplit/>
          <w:trHeight w:val="1091"/>
          <w:tblHeader/>
        </w:trPr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№ занятий</w:t>
            </w:r>
          </w:p>
        </w:tc>
        <w:tc>
          <w:tcPr>
            <w:tcW w:w="4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Кол-во часов</w:t>
            </w:r>
          </w:p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proofErr w:type="gramStart"/>
            <w:r w:rsidRPr="00727029">
              <w:rPr>
                <w:bCs/>
                <w:lang w:eastAsia="en-US"/>
              </w:rPr>
              <w:t>(ауди-</w:t>
            </w:r>
            <w:proofErr w:type="gramEnd"/>
          </w:p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Cs/>
                <w:lang w:eastAsia="en-US"/>
              </w:rPr>
              <w:t>торных)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Вид занятий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b/>
                <w:lang w:eastAsia="ru-RU"/>
              </w:rPr>
            </w:pPr>
            <w:r w:rsidRPr="00727029">
              <w:rPr>
                <w:rFonts w:cs="Calibri"/>
                <w:b/>
                <w:lang w:eastAsia="ru-RU"/>
              </w:rPr>
              <w:t>Кол-во часов</w:t>
            </w:r>
            <w:r w:rsidRPr="00727029">
              <w:rPr>
                <w:rFonts w:cs="Calibri"/>
                <w:lang w:eastAsia="ru-RU"/>
              </w:rPr>
              <w:t xml:space="preserve"> </w:t>
            </w:r>
            <w:r w:rsidRPr="00727029">
              <w:rPr>
                <w:rFonts w:cs="Calibri"/>
                <w:b/>
                <w:lang w:eastAsia="ru-RU"/>
              </w:rPr>
              <w:t>в форме</w:t>
            </w:r>
          </w:p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rFonts w:cs="Calibri"/>
                <w:b/>
                <w:lang w:eastAsia="ru-RU"/>
              </w:rPr>
              <w:t>практической подготовки</w:t>
            </w:r>
          </w:p>
        </w:tc>
        <w:tc>
          <w:tcPr>
            <w:tcW w:w="1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>
              <w:rPr>
                <w:b/>
                <w:bCs/>
                <w:lang w:eastAsia="en-US"/>
              </w:rPr>
              <w:t xml:space="preserve">Коды </w:t>
            </w:r>
            <w:proofErr w:type="gramStart"/>
            <w:r>
              <w:rPr>
                <w:b/>
                <w:bCs/>
                <w:lang w:eastAsia="en-US"/>
              </w:rPr>
              <w:t>формиру</w:t>
            </w:r>
            <w:r w:rsidRPr="00727029">
              <w:rPr>
                <w:b/>
                <w:bCs/>
                <w:lang w:eastAsia="en-US"/>
              </w:rPr>
              <w:t>емых</w:t>
            </w:r>
            <w:proofErr w:type="gramEnd"/>
            <w:r w:rsidRPr="0072702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727029">
              <w:rPr>
                <w:b/>
                <w:bCs/>
                <w:lang w:eastAsia="en-US"/>
              </w:rPr>
              <w:t>компетен-ций</w:t>
            </w:r>
            <w:proofErr w:type="spellEnd"/>
          </w:p>
        </w:tc>
      </w:tr>
      <w:tr w:rsidR="002464AC" w:rsidRPr="00727029" w:rsidTr="002464AC">
        <w:trPr>
          <w:cantSplit/>
          <w:trHeight w:val="218"/>
          <w:tblHeader/>
        </w:trPr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b/>
                <w:bCs/>
                <w:lang w:eastAsia="en-US"/>
              </w:rPr>
            </w:pPr>
          </w:p>
        </w:tc>
      </w:tr>
      <w:tr w:rsidR="002464AC" w:rsidRPr="00727029" w:rsidTr="002464AC">
        <w:trPr>
          <w:trHeight w:val="231"/>
          <w:tblHeader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727029">
              <w:rPr>
                <w:bCs/>
                <w:i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8</w:t>
            </w:r>
          </w:p>
        </w:tc>
      </w:tr>
      <w:tr w:rsidR="002464AC" w:rsidRPr="00727029" w:rsidTr="002464AC">
        <w:trPr>
          <w:trHeight w:val="307"/>
        </w:trPr>
        <w:tc>
          <w:tcPr>
            <w:tcW w:w="5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727029">
              <w:rPr>
                <w:b/>
                <w:lang w:eastAsia="en-US"/>
              </w:rPr>
              <w:t>Раздел 1. Физико-химические закономерности формирования структуры материалов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b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b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</w:tr>
      <w:tr w:rsidR="002464AC" w:rsidRPr="00727029" w:rsidTr="002464AC">
        <w:trPr>
          <w:trHeight w:val="371"/>
        </w:trPr>
        <w:tc>
          <w:tcPr>
            <w:tcW w:w="5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b/>
                <w:lang w:eastAsia="en-US"/>
              </w:rPr>
            </w:pPr>
            <w:r w:rsidRPr="00727029">
              <w:rPr>
                <w:b/>
                <w:lang w:eastAsia="en-US"/>
              </w:rPr>
              <w:t>Тема 1.1.</w:t>
            </w:r>
            <w:r>
              <w:rPr>
                <w:b/>
                <w:lang w:eastAsia="en-US"/>
              </w:rPr>
              <w:t xml:space="preserve"> </w:t>
            </w:r>
            <w:r w:rsidRPr="00727029">
              <w:rPr>
                <w:b/>
                <w:lang w:eastAsia="en-US"/>
              </w:rPr>
              <w:t>Строени</w:t>
            </w:r>
            <w:r>
              <w:rPr>
                <w:b/>
                <w:lang w:eastAsia="en-US"/>
              </w:rPr>
              <w:t xml:space="preserve">е, свойства и методы испытаний </w:t>
            </w:r>
            <w:r w:rsidRPr="00727029">
              <w:rPr>
                <w:b/>
                <w:lang w:eastAsia="en-US"/>
              </w:rPr>
              <w:t>металлов и сплавов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b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b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</w:tr>
      <w:tr w:rsidR="002464AC" w:rsidRPr="00727029" w:rsidTr="002464AC">
        <w:trPr>
          <w:trHeight w:val="585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rFonts w:cs="Calibri"/>
                <w:lang w:eastAsia="ru-RU"/>
              </w:rPr>
            </w:pPr>
            <w:r w:rsidRPr="00727029">
              <w:rPr>
                <w:lang w:eastAsia="en-US"/>
              </w:rPr>
              <w:t>1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832066">
              <w:t>Свойства металлов. Строение, методы испытаний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  <w:r w:rsidRPr="00727029">
              <w:rPr>
                <w:lang w:eastAsia="en-US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лекция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1597E" w:rsidRDefault="002464AC" w:rsidP="00727029">
            <w:pPr>
              <w:snapToGrid w:val="0"/>
              <w:rPr>
                <w:rFonts w:cs="Calibri"/>
                <w:lang w:eastAsia="ru-RU"/>
              </w:rPr>
            </w:pPr>
            <w:r w:rsidRPr="0071597E">
              <w:rPr>
                <w:color w:val="000000"/>
                <w:bdr w:val="none" w:sz="0" w:space="0" w:color="auto" w:frame="1"/>
                <w:shd w:val="clear" w:color="auto" w:fill="FFFFFF"/>
              </w:rPr>
              <w:t>Повторить конспект. [3, 3-5]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bCs/>
                <w:lang w:eastAsia="ru-RU"/>
              </w:rPr>
            </w:pPr>
            <w:proofErr w:type="gramStart"/>
            <w:r>
              <w:rPr>
                <w:bCs/>
                <w:lang w:eastAsia="ru-RU"/>
              </w:rPr>
              <w:t>ОК</w:t>
            </w:r>
            <w:proofErr w:type="gramEnd"/>
            <w:r>
              <w:rPr>
                <w:bCs/>
                <w:lang w:eastAsia="ru-RU"/>
              </w:rPr>
              <w:t xml:space="preserve"> 1 – 7,</w:t>
            </w:r>
            <w:r w:rsidRPr="00727029">
              <w:rPr>
                <w:bCs/>
                <w:lang w:eastAsia="ru-RU"/>
              </w:rPr>
              <w:t>10</w:t>
            </w:r>
          </w:p>
          <w:p w:rsidR="002464AC" w:rsidRPr="00727029" w:rsidRDefault="002464AC" w:rsidP="00727029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ПК 1.1 -</w:t>
            </w:r>
            <w:r w:rsidRPr="00727029">
              <w:rPr>
                <w:bCs/>
                <w:lang w:eastAsia="ru-RU"/>
              </w:rPr>
              <w:t>1.3,</w:t>
            </w:r>
          </w:p>
          <w:p w:rsidR="002464AC" w:rsidRPr="00727029" w:rsidRDefault="002464AC" w:rsidP="00727029">
            <w:pPr>
              <w:jc w:val="center"/>
              <w:rPr>
                <w:lang w:eastAsia="en-US"/>
              </w:rPr>
            </w:pPr>
            <w:r>
              <w:rPr>
                <w:bCs/>
                <w:lang w:eastAsia="ru-RU"/>
              </w:rPr>
              <w:t>ПК 2.1 –</w:t>
            </w:r>
            <w:r w:rsidRPr="00727029">
              <w:rPr>
                <w:bCs/>
                <w:lang w:eastAsia="ru-RU"/>
              </w:rPr>
              <w:t>2.3</w:t>
            </w:r>
          </w:p>
          <w:p w:rsidR="002464AC" w:rsidRPr="00727029" w:rsidRDefault="002464AC" w:rsidP="00727029">
            <w:pPr>
              <w:jc w:val="center"/>
              <w:rPr>
                <w:lang w:eastAsia="en-US"/>
              </w:rPr>
            </w:pPr>
          </w:p>
        </w:tc>
      </w:tr>
      <w:tr w:rsidR="002464AC" w:rsidRPr="00727029" w:rsidTr="002464AC">
        <w:trPr>
          <w:trHeight w:val="31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  <w:r w:rsidRPr="00727029">
              <w:rPr>
                <w:lang w:eastAsia="en-US"/>
              </w:rPr>
              <w:t>2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832066">
              <w:t>Свойства материалов. Области применения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  <w:r w:rsidRPr="00727029">
              <w:rPr>
                <w:lang w:eastAsia="en-US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лекция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8-10]</w:t>
            </w:r>
          </w:p>
        </w:tc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</w:p>
        </w:tc>
      </w:tr>
      <w:tr w:rsidR="002464AC" w:rsidRPr="00727029" w:rsidTr="002464AC">
        <w:trPr>
          <w:trHeight w:val="1141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rFonts w:cs="Calibri"/>
                <w:lang w:eastAsia="ru-RU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Default="002464AC" w:rsidP="003B01AF">
            <w:r w:rsidRPr="00727029">
              <w:rPr>
                <w:i/>
                <w:lang w:eastAsia="en-US"/>
              </w:rPr>
              <w:t>Самостоятельная работа №</w:t>
            </w:r>
            <w:r>
              <w:rPr>
                <w:i/>
                <w:lang w:eastAsia="en-US"/>
              </w:rPr>
              <w:t>1 «</w:t>
            </w:r>
            <w:r w:rsidRPr="00832066">
              <w:t>Методы испытания материалов, выявления внутренних дефектов без разрушения деталей</w:t>
            </w:r>
            <w:r>
              <w:t>»</w:t>
            </w:r>
          </w:p>
          <w:p w:rsidR="00074D82" w:rsidRPr="00727029" w:rsidRDefault="00074D82" w:rsidP="003B01AF">
            <w:pPr>
              <w:rPr>
                <w:rFonts w:cs="Calibri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lang w:eastAsia="en-US"/>
              </w:rPr>
            </w:pPr>
            <w:r w:rsidRPr="00727029">
              <w:rPr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реферат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464AC" w:rsidRPr="00727029" w:rsidTr="002464AC">
        <w:trPr>
          <w:trHeight w:val="415"/>
        </w:trPr>
        <w:tc>
          <w:tcPr>
            <w:tcW w:w="5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3B01AF" w:rsidRDefault="002464AC" w:rsidP="003B01AF">
            <w:pPr>
              <w:rPr>
                <w:b/>
                <w:lang w:eastAsia="en-US"/>
              </w:rPr>
            </w:pPr>
            <w:r w:rsidRPr="003B01AF">
              <w:rPr>
                <w:b/>
                <w:lang w:eastAsia="en-US"/>
              </w:rPr>
              <w:t>Раздел 2</w:t>
            </w:r>
            <w:r>
              <w:rPr>
                <w:b/>
                <w:lang w:eastAsia="en-US"/>
              </w:rPr>
              <w:t xml:space="preserve">. </w:t>
            </w:r>
            <w:r w:rsidRPr="003B01AF">
              <w:rPr>
                <w:b/>
                <w:lang w:eastAsia="en-US"/>
              </w:rPr>
              <w:t xml:space="preserve"> Основы теории сплавов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2464AC" w:rsidRPr="00727029" w:rsidTr="000F7BAA">
        <w:trPr>
          <w:trHeight w:val="420"/>
        </w:trPr>
        <w:tc>
          <w:tcPr>
            <w:tcW w:w="5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b/>
                <w:lang w:eastAsia="ru-RU"/>
              </w:rPr>
            </w:pPr>
            <w:r>
              <w:rPr>
                <w:rFonts w:cs="Calibri"/>
                <w:b/>
                <w:lang w:eastAsia="ru-RU"/>
              </w:rPr>
              <w:t xml:space="preserve">Тема 2.1. </w:t>
            </w:r>
            <w:r w:rsidRPr="00727029">
              <w:rPr>
                <w:rFonts w:cs="Calibri"/>
                <w:b/>
                <w:lang w:eastAsia="ru-RU"/>
              </w:rPr>
              <w:t>Металлы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</w:tr>
      <w:tr w:rsidR="002464AC" w:rsidRPr="00727029" w:rsidTr="002464AC">
        <w:trPr>
          <w:trHeight w:val="26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68507F" w:rsidRDefault="002464AC" w:rsidP="006426C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t xml:space="preserve">Основные свойства и классификация металлов. </w:t>
            </w:r>
            <w:r w:rsidRPr="0068507F">
              <w:t>Коррозия: виды, способы защиты.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Комбинированное занятие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12-17]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3B01AF" w:rsidRDefault="002464AC" w:rsidP="003B01AF">
            <w:pPr>
              <w:rPr>
                <w:rFonts w:cs="Calibri"/>
                <w:lang w:eastAsia="ru-RU"/>
              </w:rPr>
            </w:pPr>
            <w:proofErr w:type="gramStart"/>
            <w:r>
              <w:rPr>
                <w:rFonts w:cs="Calibri"/>
                <w:lang w:eastAsia="ru-RU"/>
              </w:rPr>
              <w:t>ОК</w:t>
            </w:r>
            <w:proofErr w:type="gramEnd"/>
            <w:r>
              <w:rPr>
                <w:rFonts w:cs="Calibri"/>
                <w:lang w:eastAsia="ru-RU"/>
              </w:rPr>
              <w:t xml:space="preserve"> 1 – 7,</w:t>
            </w:r>
            <w:r w:rsidRPr="003B01AF">
              <w:rPr>
                <w:rFonts w:cs="Calibri"/>
                <w:lang w:eastAsia="ru-RU"/>
              </w:rPr>
              <w:t>10</w:t>
            </w:r>
          </w:p>
          <w:p w:rsidR="002464AC" w:rsidRPr="003B01AF" w:rsidRDefault="002464AC" w:rsidP="003B01AF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1.1 -</w:t>
            </w:r>
            <w:r w:rsidRPr="003B01AF">
              <w:rPr>
                <w:rFonts w:cs="Calibri"/>
                <w:lang w:eastAsia="ru-RU"/>
              </w:rPr>
              <w:t>1.3,</w:t>
            </w:r>
          </w:p>
          <w:p w:rsidR="002464AC" w:rsidRPr="00727029" w:rsidRDefault="002464AC" w:rsidP="003B01AF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2.1 –</w:t>
            </w:r>
            <w:r w:rsidRPr="003B01AF">
              <w:rPr>
                <w:rFonts w:cs="Calibri"/>
                <w:lang w:eastAsia="ru-RU"/>
              </w:rPr>
              <w:t>2.3</w:t>
            </w:r>
          </w:p>
        </w:tc>
      </w:tr>
      <w:tr w:rsidR="002464AC" w:rsidRPr="00727029" w:rsidTr="000F7BAA">
        <w:trPr>
          <w:trHeight w:val="264"/>
        </w:trPr>
        <w:tc>
          <w:tcPr>
            <w:tcW w:w="5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AC03DF" w:rsidRDefault="002464AC" w:rsidP="003B01A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C03DF">
              <w:rPr>
                <w:b/>
              </w:rPr>
              <w:t>Тема 2.2. Сплавы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4AC" w:rsidRPr="00727029" w:rsidRDefault="002464AC" w:rsidP="00727029">
            <w:pPr>
              <w:rPr>
                <w:rFonts w:cs="Calibri"/>
                <w:lang w:eastAsia="ru-RU"/>
              </w:rPr>
            </w:pPr>
          </w:p>
        </w:tc>
      </w:tr>
    </w:tbl>
    <w:p w:rsidR="00C40B91" w:rsidRDefault="00C40B91"/>
    <w:p w:rsidR="002D6F41" w:rsidRDefault="00C40B91" w:rsidP="00C40B91">
      <w:pPr>
        <w:suppressAutoHyphens w:val="0"/>
        <w:spacing w:after="200" w:line="276" w:lineRule="auto"/>
      </w:pPr>
      <w:r>
        <w:br w:type="page"/>
      </w:r>
    </w:p>
    <w:tbl>
      <w:tblPr>
        <w:tblW w:w="1531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4546"/>
        <w:gridCol w:w="1276"/>
        <w:gridCol w:w="1417"/>
        <w:gridCol w:w="1559"/>
        <w:gridCol w:w="1701"/>
        <w:gridCol w:w="2127"/>
        <w:gridCol w:w="1559"/>
      </w:tblGrid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lastRenderedPageBreak/>
              <w:t>5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6426C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68507F">
              <w:t xml:space="preserve">Общие сведения о сплавах. Производство и классификация.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 [3, 17-19]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C03DF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Тема 2.3. </w:t>
            </w:r>
            <w:r w:rsidRPr="00AC03DF">
              <w:rPr>
                <w:b/>
              </w:rPr>
              <w:t>Сплавы железа с углеродом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proofErr w:type="gramStart"/>
            <w:r>
              <w:rPr>
                <w:rFonts w:cs="Calibri"/>
                <w:lang w:eastAsia="ru-RU"/>
              </w:rPr>
              <w:t>ОК</w:t>
            </w:r>
            <w:proofErr w:type="gramEnd"/>
            <w:r>
              <w:rPr>
                <w:rFonts w:cs="Calibri"/>
                <w:lang w:eastAsia="ru-RU"/>
              </w:rPr>
              <w:t xml:space="preserve"> 1 – 7,</w:t>
            </w:r>
            <w:r w:rsidRPr="00C40B91">
              <w:rPr>
                <w:rFonts w:cs="Calibri"/>
                <w:lang w:eastAsia="ru-RU"/>
              </w:rPr>
              <w:t>10</w:t>
            </w:r>
          </w:p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1.1 -</w:t>
            </w:r>
            <w:r w:rsidRPr="00C40B91">
              <w:rPr>
                <w:rFonts w:cs="Calibri"/>
                <w:lang w:eastAsia="ru-RU"/>
              </w:rPr>
              <w:t>1.3,</w:t>
            </w:r>
          </w:p>
          <w:p w:rsidR="000F7BAA" w:rsidRPr="00727029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2.1 –</w:t>
            </w:r>
            <w:r w:rsidRPr="00C40B91">
              <w:rPr>
                <w:rFonts w:cs="Calibri"/>
                <w:lang w:eastAsia="ru-RU"/>
              </w:rPr>
              <w:t>2.3</w:t>
            </w: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6426C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AC03DF">
              <w:t>Практическая работа №1</w:t>
            </w:r>
            <w:r>
              <w:t xml:space="preserve">. </w:t>
            </w:r>
            <w:r w:rsidRPr="0068507F">
              <w:t xml:space="preserve">Железо и его свойства. Углерод и его свойства.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7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Практическая работа №2 . Составление диаграммы состояния железо-цементит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8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Практическая работа №3. </w:t>
            </w:r>
          </w:p>
          <w:p w:rsidR="000F7BAA" w:rsidRPr="0068507F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Деформации и разрушение металлов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9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Практическая работа №4.</w:t>
            </w:r>
          </w:p>
          <w:p w:rsidR="000F7BAA" w:rsidRPr="0068507F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Основы теории сплавов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C03DF">
              <w:rPr>
                <w:b/>
              </w:rPr>
              <w:t>Раздел 3. Металлы и сплавы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C03DF" w:rsidRDefault="000F7BAA" w:rsidP="00AC03D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Тема 3.1. </w:t>
            </w:r>
            <w:r w:rsidRPr="00AC03DF">
              <w:rPr>
                <w:b/>
              </w:rPr>
              <w:t>Чугуны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proofErr w:type="gramStart"/>
            <w:r>
              <w:rPr>
                <w:rFonts w:cs="Calibri"/>
                <w:lang w:eastAsia="ru-RU"/>
              </w:rPr>
              <w:t>ОК</w:t>
            </w:r>
            <w:proofErr w:type="gramEnd"/>
            <w:r>
              <w:rPr>
                <w:rFonts w:cs="Calibri"/>
                <w:lang w:eastAsia="ru-RU"/>
              </w:rPr>
              <w:t xml:space="preserve"> 1 – 7,</w:t>
            </w:r>
            <w:r w:rsidRPr="00C40B91">
              <w:rPr>
                <w:rFonts w:cs="Calibri"/>
                <w:lang w:eastAsia="ru-RU"/>
              </w:rPr>
              <w:t>10</w:t>
            </w:r>
          </w:p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1.1 -</w:t>
            </w:r>
            <w:r w:rsidRPr="00C40B91">
              <w:rPr>
                <w:rFonts w:cs="Calibri"/>
                <w:lang w:eastAsia="ru-RU"/>
              </w:rPr>
              <w:t>1.3,</w:t>
            </w:r>
          </w:p>
          <w:p w:rsidR="000F7BAA" w:rsidRPr="00727029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2.1 –</w:t>
            </w:r>
            <w:r w:rsidRPr="00C40B91">
              <w:rPr>
                <w:rFonts w:cs="Calibri"/>
                <w:lang w:eastAsia="ru-RU"/>
              </w:rPr>
              <w:t>2.3</w:t>
            </w: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10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6426C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Чугуны. Производство. </w:t>
            </w:r>
            <w:r w:rsidRPr="00AC03DF">
              <w:t>Классификация. Свойства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Комбинированное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28-29]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11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Практическая работа №5. Составление структурной схемы. «Классификация чугунов»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2B7755"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12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68507F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Практическая работа №6. Структура и свойства чугуна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2D6F41">
              <w:rPr>
                <w:b/>
              </w:rPr>
              <w:t>Тема 3.2. Стали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13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68507F">
              <w:t xml:space="preserve">Стали. Углеродистые стали. Легированные. Инструментальные.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Комбинированное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25-28], [3, 36-40]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1028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14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 w:themeColor="text1"/>
              </w:rPr>
            </w:pPr>
            <w:r w:rsidRPr="002D6F41">
              <w:rPr>
                <w:color w:val="000000" w:themeColor="text1"/>
              </w:rPr>
              <w:t>Практическая работа №7</w:t>
            </w:r>
          </w:p>
          <w:p w:rsidR="000F7BAA" w:rsidRDefault="000F7BAA" w:rsidP="002D6F41">
            <w:pPr>
              <w:tabs>
                <w:tab w:val="left" w:pos="4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8507F">
              <w:t>«Расшифровка маркировки сталей по назначению, химическому составу и качеству»</w:t>
            </w:r>
          </w:p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15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2D6F41">
              <w:t>Стали и сплавы со специальными свойствами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 xml:space="preserve">Комбинированное </w:t>
            </w:r>
            <w:r>
              <w:rPr>
                <w:rFonts w:cs="Calibri"/>
                <w:lang w:eastAsia="ru-RU"/>
              </w:rPr>
              <w:lastRenderedPageBreak/>
              <w:t>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40-</w:t>
            </w:r>
            <w:r w:rsidRPr="00461653">
              <w:rPr>
                <w:rFonts w:cs="Calibri"/>
                <w:lang w:eastAsia="ru-RU"/>
              </w:rPr>
              <w:lastRenderedPageBreak/>
              <w:t>44]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2D6F41">
              <w:rPr>
                <w:b/>
              </w:rPr>
              <w:lastRenderedPageBreak/>
              <w:t>Тема 3.3 Основы термической обработки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16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C36986">
              <w:t xml:space="preserve">Виды термической обработки стали.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853DCE" w:rsidRDefault="000F7BAA" w:rsidP="00853DC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853DCE">
              <w:rPr>
                <w:b/>
              </w:rPr>
              <w:t>Тема 3.4.</w:t>
            </w:r>
          </w:p>
          <w:p w:rsidR="000F7BAA" w:rsidRPr="002D6F41" w:rsidRDefault="000F7BAA" w:rsidP="00853DC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853DCE">
              <w:rPr>
                <w:b/>
              </w:rPr>
              <w:t>Цветные металлы и сплавы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17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853DCE" w:rsidRDefault="000F7BAA" w:rsidP="00853DC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853DCE">
              <w:t>Практическая работа №8. Классификаци</w:t>
            </w:r>
            <w:r>
              <w:t>я и маркировка цветных металлов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2D6F41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767EE">
              <w:rPr>
                <w:b/>
              </w:rPr>
              <w:t>Раздел 4 Неметаллические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767EE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767EE">
              <w:rPr>
                <w:b/>
              </w:rPr>
              <w:t>Тема 4.1</w:t>
            </w:r>
          </w:p>
          <w:p w:rsidR="000F7BAA" w:rsidRPr="002D6F41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767EE">
              <w:rPr>
                <w:b/>
              </w:rPr>
              <w:t>Неметаллические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proofErr w:type="gramStart"/>
            <w:r>
              <w:rPr>
                <w:rFonts w:cs="Calibri"/>
                <w:lang w:eastAsia="ru-RU"/>
              </w:rPr>
              <w:t>ОК</w:t>
            </w:r>
            <w:proofErr w:type="gramEnd"/>
            <w:r>
              <w:rPr>
                <w:rFonts w:cs="Calibri"/>
                <w:lang w:eastAsia="ru-RU"/>
              </w:rPr>
              <w:t xml:space="preserve"> 1 – 7,</w:t>
            </w:r>
            <w:r w:rsidRPr="00C40B91">
              <w:rPr>
                <w:rFonts w:cs="Calibri"/>
                <w:lang w:eastAsia="ru-RU"/>
              </w:rPr>
              <w:t>10</w:t>
            </w:r>
          </w:p>
          <w:p w:rsidR="000F7BAA" w:rsidRPr="00C40B91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 xml:space="preserve">ПК 1.1- </w:t>
            </w:r>
            <w:r w:rsidRPr="00C40B91">
              <w:rPr>
                <w:rFonts w:cs="Calibri"/>
                <w:lang w:eastAsia="ru-RU"/>
              </w:rPr>
              <w:t>1.3,</w:t>
            </w:r>
          </w:p>
          <w:p w:rsidR="000F7BAA" w:rsidRPr="00727029" w:rsidRDefault="000F7BAA" w:rsidP="00C40B91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ПК 2.1 –</w:t>
            </w:r>
            <w:r w:rsidRPr="00C40B91">
              <w:rPr>
                <w:rFonts w:cs="Calibri"/>
                <w:lang w:eastAsia="ru-RU"/>
              </w:rPr>
              <w:t>2.3</w:t>
            </w: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18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767EE" w:rsidRDefault="000F7BAA" w:rsidP="002D6F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Полимеры, пластмассы, </w:t>
            </w:r>
            <w:r w:rsidRPr="00A767EE">
              <w:t>лакокрасочные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Комбинированное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 w:rsidRPr="00461653">
              <w:rPr>
                <w:rFonts w:cs="Calibri"/>
                <w:lang w:eastAsia="ru-RU"/>
              </w:rPr>
              <w:t>Повторить конспект. [3, 34-36]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3D0A52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19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767EE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A767EE">
              <w:t>Практическая работа №9</w:t>
            </w:r>
            <w:r>
              <w:t>.</w:t>
            </w:r>
          </w:p>
          <w:p w:rsidR="000F7BAA" w:rsidRPr="002D6F41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t>Полимеры, пластмассы</w:t>
            </w:r>
            <w:r w:rsidRPr="00A767EE">
              <w:rPr>
                <w:b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20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A767EE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Практическая работа №10. </w:t>
            </w:r>
            <w:r w:rsidRPr="00A767EE">
              <w:t>Композиционные материалы</w:t>
            </w:r>
          </w:p>
          <w:p w:rsidR="000F7BAA" w:rsidRPr="002D6F41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A767EE">
              <w:t>Лакокрасочные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0F7BAA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Консультация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F7BAA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Экзамен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snapToGrid w:val="0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AA" w:rsidRDefault="000F7BAA" w:rsidP="00727029">
            <w:pPr>
              <w:rPr>
                <w:rFonts w:cs="Calibri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BAA" w:rsidRPr="00727029" w:rsidRDefault="000F7BAA" w:rsidP="00727029">
            <w:pPr>
              <w:rPr>
                <w:rFonts w:cs="Calibri"/>
                <w:lang w:eastAsia="ru-RU"/>
              </w:rPr>
            </w:pPr>
          </w:p>
        </w:tc>
      </w:tr>
      <w:tr w:rsidR="00074D82" w:rsidRPr="00727029" w:rsidTr="00074D82">
        <w:trPr>
          <w:trHeight w:val="264"/>
        </w:trPr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4D82" w:rsidRDefault="00074D82" w:rsidP="00A767EE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27029">
              <w:rPr>
                <w:b/>
                <w:lang w:eastAsia="ru-RU"/>
              </w:rPr>
              <w:t>Итого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4D82" w:rsidRPr="00727029" w:rsidRDefault="00074D82" w:rsidP="00727029">
            <w:pPr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48</w:t>
            </w:r>
          </w:p>
        </w:tc>
      </w:tr>
    </w:tbl>
    <w:p w:rsidR="00727029" w:rsidRPr="00727029" w:rsidRDefault="00727029" w:rsidP="00727029"/>
    <w:p w:rsidR="00532C62" w:rsidRPr="0090166B" w:rsidRDefault="00532C62" w:rsidP="00532C62"/>
    <w:p w:rsidR="00532C62" w:rsidRPr="00C36986" w:rsidRDefault="00532C62" w:rsidP="00532C62"/>
    <w:p w:rsidR="00532C62" w:rsidRPr="005E50D5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  <w:sectPr w:rsidR="00532C62" w:rsidRPr="005E50D5" w:rsidSect="006426CA">
          <w:pgSz w:w="16840" w:h="11907" w:orient="landscape"/>
          <w:pgMar w:top="567" w:right="1134" w:bottom="567" w:left="992" w:header="709" w:footer="709" w:gutter="0"/>
          <w:cols w:space="720"/>
          <w:titlePg/>
          <w:docGrid w:linePitch="326"/>
        </w:sectPr>
      </w:pPr>
    </w:p>
    <w:p w:rsidR="00532C62" w:rsidRPr="00170A4B" w:rsidRDefault="00532C62" w:rsidP="00532C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3. </w:t>
      </w:r>
      <w:r w:rsidRPr="005E50D5">
        <w:rPr>
          <w:caps/>
          <w:sz w:val="28"/>
          <w:szCs w:val="28"/>
        </w:rPr>
        <w:t>условия реализации УЧЕБНОЙ дисциплины</w:t>
      </w:r>
    </w:p>
    <w:p w:rsidR="00532C62" w:rsidRPr="005E50D5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532C62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firstLine="284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>Реализация учебной дисциплины требует наличия учебного кабинета</w:t>
      </w:r>
      <w:r>
        <w:rPr>
          <w:bCs/>
          <w:sz w:val="28"/>
          <w:szCs w:val="28"/>
        </w:rPr>
        <w:t xml:space="preserve"> «Процессы формообразования и инструменты», «Технология обработки материалов», слесарно-механической мастерской.</w:t>
      </w:r>
    </w:p>
    <w:p w:rsidR="00532C62" w:rsidRPr="0059504A" w:rsidRDefault="00532C62" w:rsidP="00532C62">
      <w:pPr>
        <w:pStyle w:val="12"/>
        <w:shd w:val="clear" w:color="auto" w:fill="auto"/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Оборудование учебного кабинета: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 xml:space="preserve">посадочные места по количеству </w:t>
      </w:r>
      <w:proofErr w:type="gramStart"/>
      <w:r w:rsidRPr="0059504A">
        <w:rPr>
          <w:sz w:val="28"/>
          <w:szCs w:val="28"/>
        </w:rPr>
        <w:t>обучающихся</w:t>
      </w:r>
      <w:proofErr w:type="gramEnd"/>
      <w:r w:rsidRPr="0059504A">
        <w:rPr>
          <w:sz w:val="28"/>
          <w:szCs w:val="28"/>
        </w:rPr>
        <w:t>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74"/>
        </w:tabs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рабочее место преподавателя;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комплект учебно-наглядных пособий «Материаловедение»;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объемные модели металлической кристаллической решетки;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spacing w:after="0"/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образцы металлов (стали, чугуна, цветных металлов и сплавов);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ind w:left="20" w:firstLine="264"/>
        <w:rPr>
          <w:sz w:val="28"/>
          <w:szCs w:val="28"/>
        </w:rPr>
      </w:pPr>
      <w:r w:rsidRPr="0059504A">
        <w:rPr>
          <w:sz w:val="28"/>
          <w:szCs w:val="28"/>
        </w:rPr>
        <w:t>образцы неметаллических материалов.</w:t>
      </w:r>
      <w:r>
        <w:rPr>
          <w:sz w:val="28"/>
          <w:szCs w:val="28"/>
        </w:rPr>
        <w:t xml:space="preserve"> </w:t>
      </w:r>
    </w:p>
    <w:p w:rsidR="00532C62" w:rsidRDefault="00532C62" w:rsidP="00532C62">
      <w:pPr>
        <w:pStyle w:val="12"/>
        <w:shd w:val="clear" w:color="auto" w:fill="auto"/>
        <w:tabs>
          <w:tab w:val="left" w:pos="183"/>
        </w:tabs>
        <w:rPr>
          <w:sz w:val="28"/>
          <w:szCs w:val="28"/>
        </w:rPr>
      </w:pPr>
      <w:r w:rsidRPr="0059504A">
        <w:rPr>
          <w:sz w:val="28"/>
          <w:szCs w:val="28"/>
        </w:rPr>
        <w:t>Технические средства обучения: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ind w:left="20"/>
        <w:rPr>
          <w:sz w:val="28"/>
          <w:szCs w:val="28"/>
        </w:rPr>
      </w:pPr>
      <w:r w:rsidRPr="0059504A">
        <w:rPr>
          <w:sz w:val="28"/>
          <w:szCs w:val="28"/>
        </w:rPr>
        <w:t>КТП по урокам</w:t>
      </w:r>
      <w:r>
        <w:rPr>
          <w:sz w:val="28"/>
          <w:szCs w:val="28"/>
        </w:rPr>
        <w:t>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ind w:left="20"/>
        <w:rPr>
          <w:sz w:val="28"/>
          <w:szCs w:val="28"/>
        </w:rPr>
      </w:pPr>
      <w:r w:rsidRPr="0059504A">
        <w:rPr>
          <w:sz w:val="28"/>
          <w:szCs w:val="28"/>
        </w:rPr>
        <w:t>компьютер с лицензионным программным обеспечением;</w:t>
      </w:r>
    </w:p>
    <w:p w:rsidR="00532C62" w:rsidRPr="0059504A" w:rsidRDefault="00532C62" w:rsidP="00532C62">
      <w:pPr>
        <w:pStyle w:val="12"/>
        <w:numPr>
          <w:ilvl w:val="0"/>
          <w:numId w:val="3"/>
        </w:numPr>
        <w:shd w:val="clear" w:color="auto" w:fill="auto"/>
        <w:tabs>
          <w:tab w:val="left" w:pos="183"/>
        </w:tabs>
        <w:ind w:left="20"/>
        <w:rPr>
          <w:sz w:val="28"/>
          <w:szCs w:val="28"/>
        </w:rPr>
      </w:pPr>
      <w:r w:rsidRPr="0059504A">
        <w:rPr>
          <w:sz w:val="28"/>
          <w:szCs w:val="28"/>
        </w:rPr>
        <w:t>средства мультимедиа.</w:t>
      </w:r>
    </w:p>
    <w:p w:rsidR="00532C62" w:rsidRDefault="00532C62" w:rsidP="00532C62">
      <w:pPr>
        <w:pStyle w:val="12"/>
        <w:shd w:val="clear" w:color="auto" w:fill="auto"/>
        <w:spacing w:after="0"/>
        <w:ind w:left="20" w:firstLine="264"/>
      </w:pPr>
      <w:proofErr w:type="gramStart"/>
      <w:r w:rsidRPr="0059504A">
        <w:rPr>
          <w:sz w:val="28"/>
          <w:szCs w:val="28"/>
        </w:rPr>
        <w:t>Оборудование слесарно-механической мастерской: станки токарной группы, инструменты, приспособления: станочные, сборочные, контрольные приспособления, вспомогательные приспособления; оборудование</w:t>
      </w:r>
      <w:r>
        <w:t xml:space="preserve"> для ручной дуговой сварки, сварочные материалы.</w:t>
      </w:r>
      <w:proofErr w:type="gramEnd"/>
    </w:p>
    <w:p w:rsidR="00532C62" w:rsidRPr="005E50D5" w:rsidRDefault="00532C62" w:rsidP="00C40B91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firstLine="0"/>
        <w:rPr>
          <w:b/>
          <w:sz w:val="28"/>
          <w:szCs w:val="28"/>
        </w:rPr>
      </w:pPr>
      <w:r w:rsidRPr="005E50D5">
        <w:rPr>
          <w:sz w:val="28"/>
          <w:szCs w:val="28"/>
        </w:rPr>
        <w:t>3.2. Информационное обеспечение обучения</w:t>
      </w:r>
    </w:p>
    <w:p w:rsidR="00532C62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 xml:space="preserve">учебных изданий, Интернет-ресурсов, </w:t>
      </w:r>
    </w:p>
    <w:p w:rsidR="00532C62" w:rsidRPr="005E50D5" w:rsidRDefault="00532C62" w:rsidP="00532C6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дополнительной литературы</w:t>
      </w:r>
    </w:p>
    <w:p w:rsidR="00532C62" w:rsidRPr="000F28CC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32C62" w:rsidRDefault="00532C62" w:rsidP="00532C6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Солнцев Ю.П., Вологжанина С.А., </w:t>
      </w:r>
      <w:proofErr w:type="spellStart"/>
      <w:r>
        <w:rPr>
          <w:bCs/>
          <w:sz w:val="28"/>
          <w:szCs w:val="28"/>
        </w:rPr>
        <w:t>Иголкин</w:t>
      </w:r>
      <w:proofErr w:type="spellEnd"/>
      <w:r>
        <w:rPr>
          <w:bCs/>
          <w:sz w:val="28"/>
          <w:szCs w:val="28"/>
        </w:rPr>
        <w:t xml:space="preserve"> А.Ф., </w:t>
      </w:r>
      <w:r w:rsidRPr="00550922">
        <w:rPr>
          <w:bCs/>
          <w:sz w:val="28"/>
          <w:szCs w:val="28"/>
        </w:rPr>
        <w:t>Материа</w:t>
      </w:r>
      <w:r>
        <w:rPr>
          <w:bCs/>
          <w:sz w:val="28"/>
          <w:szCs w:val="28"/>
        </w:rPr>
        <w:t>ловедение,</w:t>
      </w:r>
      <w:r w:rsidRPr="00550922">
        <w:rPr>
          <w:bCs/>
          <w:sz w:val="28"/>
          <w:szCs w:val="28"/>
        </w:rPr>
        <w:t xml:space="preserve"> </w:t>
      </w:r>
    </w:p>
    <w:p w:rsidR="00532C62" w:rsidRPr="00550922" w:rsidRDefault="00532C62" w:rsidP="0053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М. Академия</w:t>
      </w:r>
      <w:r w:rsidRPr="00550922">
        <w:rPr>
          <w:bCs/>
          <w:sz w:val="28"/>
          <w:szCs w:val="28"/>
        </w:rPr>
        <w:t>, 2017</w:t>
      </w:r>
      <w:r>
        <w:rPr>
          <w:bCs/>
          <w:sz w:val="28"/>
          <w:szCs w:val="28"/>
        </w:rPr>
        <w:t xml:space="preserve"> </w:t>
      </w:r>
      <w:r w:rsidRPr="00550922">
        <w:rPr>
          <w:bCs/>
          <w:sz w:val="28"/>
          <w:szCs w:val="28"/>
        </w:rPr>
        <w:t>г. 496с.</w:t>
      </w:r>
    </w:p>
    <w:p w:rsidR="00532C62" w:rsidRPr="0059504A" w:rsidRDefault="00532C62" w:rsidP="00532C62">
      <w:pPr>
        <w:tabs>
          <w:tab w:val="num" w:pos="720"/>
          <w:tab w:val="num" w:pos="1418"/>
        </w:tabs>
        <w:spacing w:before="120" w:after="120"/>
        <w:jc w:val="both"/>
        <w:rPr>
          <w:sz w:val="28"/>
          <w:szCs w:val="28"/>
        </w:rPr>
      </w:pPr>
      <w:r w:rsidRPr="0059504A">
        <w:rPr>
          <w:sz w:val="28"/>
          <w:szCs w:val="28"/>
        </w:rPr>
        <w:t xml:space="preserve">Дополнительные источники: </w:t>
      </w:r>
    </w:p>
    <w:p w:rsidR="00532C62" w:rsidRPr="005C0700" w:rsidRDefault="00532C62" w:rsidP="00532C62">
      <w:pPr>
        <w:pStyle w:val="ab"/>
        <w:numPr>
          <w:ilvl w:val="0"/>
          <w:numId w:val="5"/>
        </w:numPr>
        <w:tabs>
          <w:tab w:val="num" w:pos="1418"/>
        </w:tabs>
        <w:jc w:val="both"/>
        <w:rPr>
          <w:sz w:val="28"/>
          <w:szCs w:val="28"/>
        </w:rPr>
      </w:pPr>
      <w:proofErr w:type="spellStart"/>
      <w:r w:rsidRPr="005C0700">
        <w:rPr>
          <w:sz w:val="28"/>
          <w:szCs w:val="28"/>
        </w:rPr>
        <w:t>Адаскин</w:t>
      </w:r>
      <w:proofErr w:type="spellEnd"/>
      <w:r w:rsidRPr="005C0700">
        <w:rPr>
          <w:sz w:val="28"/>
          <w:szCs w:val="28"/>
        </w:rPr>
        <w:t xml:space="preserve"> А.М., Зуев В.М. Материаловедение и технология материалов. – М.: Форум, 201</w:t>
      </w:r>
      <w:r>
        <w:rPr>
          <w:sz w:val="28"/>
          <w:szCs w:val="28"/>
        </w:rPr>
        <w:t>6</w:t>
      </w:r>
      <w:r w:rsidRPr="005C0700">
        <w:rPr>
          <w:sz w:val="28"/>
          <w:szCs w:val="28"/>
        </w:rPr>
        <w:t>.</w:t>
      </w:r>
    </w:p>
    <w:p w:rsidR="00532C62" w:rsidRPr="005C0700" w:rsidRDefault="00532C62" w:rsidP="00532C62">
      <w:pPr>
        <w:pStyle w:val="ab"/>
        <w:numPr>
          <w:ilvl w:val="0"/>
          <w:numId w:val="5"/>
        </w:numPr>
        <w:tabs>
          <w:tab w:val="num" w:pos="1418"/>
        </w:tabs>
        <w:jc w:val="both"/>
        <w:rPr>
          <w:sz w:val="28"/>
          <w:szCs w:val="28"/>
        </w:rPr>
      </w:pPr>
      <w:proofErr w:type="spellStart"/>
      <w:r w:rsidRPr="005C0700">
        <w:rPr>
          <w:sz w:val="28"/>
          <w:szCs w:val="28"/>
        </w:rPr>
        <w:t>Вереина</w:t>
      </w:r>
      <w:proofErr w:type="spellEnd"/>
      <w:r w:rsidRPr="005C0700">
        <w:rPr>
          <w:sz w:val="28"/>
          <w:szCs w:val="28"/>
        </w:rPr>
        <w:t xml:space="preserve"> Л.И., Краснов М.М.  Основы  технической механики: Учебное пособие. – М.: Из</w:t>
      </w:r>
      <w:r>
        <w:rPr>
          <w:sz w:val="28"/>
          <w:szCs w:val="28"/>
        </w:rPr>
        <w:t>дательский центр «Академия», 20</w:t>
      </w:r>
      <w:r w:rsidRPr="005C0700">
        <w:rPr>
          <w:sz w:val="28"/>
          <w:szCs w:val="28"/>
        </w:rPr>
        <w:t>11.</w:t>
      </w:r>
    </w:p>
    <w:p w:rsidR="00532C62" w:rsidRPr="005C0700" w:rsidRDefault="00532C62" w:rsidP="00532C62">
      <w:pPr>
        <w:pStyle w:val="ab"/>
        <w:numPr>
          <w:ilvl w:val="0"/>
          <w:numId w:val="5"/>
        </w:numPr>
        <w:tabs>
          <w:tab w:val="num" w:pos="1418"/>
        </w:tabs>
        <w:jc w:val="both"/>
        <w:rPr>
          <w:sz w:val="28"/>
          <w:szCs w:val="28"/>
        </w:rPr>
      </w:pPr>
      <w:proofErr w:type="spellStart"/>
      <w:r w:rsidRPr="005C0700">
        <w:rPr>
          <w:sz w:val="28"/>
          <w:szCs w:val="28"/>
        </w:rPr>
        <w:t>Вишневецкий</w:t>
      </w:r>
      <w:proofErr w:type="spellEnd"/>
      <w:r w:rsidRPr="005C0700">
        <w:rPr>
          <w:sz w:val="28"/>
          <w:szCs w:val="28"/>
        </w:rPr>
        <w:t xml:space="preserve"> Ю.Т. Материаловедение для технических колледжей: Учебник – М.: Издательская корпорация «Дашков и К», 2009. </w:t>
      </w:r>
    </w:p>
    <w:p w:rsidR="00532C62" w:rsidRDefault="00532C62" w:rsidP="00532C62">
      <w:pPr>
        <w:tabs>
          <w:tab w:val="num" w:pos="1418"/>
        </w:tabs>
        <w:ind w:left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2C62" w:rsidRPr="0059504A" w:rsidRDefault="00532C62" w:rsidP="00532C62">
      <w:pPr>
        <w:tabs>
          <w:tab w:val="num" w:pos="1418"/>
        </w:tabs>
        <w:jc w:val="both"/>
        <w:rPr>
          <w:sz w:val="28"/>
          <w:szCs w:val="28"/>
        </w:rPr>
      </w:pPr>
      <w:r w:rsidRPr="0059504A">
        <w:rPr>
          <w:sz w:val="28"/>
          <w:szCs w:val="28"/>
        </w:rPr>
        <w:t>Интернет-ресурсы:</w:t>
      </w:r>
    </w:p>
    <w:p w:rsidR="00532C62" w:rsidRPr="005C0700" w:rsidRDefault="000A4B04" w:rsidP="00532C62">
      <w:pPr>
        <w:pStyle w:val="ab"/>
        <w:numPr>
          <w:ilvl w:val="0"/>
          <w:numId w:val="5"/>
        </w:numPr>
        <w:spacing w:line="312" w:lineRule="atLeast"/>
        <w:rPr>
          <w:sz w:val="28"/>
          <w:szCs w:val="28"/>
        </w:rPr>
      </w:pPr>
      <w:hyperlink r:id="rId12" w:history="1">
        <w:r w:rsidR="00532C62" w:rsidRPr="005C0700">
          <w:rPr>
            <w:rStyle w:val="ac"/>
            <w:sz w:val="28"/>
            <w:szCs w:val="28"/>
          </w:rPr>
          <w:t>Солнцев Ю.П.</w:t>
        </w:r>
      </w:hyperlink>
      <w:r w:rsidR="00532C62" w:rsidRPr="005C0700">
        <w:rPr>
          <w:sz w:val="28"/>
          <w:szCs w:val="28"/>
        </w:rPr>
        <w:t>,</w:t>
      </w:r>
      <w:r w:rsidR="00532C62" w:rsidRPr="005C0700">
        <w:rPr>
          <w:rStyle w:val="apple-converted-space"/>
          <w:sz w:val="28"/>
          <w:szCs w:val="28"/>
        </w:rPr>
        <w:t xml:space="preserve"> </w:t>
      </w:r>
      <w:hyperlink r:id="rId13" w:history="1">
        <w:r w:rsidR="00532C62" w:rsidRPr="005C0700">
          <w:rPr>
            <w:rStyle w:val="ac"/>
            <w:sz w:val="28"/>
            <w:szCs w:val="28"/>
          </w:rPr>
          <w:t>Вологжанина С.А.</w:t>
        </w:r>
      </w:hyperlink>
      <w:r w:rsidR="00532C62" w:rsidRPr="005C0700">
        <w:rPr>
          <w:sz w:val="28"/>
          <w:szCs w:val="28"/>
        </w:rPr>
        <w:t>,</w:t>
      </w:r>
      <w:r w:rsidR="00532C62" w:rsidRPr="005C0700">
        <w:rPr>
          <w:rStyle w:val="apple-converted-space"/>
          <w:sz w:val="28"/>
          <w:szCs w:val="28"/>
        </w:rPr>
        <w:t xml:space="preserve"> </w:t>
      </w:r>
      <w:hyperlink r:id="rId14" w:history="1">
        <w:r w:rsidR="00532C62" w:rsidRPr="005C0700">
          <w:rPr>
            <w:rStyle w:val="ac"/>
            <w:sz w:val="28"/>
            <w:szCs w:val="28"/>
          </w:rPr>
          <w:t>Иголкин А. Ф.</w:t>
        </w:r>
      </w:hyperlink>
      <w:r w:rsidR="00532C62" w:rsidRPr="005C0700">
        <w:rPr>
          <w:sz w:val="28"/>
          <w:szCs w:val="28"/>
        </w:rPr>
        <w:t xml:space="preserve"> Материаловедение: </w:t>
      </w:r>
      <w:r w:rsidR="00532C62" w:rsidRPr="005C0700">
        <w:rPr>
          <w:sz w:val="28"/>
          <w:szCs w:val="28"/>
          <w:shd w:val="clear" w:color="auto" w:fill="FFFFFF"/>
        </w:rPr>
        <w:t xml:space="preserve">учебник - </w:t>
      </w:r>
      <w:r w:rsidR="00532C62" w:rsidRPr="005C0700">
        <w:rPr>
          <w:sz w:val="28"/>
          <w:szCs w:val="28"/>
        </w:rPr>
        <w:t>М.: Издательский центр «Академия», 2017. http://www.academia-moscow.ru</w:t>
      </w:r>
    </w:p>
    <w:p w:rsidR="00532C62" w:rsidRPr="008764DC" w:rsidRDefault="00532C62" w:rsidP="00532C62">
      <w:pPr>
        <w:tabs>
          <w:tab w:val="num" w:pos="1418"/>
        </w:tabs>
        <w:jc w:val="both"/>
        <w:rPr>
          <w:color w:val="000000"/>
          <w:sz w:val="28"/>
          <w:szCs w:val="28"/>
        </w:rPr>
      </w:pPr>
      <w:r w:rsidRPr="00000795">
        <w:rPr>
          <w:caps/>
          <w:sz w:val="28"/>
          <w:szCs w:val="28"/>
        </w:rPr>
        <w:br w:type="page"/>
      </w:r>
      <w:r w:rsidRPr="008764DC">
        <w:rPr>
          <w:b/>
          <w:caps/>
          <w:sz w:val="28"/>
          <w:szCs w:val="28"/>
        </w:rPr>
        <w:lastRenderedPageBreak/>
        <w:t>4</w:t>
      </w:r>
      <w:r w:rsidRPr="008764DC">
        <w:rPr>
          <w:b/>
          <w:bCs/>
          <w:color w:val="000000"/>
          <w:sz w:val="28"/>
          <w:szCs w:val="28"/>
          <w:shd w:val="clear" w:color="auto" w:fill="FFFFFF"/>
        </w:rPr>
        <w:t>. Контроль и оценка результатов освоения</w:t>
      </w:r>
      <w:r w:rsidRPr="008764DC">
        <w:rPr>
          <w:color w:val="000000"/>
          <w:sz w:val="28"/>
          <w:szCs w:val="28"/>
          <w:shd w:val="clear" w:color="auto" w:fill="FFFFFF"/>
        </w:rPr>
        <w:t xml:space="preserve"> д</w:t>
      </w:r>
      <w:r w:rsidRPr="008764DC">
        <w:rPr>
          <w:b/>
          <w:bCs/>
          <w:color w:val="000000"/>
          <w:sz w:val="28"/>
          <w:szCs w:val="28"/>
          <w:shd w:val="clear" w:color="auto" w:fill="FFFFFF"/>
        </w:rPr>
        <w:t>исциплины</w:t>
      </w:r>
    </w:p>
    <w:p w:rsidR="00532C62" w:rsidRDefault="00532C62" w:rsidP="00532C62">
      <w:pPr>
        <w:spacing w:after="240"/>
        <w:jc w:val="both"/>
        <w:rPr>
          <w:color w:val="000000"/>
          <w:sz w:val="28"/>
          <w:szCs w:val="28"/>
        </w:rPr>
      </w:pPr>
    </w:p>
    <w:p w:rsidR="00532C62" w:rsidRPr="00CC4DAD" w:rsidRDefault="00532C62" w:rsidP="00532C62">
      <w:pPr>
        <w:spacing w:after="240"/>
        <w:jc w:val="both"/>
        <w:rPr>
          <w:color w:val="000000"/>
          <w:sz w:val="28"/>
          <w:szCs w:val="28"/>
        </w:rPr>
      </w:pPr>
      <w:r w:rsidRPr="00CC4DAD">
        <w:rPr>
          <w:b/>
          <w:bCs/>
          <w:color w:val="000000"/>
          <w:sz w:val="28"/>
          <w:szCs w:val="28"/>
          <w:shd w:val="clear" w:color="auto" w:fill="FFFFFF"/>
        </w:rPr>
        <w:t>Контроль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C4DAD">
        <w:rPr>
          <w:b/>
          <w:bCs/>
          <w:color w:val="000000"/>
          <w:sz w:val="28"/>
          <w:szCs w:val="28"/>
          <w:shd w:val="clear" w:color="auto" w:fill="FFFFFF"/>
        </w:rPr>
        <w:t>и оценка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C4DAD">
        <w:rPr>
          <w:color w:val="000000"/>
          <w:sz w:val="28"/>
          <w:szCs w:val="28"/>
          <w:shd w:val="clear" w:color="auto" w:fill="FFFFFF"/>
        </w:rP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CC4DAD">
        <w:rPr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 w:rsidRPr="00CC4DAD">
        <w:rPr>
          <w:color w:val="000000"/>
          <w:sz w:val="28"/>
          <w:szCs w:val="28"/>
          <w:shd w:val="clear" w:color="auto" w:fill="FFFFFF"/>
        </w:rPr>
        <w:t xml:space="preserve"> индивидуальных заданий, проектов, исследований.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A3DFE">
        <w:rPr>
          <w:sz w:val="28"/>
          <w:szCs w:val="28"/>
        </w:rPr>
        <w:t>Итоговый контроль – экзамен</w:t>
      </w:r>
    </w:p>
    <w:tbl>
      <w:tblPr>
        <w:tblW w:w="10348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4"/>
        <w:gridCol w:w="5244"/>
      </w:tblGrid>
      <w:tr w:rsidR="00532C62" w:rsidRPr="00BF1214" w:rsidTr="006426CA">
        <w:trPr>
          <w:trHeight w:val="98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337AF7" w:rsidRDefault="00532C62" w:rsidP="006426CA">
            <w:pPr>
              <w:pStyle w:val="20"/>
              <w:shd w:val="clear" w:color="auto" w:fill="auto"/>
              <w:spacing w:line="24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 w:rsidRPr="00337AF7">
              <w:rPr>
                <w:b/>
                <w:sz w:val="24"/>
                <w:szCs w:val="24"/>
              </w:rPr>
              <w:t xml:space="preserve">Результаты обучения (освоенные умения, </w:t>
            </w:r>
            <w:proofErr w:type="gramEnd"/>
          </w:p>
          <w:p w:rsidR="00532C62" w:rsidRPr="00BF1214" w:rsidRDefault="00532C62" w:rsidP="006426CA">
            <w:pPr>
              <w:pStyle w:val="20"/>
              <w:shd w:val="clear" w:color="auto" w:fill="auto"/>
              <w:spacing w:line="240" w:lineRule="exact"/>
              <w:jc w:val="center"/>
              <w:rPr>
                <w:sz w:val="22"/>
                <w:szCs w:val="22"/>
              </w:rPr>
            </w:pPr>
            <w:r w:rsidRPr="00337AF7">
              <w:rPr>
                <w:b/>
                <w:sz w:val="24"/>
                <w:szCs w:val="24"/>
              </w:rPr>
              <w:t>усвоенные знания)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20"/>
              <w:shd w:val="clear" w:color="auto" w:fill="auto"/>
              <w:spacing w:line="240" w:lineRule="exact"/>
              <w:ind w:right="280"/>
              <w:jc w:val="center"/>
              <w:rPr>
                <w:b/>
                <w:sz w:val="24"/>
                <w:szCs w:val="24"/>
              </w:rPr>
            </w:pPr>
            <w:r w:rsidRPr="00337AF7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532C62" w:rsidRPr="00337AF7" w:rsidRDefault="00532C62" w:rsidP="006426CA">
            <w:pPr>
              <w:pStyle w:val="20"/>
              <w:shd w:val="clear" w:color="auto" w:fill="auto"/>
              <w:spacing w:line="240" w:lineRule="exact"/>
              <w:ind w:right="280"/>
              <w:jc w:val="center"/>
              <w:rPr>
                <w:b/>
                <w:sz w:val="24"/>
                <w:szCs w:val="24"/>
              </w:rPr>
            </w:pPr>
            <w:r w:rsidRPr="00337AF7">
              <w:rPr>
                <w:b/>
                <w:sz w:val="24"/>
                <w:szCs w:val="24"/>
              </w:rPr>
              <w:t>результатов обучения</w:t>
            </w:r>
          </w:p>
        </w:tc>
      </w:tr>
      <w:tr w:rsidR="00532C62" w:rsidRPr="00BF1214" w:rsidTr="006426CA">
        <w:trPr>
          <w:trHeight w:val="36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337AF7" w:rsidRDefault="00532C62" w:rsidP="006426CA">
            <w:pPr>
              <w:spacing w:line="240" w:lineRule="exact"/>
              <w:jc w:val="center"/>
            </w:pPr>
            <w:r w:rsidRPr="00337AF7">
              <w:rPr>
                <w:b/>
              </w:rPr>
              <w:t>Умения:</w:t>
            </w:r>
          </w:p>
        </w:tc>
      </w:tr>
      <w:tr w:rsidR="00532C62" w:rsidRPr="00BF1214" w:rsidTr="006426CA">
        <w:trPr>
          <w:trHeight w:val="9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распознавать и классифи</w:t>
            </w:r>
            <w:r>
              <w:rPr>
                <w:sz w:val="22"/>
                <w:szCs w:val="22"/>
              </w:rPr>
              <w:t xml:space="preserve">цировать </w:t>
            </w:r>
            <w:r w:rsidRPr="00BF1214">
              <w:rPr>
                <w:sz w:val="22"/>
                <w:szCs w:val="22"/>
              </w:rPr>
              <w:t xml:space="preserve">конструкционные и сырьевые материалы по внешнему виду, 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происхождению, свойствам;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практические занятия,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внеаудиторная самостоятельная работа</w:t>
            </w:r>
          </w:p>
        </w:tc>
      </w:tr>
      <w:tr w:rsidR="00532C62" w:rsidRPr="00BF1214" w:rsidTr="006426CA">
        <w:trPr>
          <w:trHeight w:val="9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определять виды конструкционных материалов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практические занятия,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внеаудиторная самостоятельная работа</w:t>
            </w:r>
          </w:p>
        </w:tc>
      </w:tr>
      <w:tr w:rsidR="00532C62" w:rsidRPr="00BF1214" w:rsidTr="006426CA">
        <w:trPr>
          <w:trHeight w:val="9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 xml:space="preserve">выбирать материалы для конструкций по их 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назначению и условиям эксплуатации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практические занятия,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внеаудиторная самостоятельная работа</w:t>
            </w:r>
          </w:p>
        </w:tc>
      </w:tr>
      <w:tr w:rsidR="00532C62" w:rsidRPr="00BF1214" w:rsidTr="006426CA">
        <w:trPr>
          <w:trHeight w:val="76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проводить исследования и испытания материалов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практические занятия,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внеаудиторная самостоятельная работа</w:t>
            </w:r>
          </w:p>
        </w:tc>
      </w:tr>
      <w:tr w:rsidR="00532C62" w:rsidRPr="00BF1214" w:rsidTr="006426CA">
        <w:trPr>
          <w:trHeight w:val="78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рассчитывать и назначать оптимальные режимы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резанья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практические занятия,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внеаудиторная самостоятельная работа</w:t>
            </w:r>
          </w:p>
        </w:tc>
      </w:tr>
      <w:tr w:rsidR="00532C62" w:rsidRPr="00BF1214" w:rsidTr="006426CA">
        <w:trPr>
          <w:trHeight w:val="30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337AF7" w:rsidRDefault="00532C62" w:rsidP="006426CA">
            <w:pPr>
              <w:spacing w:line="240" w:lineRule="exact"/>
              <w:jc w:val="center"/>
            </w:pPr>
            <w:r w:rsidRPr="00337AF7">
              <w:rPr>
                <w:b/>
              </w:rPr>
              <w:t>Знания:</w:t>
            </w:r>
          </w:p>
        </w:tc>
      </w:tr>
      <w:tr w:rsidR="00532C62" w:rsidRPr="00BF1214" w:rsidTr="006426CA">
        <w:trPr>
          <w:trHeight w:val="97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F1214">
              <w:rPr>
                <w:sz w:val="22"/>
                <w:szCs w:val="22"/>
              </w:rPr>
              <w:t>акономерности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процес</w:t>
            </w:r>
            <w:r>
              <w:rPr>
                <w:sz w:val="22"/>
                <w:szCs w:val="22"/>
              </w:rPr>
              <w:t xml:space="preserve">сов кристаллизации и </w:t>
            </w:r>
          </w:p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структурообразования ме</w:t>
            </w:r>
            <w:r>
              <w:rPr>
                <w:sz w:val="22"/>
                <w:szCs w:val="22"/>
              </w:rPr>
              <w:t xml:space="preserve">таллов и сплавов, </w:t>
            </w:r>
            <w:r w:rsidRPr="00BF1214">
              <w:rPr>
                <w:sz w:val="22"/>
                <w:szCs w:val="22"/>
              </w:rPr>
              <w:t xml:space="preserve">основы </w:t>
            </w:r>
          </w:p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их термообработки, способы защиты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 xml:space="preserve">металлов 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от коррозии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  <w:tr w:rsidR="00532C62" w:rsidRPr="00BF1214" w:rsidTr="006426CA">
        <w:trPr>
          <w:trHeight w:val="9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</w:t>
            </w:r>
            <w:r w:rsidRPr="00BF1214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спосо</w:t>
            </w:r>
            <w:r>
              <w:rPr>
                <w:sz w:val="22"/>
                <w:szCs w:val="22"/>
              </w:rPr>
              <w:t>бы получения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композиционных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материалов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  <w:tr w:rsidR="00532C62" w:rsidRPr="00BF1214" w:rsidTr="006426CA">
        <w:trPr>
          <w:trHeight w:val="9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принципы выбора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конструкционных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материалов для применения в производстве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  <w:tr w:rsidR="00532C62" w:rsidRPr="00BF1214" w:rsidTr="006426CA">
        <w:trPr>
          <w:trHeight w:val="9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строение и свойства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 xml:space="preserve">металлов, методы 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  <w:tr w:rsidR="00532C62" w:rsidRPr="00BF1214" w:rsidTr="006426CA">
        <w:trPr>
          <w:trHeight w:val="55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</w:t>
            </w:r>
            <w:r w:rsidRPr="00BF1214">
              <w:rPr>
                <w:sz w:val="22"/>
                <w:szCs w:val="22"/>
              </w:rPr>
              <w:t xml:space="preserve">материалов, металлов и сплавов, </w:t>
            </w:r>
          </w:p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 w:rsidRPr="00BF1214">
              <w:rPr>
                <w:sz w:val="22"/>
                <w:szCs w:val="22"/>
              </w:rPr>
              <w:t>их области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применения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  <w:tr w:rsidR="00532C62" w:rsidRPr="00BF1214" w:rsidTr="006426CA">
        <w:trPr>
          <w:trHeight w:val="99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Pr="00BF1214" w:rsidRDefault="00532C62" w:rsidP="006426CA">
            <w:pPr>
              <w:pStyle w:val="12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</w:t>
            </w:r>
            <w:r w:rsidRPr="00BF1214">
              <w:rPr>
                <w:sz w:val="22"/>
                <w:szCs w:val="22"/>
              </w:rPr>
              <w:t xml:space="preserve"> расчета и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назна</w:t>
            </w:r>
            <w:r>
              <w:rPr>
                <w:sz w:val="22"/>
                <w:szCs w:val="22"/>
              </w:rPr>
              <w:t xml:space="preserve">чения режимов </w:t>
            </w:r>
            <w:r w:rsidRPr="00BF1214">
              <w:rPr>
                <w:sz w:val="22"/>
                <w:szCs w:val="22"/>
              </w:rPr>
              <w:t>резания для различных</w:t>
            </w:r>
            <w:r>
              <w:rPr>
                <w:sz w:val="22"/>
                <w:szCs w:val="22"/>
              </w:rPr>
              <w:t xml:space="preserve"> </w:t>
            </w:r>
            <w:r w:rsidRPr="00BF1214">
              <w:rPr>
                <w:sz w:val="22"/>
                <w:szCs w:val="22"/>
              </w:rPr>
              <w:t>видов работ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C62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  <w:rPr>
                <w:color w:val="000000"/>
              </w:rPr>
            </w:pPr>
            <w:r w:rsidRPr="00BF1214">
              <w:rPr>
                <w:color w:val="000000"/>
                <w:sz w:val="22"/>
                <w:szCs w:val="22"/>
              </w:rPr>
              <w:t xml:space="preserve">тестирование, </w:t>
            </w:r>
            <w:proofErr w:type="gramStart"/>
            <w:r w:rsidRPr="00BF1214">
              <w:rPr>
                <w:color w:val="000000"/>
                <w:sz w:val="22"/>
                <w:szCs w:val="22"/>
              </w:rPr>
              <w:t>внеаудиторная</w:t>
            </w:r>
            <w:proofErr w:type="gramEnd"/>
          </w:p>
          <w:p w:rsidR="00532C62" w:rsidRPr="00BF1214" w:rsidRDefault="00532C62" w:rsidP="006426CA">
            <w:pPr>
              <w:pStyle w:val="a7"/>
              <w:spacing w:before="0" w:beforeAutospacing="0" w:after="0" w:afterAutospacing="0" w:line="240" w:lineRule="exact"/>
              <w:ind w:left="-10"/>
              <w:jc w:val="center"/>
            </w:pPr>
            <w:r w:rsidRPr="00BF1214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</w:tr>
    </w:tbl>
    <w:p w:rsidR="00532C62" w:rsidRPr="00CA6C32" w:rsidRDefault="00532C62" w:rsidP="00532C62">
      <w:pPr>
        <w:rPr>
          <w:b/>
          <w:bCs/>
        </w:rPr>
      </w:pPr>
      <w:r>
        <w:rPr>
          <w:b/>
          <w:bCs/>
        </w:rPr>
        <w:br w:type="page"/>
      </w:r>
      <w:r w:rsidRPr="00CA6C32">
        <w:rPr>
          <w:b/>
          <w:bCs/>
        </w:rPr>
        <w:lastRenderedPageBreak/>
        <w:t xml:space="preserve">Дополнения и изменения к рабочей программе на учебный год </w:t>
      </w:r>
    </w:p>
    <w:p w:rsidR="00532C62" w:rsidRPr="00CA6C32" w:rsidRDefault="00532C62" w:rsidP="00532C62">
      <w:pPr>
        <w:pStyle w:val="a7"/>
        <w:spacing w:before="0" w:beforeAutospacing="0" w:after="0" w:afterAutospacing="0"/>
        <w:rPr>
          <w:b/>
          <w:i/>
        </w:rPr>
      </w:pPr>
      <w:r w:rsidRPr="00CA6C32">
        <w:rPr>
          <w:b/>
          <w:i/>
        </w:rPr>
        <w:br/>
        <w:t> 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Дополнения и изменения к рабочей программе на ____</w:t>
      </w:r>
      <w:r>
        <w:t>____</w:t>
      </w:r>
      <w:r w:rsidRPr="00CA6C32">
        <w:t xml:space="preserve">__ учебный год по дисциплине </w:t>
      </w:r>
      <w:r>
        <w:t>«Материаловедение»</w:t>
      </w:r>
      <w:r w:rsidRPr="00CA6C32">
        <w:t> 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ind w:firstLine="708"/>
        <w:jc w:val="both"/>
      </w:pPr>
      <w:r w:rsidRPr="00CA6C32">
        <w:t>В рабочую программу внесены следующие изменения: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_________________________________________________________</w:t>
      </w:r>
      <w:r>
        <w:t>_____________</w:t>
      </w:r>
      <w:r w:rsidRPr="00CA6C32">
        <w:t>______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______________________________________________________________</w:t>
      </w:r>
      <w:r>
        <w:t>______________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__________________________________________________________</w:t>
      </w:r>
      <w:r>
        <w:t>_____________</w:t>
      </w:r>
      <w:r w:rsidRPr="00CA6C32">
        <w:t>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________________________________________________________</w:t>
      </w:r>
      <w:r>
        <w:t>_____________</w:t>
      </w:r>
      <w:r w:rsidRPr="00CA6C32">
        <w:t>_______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_______________________________________________________</w:t>
      </w:r>
      <w:r>
        <w:t>_____________</w:t>
      </w:r>
      <w:r w:rsidRPr="00CA6C32">
        <w:t>________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ind w:firstLine="708"/>
        <w:jc w:val="both"/>
      </w:pPr>
      <w:r w:rsidRPr="00CA6C32">
        <w:t>Дополнения и изменения в рабочей программе обсуждены на заседании ПЦК _______________________________________________________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>
        <w:t>«_____» ____________ 20____</w:t>
      </w:r>
      <w:r w:rsidRPr="00CA6C32">
        <w:t>_г. (протокол № _</w:t>
      </w:r>
      <w:r>
        <w:t>_____</w:t>
      </w:r>
      <w:r w:rsidRPr="00CA6C32">
        <w:t>_</w:t>
      </w:r>
      <w:proofErr w:type="gramStart"/>
      <w:r>
        <w:t xml:space="preserve"> </w:t>
      </w:r>
      <w:r w:rsidRPr="00CA6C32">
        <w:t>)</w:t>
      </w:r>
      <w:proofErr w:type="gramEnd"/>
      <w:r w:rsidRPr="00CA6C32">
        <w:t>. </w:t>
      </w:r>
    </w:p>
    <w:p w:rsidR="00532C62" w:rsidRPr="00CA6C32" w:rsidRDefault="00532C62" w:rsidP="00532C62">
      <w:pPr>
        <w:pStyle w:val="a7"/>
        <w:spacing w:before="0" w:beforeAutospacing="0" w:after="0" w:afterAutospacing="0" w:line="360" w:lineRule="auto"/>
        <w:jc w:val="both"/>
      </w:pPr>
      <w:r w:rsidRPr="00CA6C32">
        <w:t>Председатель  ПЦК ________________</w:t>
      </w:r>
      <w:r>
        <w:t xml:space="preserve"> /___________________/</w:t>
      </w:r>
    </w:p>
    <w:p w:rsidR="00532C62" w:rsidRPr="00B64854" w:rsidRDefault="00532C62" w:rsidP="00532C62"/>
    <w:p w:rsidR="00532C62" w:rsidRDefault="00532C62" w:rsidP="00532C62"/>
    <w:p w:rsidR="00532C62" w:rsidRDefault="00532C62" w:rsidP="00532C62"/>
    <w:p w:rsidR="00532C62" w:rsidRDefault="00532C62" w:rsidP="00532C62"/>
    <w:p w:rsidR="003B3F2F" w:rsidRDefault="003B3F2F"/>
    <w:sectPr w:rsidR="003B3F2F" w:rsidSect="006426CA">
      <w:pgSz w:w="11906" w:h="16838"/>
      <w:pgMar w:top="851" w:right="707" w:bottom="567" w:left="1701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04" w:rsidRDefault="000A4B04">
      <w:r>
        <w:separator/>
      </w:r>
    </w:p>
  </w:endnote>
  <w:endnote w:type="continuationSeparator" w:id="0">
    <w:p w:rsidR="000A4B04" w:rsidRDefault="000A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362481"/>
      <w:docPartObj>
        <w:docPartGallery w:val="Page Numbers (Bottom of Page)"/>
        <w:docPartUnique/>
      </w:docPartObj>
    </w:sdtPr>
    <w:sdtEndPr/>
    <w:sdtContent>
      <w:p w:rsidR="000F7BAA" w:rsidRDefault="000F7BA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CC4">
          <w:rPr>
            <w:noProof/>
          </w:rPr>
          <w:t>2</w:t>
        </w:r>
        <w:r>
          <w:fldChar w:fldCharType="end"/>
        </w:r>
      </w:p>
    </w:sdtContent>
  </w:sdt>
  <w:p w:rsidR="000F7BAA" w:rsidRDefault="000F7BAA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852438"/>
      <w:docPartObj>
        <w:docPartGallery w:val="Page Numbers (Bottom of Page)"/>
        <w:docPartUnique/>
      </w:docPartObj>
    </w:sdtPr>
    <w:sdtEndPr/>
    <w:sdtContent>
      <w:p w:rsidR="000F7BAA" w:rsidRDefault="000F7BA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CC4">
          <w:rPr>
            <w:noProof/>
          </w:rPr>
          <w:t>1</w:t>
        </w:r>
        <w:r>
          <w:fldChar w:fldCharType="end"/>
        </w:r>
      </w:p>
    </w:sdtContent>
  </w:sdt>
  <w:p w:rsidR="000F7BAA" w:rsidRDefault="000F7B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04" w:rsidRDefault="000A4B04">
      <w:r>
        <w:separator/>
      </w:r>
    </w:p>
  </w:footnote>
  <w:footnote w:type="continuationSeparator" w:id="0">
    <w:p w:rsidR="000A4B04" w:rsidRDefault="000A4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4BFB"/>
    <w:multiLevelType w:val="hybridMultilevel"/>
    <w:tmpl w:val="BDAA9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0253A4E"/>
    <w:multiLevelType w:val="hybridMultilevel"/>
    <w:tmpl w:val="000AF93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5343A4"/>
    <w:multiLevelType w:val="hybridMultilevel"/>
    <w:tmpl w:val="A3C6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E6E81"/>
    <w:multiLevelType w:val="multilevel"/>
    <w:tmpl w:val="2C10E3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A8"/>
    <w:rsid w:val="00074D82"/>
    <w:rsid w:val="000846C6"/>
    <w:rsid w:val="0009131A"/>
    <w:rsid w:val="000A4B04"/>
    <w:rsid w:val="000F7BAA"/>
    <w:rsid w:val="00115C77"/>
    <w:rsid w:val="001C397C"/>
    <w:rsid w:val="00221803"/>
    <w:rsid w:val="002464AC"/>
    <w:rsid w:val="002715DB"/>
    <w:rsid w:val="002B26A4"/>
    <w:rsid w:val="002B7755"/>
    <w:rsid w:val="002C52DD"/>
    <w:rsid w:val="002D6F41"/>
    <w:rsid w:val="003B01AF"/>
    <w:rsid w:val="003B3F2F"/>
    <w:rsid w:val="003D0A52"/>
    <w:rsid w:val="004245D0"/>
    <w:rsid w:val="00461653"/>
    <w:rsid w:val="004E72DC"/>
    <w:rsid w:val="00524D9A"/>
    <w:rsid w:val="00532C62"/>
    <w:rsid w:val="00614663"/>
    <w:rsid w:val="006426CA"/>
    <w:rsid w:val="00696350"/>
    <w:rsid w:val="0071597E"/>
    <w:rsid w:val="00727029"/>
    <w:rsid w:val="007C73E8"/>
    <w:rsid w:val="007F3C82"/>
    <w:rsid w:val="00826319"/>
    <w:rsid w:val="00853DCE"/>
    <w:rsid w:val="0089127F"/>
    <w:rsid w:val="00A36CC4"/>
    <w:rsid w:val="00A72CC3"/>
    <w:rsid w:val="00A767EE"/>
    <w:rsid w:val="00AC03DF"/>
    <w:rsid w:val="00AC65A8"/>
    <w:rsid w:val="00C40B91"/>
    <w:rsid w:val="00C72D62"/>
    <w:rsid w:val="00CC77D4"/>
    <w:rsid w:val="00D6375E"/>
    <w:rsid w:val="00E01370"/>
    <w:rsid w:val="00E14C15"/>
    <w:rsid w:val="00E172E8"/>
    <w:rsid w:val="00F22CD4"/>
    <w:rsid w:val="00F8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Текст1"/>
    <w:basedOn w:val="a"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27F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Plain Text"/>
    <w:basedOn w:val="a"/>
    <w:link w:val="a6"/>
    <w:rsid w:val="00532C62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32C6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rsid w:val="00532C6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532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Основной текст_"/>
    <w:link w:val="4"/>
    <w:rsid w:val="00532C62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532C62"/>
    <w:pPr>
      <w:shd w:val="clear" w:color="auto" w:fill="FFFFFF"/>
      <w:suppressAutoHyphens w:val="0"/>
      <w:spacing w:line="269" w:lineRule="exact"/>
      <w:jc w:val="center"/>
    </w:pPr>
    <w:rPr>
      <w:rFonts w:cstheme="minorBidi"/>
      <w:sz w:val="22"/>
      <w:szCs w:val="22"/>
      <w:lang w:eastAsia="en-US"/>
    </w:rPr>
  </w:style>
  <w:style w:type="paragraph" w:customStyle="1" w:styleId="ConsPlusNormal">
    <w:name w:val="ConsPlusNormal"/>
    <w:rsid w:val="00532C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32C6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32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Основной текст (4)_"/>
    <w:link w:val="41"/>
    <w:rsid w:val="00532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32C62"/>
    <w:pPr>
      <w:shd w:val="clear" w:color="auto" w:fill="FFFFFF"/>
      <w:suppressAutoHyphens w:val="0"/>
      <w:spacing w:after="300" w:line="0" w:lineRule="atLeast"/>
    </w:pPr>
    <w:rPr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32C62"/>
    <w:pPr>
      <w:suppressAutoHyphens w:val="0"/>
      <w:ind w:left="720"/>
      <w:contextualSpacing/>
    </w:pPr>
    <w:rPr>
      <w:lang w:eastAsia="ru-RU"/>
    </w:rPr>
  </w:style>
  <w:style w:type="paragraph" w:customStyle="1" w:styleId="12">
    <w:name w:val="Основной текст1"/>
    <w:basedOn w:val="a"/>
    <w:rsid w:val="00532C62"/>
    <w:pPr>
      <w:shd w:val="clear" w:color="auto" w:fill="FFFFFF"/>
      <w:suppressAutoHyphens w:val="0"/>
      <w:spacing w:after="60" w:line="322" w:lineRule="exact"/>
      <w:jc w:val="both"/>
    </w:pPr>
    <w:rPr>
      <w:color w:val="000000"/>
      <w:sz w:val="27"/>
      <w:szCs w:val="27"/>
      <w:lang w:eastAsia="ru-RU"/>
    </w:rPr>
  </w:style>
  <w:style w:type="character" w:styleId="ac">
    <w:name w:val="Hyperlink"/>
    <w:rsid w:val="00532C62"/>
    <w:rPr>
      <w:color w:val="0066CC"/>
      <w:u w:val="single"/>
    </w:rPr>
  </w:style>
  <w:style w:type="character" w:customStyle="1" w:styleId="apple-converted-space">
    <w:name w:val="apple-converted-space"/>
    <w:basedOn w:val="a0"/>
    <w:rsid w:val="00532C62"/>
  </w:style>
  <w:style w:type="character" w:customStyle="1" w:styleId="2">
    <w:name w:val="Основной текст (2)_"/>
    <w:basedOn w:val="a0"/>
    <w:link w:val="20"/>
    <w:rsid w:val="00532C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2C62"/>
    <w:pPr>
      <w:shd w:val="clear" w:color="auto" w:fill="FFFFFF"/>
      <w:suppressAutoHyphens w:val="0"/>
      <w:spacing w:line="0" w:lineRule="atLeas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9127F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2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Текст1"/>
    <w:basedOn w:val="a"/>
    <w:rsid w:val="0089127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912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27F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Plain Text"/>
    <w:basedOn w:val="a"/>
    <w:link w:val="a6"/>
    <w:rsid w:val="00532C62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32C6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rsid w:val="00532C6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532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Основной текст_"/>
    <w:link w:val="4"/>
    <w:rsid w:val="00532C62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532C62"/>
    <w:pPr>
      <w:shd w:val="clear" w:color="auto" w:fill="FFFFFF"/>
      <w:suppressAutoHyphens w:val="0"/>
      <w:spacing w:line="269" w:lineRule="exact"/>
      <w:jc w:val="center"/>
    </w:pPr>
    <w:rPr>
      <w:rFonts w:cstheme="minorBidi"/>
      <w:sz w:val="22"/>
      <w:szCs w:val="22"/>
      <w:lang w:eastAsia="en-US"/>
    </w:rPr>
  </w:style>
  <w:style w:type="paragraph" w:customStyle="1" w:styleId="ConsPlusNormal">
    <w:name w:val="ConsPlusNormal"/>
    <w:rsid w:val="00532C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32C6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32C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Основной текст (4)_"/>
    <w:link w:val="41"/>
    <w:rsid w:val="00532C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32C62"/>
    <w:pPr>
      <w:shd w:val="clear" w:color="auto" w:fill="FFFFFF"/>
      <w:suppressAutoHyphens w:val="0"/>
      <w:spacing w:after="300" w:line="0" w:lineRule="atLeast"/>
    </w:pPr>
    <w:rPr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532C62"/>
    <w:pPr>
      <w:suppressAutoHyphens w:val="0"/>
      <w:ind w:left="720"/>
      <w:contextualSpacing/>
    </w:pPr>
    <w:rPr>
      <w:lang w:eastAsia="ru-RU"/>
    </w:rPr>
  </w:style>
  <w:style w:type="paragraph" w:customStyle="1" w:styleId="12">
    <w:name w:val="Основной текст1"/>
    <w:basedOn w:val="a"/>
    <w:rsid w:val="00532C62"/>
    <w:pPr>
      <w:shd w:val="clear" w:color="auto" w:fill="FFFFFF"/>
      <w:suppressAutoHyphens w:val="0"/>
      <w:spacing w:after="60" w:line="322" w:lineRule="exact"/>
      <w:jc w:val="both"/>
    </w:pPr>
    <w:rPr>
      <w:color w:val="000000"/>
      <w:sz w:val="27"/>
      <w:szCs w:val="27"/>
      <w:lang w:eastAsia="ru-RU"/>
    </w:rPr>
  </w:style>
  <w:style w:type="character" w:styleId="ac">
    <w:name w:val="Hyperlink"/>
    <w:rsid w:val="00532C62"/>
    <w:rPr>
      <w:color w:val="0066CC"/>
      <w:u w:val="single"/>
    </w:rPr>
  </w:style>
  <w:style w:type="character" w:customStyle="1" w:styleId="apple-converted-space">
    <w:name w:val="apple-converted-space"/>
    <w:basedOn w:val="a0"/>
    <w:rsid w:val="00532C62"/>
  </w:style>
  <w:style w:type="character" w:customStyle="1" w:styleId="2">
    <w:name w:val="Основной текст (2)_"/>
    <w:basedOn w:val="a0"/>
    <w:link w:val="20"/>
    <w:rsid w:val="00532C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2C62"/>
    <w:pPr>
      <w:shd w:val="clear" w:color="auto" w:fill="FFFFFF"/>
      <w:suppressAutoHyphens w:val="0"/>
      <w:spacing w:line="0" w:lineRule="atLeas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cademia-moscow.ru/authors/detail/46037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cademia-moscow.ru/authors/detail/4603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academia-moscow.ru/authors/detail/476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3A724-32CD-4201-8C1E-096F6EBE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1826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Лалетина_ИВ</dc:creator>
  <cp:keywords/>
  <dc:description/>
  <cp:lastModifiedBy>ооо</cp:lastModifiedBy>
  <cp:revision>16</cp:revision>
  <dcterms:created xsi:type="dcterms:W3CDTF">2020-03-12T07:11:00Z</dcterms:created>
  <dcterms:modified xsi:type="dcterms:W3CDTF">2022-11-02T07:44:00Z</dcterms:modified>
</cp:coreProperties>
</file>